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7EED" w14:textId="77777777" w:rsidR="006932A6" w:rsidRDefault="006932A6" w:rsidP="006932A6">
      <w:pPr>
        <w:widowControl/>
        <w:spacing w:before="100" w:beforeAutospacing="1" w:after="100" w:afterAutospacing="1" w:line="360" w:lineRule="auto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>附件：</w:t>
      </w:r>
    </w:p>
    <w:p w14:paraId="71E512ED" w14:textId="77777777" w:rsidR="006932A6" w:rsidRDefault="006932A6" w:rsidP="006932A6">
      <w:pPr>
        <w:widowControl/>
        <w:spacing w:before="100" w:beforeAutospacing="1" w:after="100" w:afterAutospacing="1" w:line="360" w:lineRule="auto"/>
        <w:jc w:val="center"/>
        <w:rPr>
          <w:rFonts w:asciiTheme="majorEastAsia" w:eastAsiaTheme="majorEastAsia" w:hAnsiTheme="majorEastAsia" w:cstheme="majorEastAsia" w:hint="eastAsia"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稿件范围、内容及格式要求</w:t>
      </w:r>
    </w:p>
    <w:p w14:paraId="7C13FD37" w14:textId="77777777" w:rsidR="006932A6" w:rsidRDefault="006932A6" w:rsidP="006932A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  <w:t>范围：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为保证行业专著质量，征稿范围为近3年获得工程建设领域国家级奖项且主体为钢结构的工程项目。</w:t>
      </w:r>
    </w:p>
    <w:p w14:paraId="25E60F35" w14:textId="77777777" w:rsidR="006932A6" w:rsidRDefault="006932A6" w:rsidP="006932A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  <w:r>
        <w:rPr>
          <w:rFonts w:ascii="华文仿宋" w:eastAsia="华文仿宋" w:hAnsi="华文仿宋" w:cs="宋体"/>
          <w:b/>
          <w:bCs/>
          <w:kern w:val="0"/>
          <w:sz w:val="32"/>
          <w:szCs w:val="32"/>
        </w:rPr>
        <w:t>内容</w:t>
      </w:r>
      <w:r>
        <w:rPr>
          <w:rFonts w:ascii="华文仿宋" w:eastAsia="华文仿宋" w:hAnsi="华文仿宋" w:cs="宋体"/>
          <w:kern w:val="0"/>
          <w:sz w:val="32"/>
          <w:szCs w:val="32"/>
        </w:rPr>
        <w:t>：内容围绕钢结构工程的设计、加工制作、运输、安装、施工组织等各个环节，结合具体项目案例，分享技术创新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、</w:t>
      </w:r>
      <w:r>
        <w:rPr>
          <w:rFonts w:ascii="华文仿宋" w:eastAsia="华文仿宋" w:hAnsi="华文仿宋" w:cs="宋体"/>
          <w:kern w:val="0"/>
          <w:sz w:val="32"/>
          <w:szCs w:val="32"/>
        </w:rPr>
        <w:t>管理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经验</w:t>
      </w:r>
      <w:r>
        <w:rPr>
          <w:rFonts w:ascii="华文仿宋" w:eastAsia="华文仿宋" w:hAnsi="华文仿宋" w:cs="宋体"/>
          <w:kern w:val="0"/>
          <w:sz w:val="32"/>
          <w:szCs w:val="32"/>
        </w:rPr>
        <w:t>。</w:t>
      </w:r>
    </w:p>
    <w:p w14:paraId="05E23136" w14:textId="77777777" w:rsidR="006932A6" w:rsidRDefault="006932A6" w:rsidP="006932A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  <w:r>
        <w:rPr>
          <w:rFonts w:ascii="华文仿宋" w:eastAsia="华文仿宋" w:hAnsi="华文仿宋" w:cs="宋体"/>
          <w:b/>
          <w:bCs/>
          <w:kern w:val="0"/>
          <w:sz w:val="32"/>
          <w:szCs w:val="32"/>
        </w:rPr>
        <w:t>格式</w:t>
      </w:r>
      <w:r>
        <w:rPr>
          <w:rFonts w:ascii="华文仿宋" w:eastAsia="华文仿宋" w:hAnsi="华文仿宋" w:cs="宋体"/>
          <w:kern w:val="0"/>
          <w:sz w:val="32"/>
          <w:szCs w:val="32"/>
        </w:rPr>
        <w:t>：使用标准的学术格式，包含摘要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（小五号字）</w:t>
      </w:r>
      <w:r>
        <w:rPr>
          <w:rFonts w:ascii="华文仿宋" w:eastAsia="华文仿宋" w:hAnsi="华文仿宋" w:cs="宋体"/>
          <w:kern w:val="0"/>
          <w:sz w:val="32"/>
          <w:szCs w:val="32"/>
        </w:rPr>
        <w:t>、关键词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（小五号字）</w:t>
      </w:r>
      <w:r>
        <w:rPr>
          <w:rFonts w:ascii="华文仿宋" w:eastAsia="华文仿宋" w:hAnsi="华文仿宋" w:cs="宋体"/>
          <w:kern w:val="0"/>
          <w:sz w:val="32"/>
          <w:szCs w:val="32"/>
        </w:rPr>
        <w:t>、正文（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工程简介、</w:t>
      </w:r>
      <w:r>
        <w:rPr>
          <w:rFonts w:ascii="华文仿宋" w:eastAsia="华文仿宋" w:hAnsi="华文仿宋" w:cs="宋体"/>
          <w:kern w:val="0"/>
          <w:sz w:val="32"/>
          <w:szCs w:val="32"/>
        </w:rPr>
        <w:t>技术创新、工程难点、解决方案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，五号字</w:t>
      </w:r>
      <w:r>
        <w:rPr>
          <w:rFonts w:ascii="华文仿宋" w:eastAsia="华文仿宋" w:hAnsi="华文仿宋" w:cs="宋体"/>
          <w:kern w:val="0"/>
          <w:sz w:val="32"/>
          <w:szCs w:val="32"/>
        </w:rPr>
        <w:t>）、结论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（五号字）</w:t>
      </w:r>
      <w:r>
        <w:rPr>
          <w:rFonts w:ascii="华文仿宋" w:eastAsia="华文仿宋" w:hAnsi="华文仿宋" w:cs="宋体"/>
          <w:kern w:val="0"/>
          <w:sz w:val="32"/>
          <w:szCs w:val="32"/>
        </w:rPr>
        <w:t>等部分，篇幅控制在7000字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以内</w:t>
      </w:r>
      <w:r>
        <w:rPr>
          <w:rFonts w:ascii="华文仿宋" w:eastAsia="华文仿宋" w:hAnsi="华文仿宋" w:cs="宋体"/>
          <w:kern w:val="0"/>
          <w:sz w:val="32"/>
          <w:szCs w:val="32"/>
        </w:rPr>
        <w:t>。</w:t>
      </w:r>
    </w:p>
    <w:p w14:paraId="518686A2" w14:textId="77777777" w:rsidR="006932A6" w:rsidRDefault="006932A6" w:rsidP="006932A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  <w:r>
        <w:rPr>
          <w:rFonts w:ascii="华文仿宋" w:eastAsia="华文仿宋" w:hAnsi="华文仿宋" w:cs="宋体"/>
          <w:b/>
          <w:bCs/>
          <w:kern w:val="0"/>
          <w:sz w:val="32"/>
          <w:szCs w:val="32"/>
        </w:rPr>
        <w:t>提交方式</w:t>
      </w:r>
      <w:r>
        <w:rPr>
          <w:rFonts w:ascii="华文仿宋" w:eastAsia="华文仿宋" w:hAnsi="华文仿宋" w:cs="宋体"/>
          <w:kern w:val="0"/>
          <w:sz w:val="32"/>
          <w:szCs w:val="32"/>
        </w:rPr>
        <w:t>：论文电子稿发送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7</w:t>
      </w:r>
      <w:r>
        <w:rPr>
          <w:rFonts w:ascii="华文仿宋" w:eastAsia="华文仿宋" w:hAnsi="华文仿宋" w:cs="宋体"/>
          <w:kern w:val="0"/>
          <w:sz w:val="32"/>
          <w:szCs w:val="32"/>
        </w:rPr>
        <w:t>57680903@qq.com，并注明投稿单位及联系人信息。</w:t>
      </w:r>
    </w:p>
    <w:p w14:paraId="30E7E086" w14:textId="77777777" w:rsidR="006932A6" w:rsidRDefault="006932A6" w:rsidP="006932A6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  <w:r>
        <w:rPr>
          <w:rFonts w:ascii="华文仿宋" w:eastAsia="华文仿宋" w:hAnsi="华文仿宋" w:cs="宋体"/>
          <w:b/>
          <w:bCs/>
          <w:kern w:val="0"/>
          <w:sz w:val="32"/>
          <w:szCs w:val="32"/>
        </w:rPr>
        <w:t>截止日期</w:t>
      </w:r>
      <w:r>
        <w:rPr>
          <w:rFonts w:ascii="华文仿宋" w:eastAsia="华文仿宋" w:hAnsi="华文仿宋" w:cs="宋体"/>
          <w:kern w:val="0"/>
          <w:sz w:val="32"/>
          <w:szCs w:val="32"/>
        </w:rPr>
        <w:t>： 2025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年9月30日</w:t>
      </w:r>
      <w:r>
        <w:rPr>
          <w:rFonts w:ascii="华文仿宋" w:eastAsia="华文仿宋" w:hAnsi="华文仿宋" w:cs="宋体"/>
          <w:kern w:val="0"/>
          <w:sz w:val="32"/>
          <w:szCs w:val="32"/>
        </w:rPr>
        <w:t>。</w:t>
      </w:r>
    </w:p>
    <w:p w14:paraId="4A9D4F31" w14:textId="77777777" w:rsidR="006932A6" w:rsidRDefault="006932A6" w:rsidP="006932A6">
      <w:pPr>
        <w:widowControl/>
        <w:jc w:val="left"/>
      </w:pPr>
    </w:p>
    <w:p w14:paraId="0FF3F4D4" w14:textId="77777777" w:rsidR="006932A6" w:rsidRDefault="006932A6" w:rsidP="006932A6">
      <w:pPr>
        <w:spacing w:line="360" w:lineRule="auto"/>
        <w:ind w:firstLineChars="1500" w:firstLine="3150"/>
        <w:jc w:val="center"/>
      </w:pPr>
    </w:p>
    <w:p w14:paraId="6C3E1FDE" w14:textId="77777777" w:rsidR="00B96E19" w:rsidRDefault="00B96E19">
      <w:pPr>
        <w:rPr>
          <w:rFonts w:hint="eastAsia"/>
        </w:rPr>
      </w:pPr>
    </w:p>
    <w:sectPr w:rsidR="00B96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545D" w14:textId="77777777" w:rsidR="00ED0A9F" w:rsidRDefault="00ED0A9F" w:rsidP="006932A6">
      <w:pPr>
        <w:rPr>
          <w:rFonts w:hint="eastAsia"/>
        </w:rPr>
      </w:pPr>
      <w:r>
        <w:separator/>
      </w:r>
    </w:p>
  </w:endnote>
  <w:endnote w:type="continuationSeparator" w:id="0">
    <w:p w14:paraId="1685D76C" w14:textId="77777777" w:rsidR="00ED0A9F" w:rsidRDefault="00ED0A9F" w:rsidP="006932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0100" w14:textId="77777777" w:rsidR="00ED0A9F" w:rsidRDefault="00ED0A9F" w:rsidP="006932A6">
      <w:pPr>
        <w:rPr>
          <w:rFonts w:hint="eastAsia"/>
        </w:rPr>
      </w:pPr>
      <w:r>
        <w:separator/>
      </w:r>
    </w:p>
  </w:footnote>
  <w:footnote w:type="continuationSeparator" w:id="0">
    <w:p w14:paraId="78AC1BC3" w14:textId="77777777" w:rsidR="00ED0A9F" w:rsidRDefault="00ED0A9F" w:rsidP="006932A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D5A11"/>
    <w:multiLevelType w:val="multilevel"/>
    <w:tmpl w:val="73BD5A1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32581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BA"/>
    <w:rsid w:val="002316A7"/>
    <w:rsid w:val="00594EBA"/>
    <w:rsid w:val="006561FC"/>
    <w:rsid w:val="006932A6"/>
    <w:rsid w:val="009F1678"/>
    <w:rsid w:val="00B96E19"/>
    <w:rsid w:val="00ED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11A1203-48C5-41AB-8E2A-85B9F09C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94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EB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EB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EB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E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EB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EB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E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E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EB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4EB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E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E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E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E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E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4EB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32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932A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93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932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 杨</dc:creator>
  <cp:keywords/>
  <dc:description/>
  <cp:lastModifiedBy>YOYO 杨</cp:lastModifiedBy>
  <cp:revision>2</cp:revision>
  <dcterms:created xsi:type="dcterms:W3CDTF">2025-03-07T07:39:00Z</dcterms:created>
  <dcterms:modified xsi:type="dcterms:W3CDTF">2025-03-07T07:39:00Z</dcterms:modified>
</cp:coreProperties>
</file>