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83" w:rsidRPr="006833D6" w:rsidRDefault="00005C83" w:rsidP="00005C83">
      <w:pPr>
        <w:pStyle w:val="2"/>
        <w:ind w:leftChars="0" w:left="0" w:firstLine="640"/>
        <w:rPr>
          <w:rFonts w:ascii="仿宋" w:eastAsia="仿宋" w:hAnsi="仿宋"/>
          <w:sz w:val="32"/>
          <w:szCs w:val="32"/>
        </w:rPr>
      </w:pPr>
      <w:r w:rsidRPr="006833D6"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4：</w:t>
      </w:r>
    </w:p>
    <w:tbl>
      <w:tblPr>
        <w:tblpPr w:leftFromText="180" w:rightFromText="180" w:vertAnchor="page" w:horzAnchor="margin" w:tblpXSpec="center" w:tblpY="2911"/>
        <w:tblW w:w="15402" w:type="dxa"/>
        <w:tblLook w:val="04A0"/>
      </w:tblPr>
      <w:tblGrid>
        <w:gridCol w:w="489"/>
        <w:gridCol w:w="1199"/>
        <w:gridCol w:w="1271"/>
        <w:gridCol w:w="2034"/>
        <w:gridCol w:w="1108"/>
        <w:gridCol w:w="1328"/>
        <w:gridCol w:w="1589"/>
        <w:gridCol w:w="1696"/>
        <w:gridCol w:w="2235"/>
        <w:gridCol w:w="1615"/>
        <w:gridCol w:w="838"/>
      </w:tblGrid>
      <w:tr w:rsidR="00005C83" w:rsidRPr="00B75711" w:rsidTr="00005C83">
        <w:trPr>
          <w:trHeight w:val="856"/>
        </w:trPr>
        <w:tc>
          <w:tcPr>
            <w:tcW w:w="15402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713D74" w:rsidRDefault="00005C83" w:rsidP="00D7599A">
            <w:pPr>
              <w:widowControl/>
              <w:jc w:val="center"/>
            </w:pPr>
            <w:r w:rsidRPr="00713D74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30"/>
                <w:szCs w:val="30"/>
              </w:rPr>
              <w:t>十大技术创新基本信息统计表</w:t>
            </w:r>
          </w:p>
        </w:tc>
      </w:tr>
      <w:tr w:rsidR="00005C83" w:rsidRPr="00B75711" w:rsidTr="00005C83">
        <w:trPr>
          <w:trHeight w:val="46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完成单位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技术创新</w:t>
            </w: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技术创新</w:t>
            </w:r>
            <w:r w:rsidRPr="00B75711">
              <w:rPr>
                <w:rFonts w:ascii="宋体" w:eastAsia="宋体" w:hAnsi="宋体" w:hint="eastAsia"/>
                <w:b/>
                <w:bCs/>
                <w:kern w:val="0"/>
                <w:sz w:val="22"/>
              </w:rPr>
              <w:t>工程类别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技术创新</w:t>
            </w: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工程所在地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科技成果评价单位及评价等级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科技成果奖授予单位及等级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发明专利或实用新型专利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工法授予单位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5C83" w:rsidRPr="00B75711" w:rsidTr="00005C83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83" w:rsidRPr="00B75711" w:rsidRDefault="00005C83" w:rsidP="00D7599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B75711">
              <w:rPr>
                <w:rFonts w:ascii="宋体" w:eastAsia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A7D69" w:rsidRDefault="00005C83" w:rsidP="00005C83"/>
    <w:sectPr w:rsidR="001A7D69" w:rsidSect="00005C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C83"/>
    <w:rsid w:val="00005C83"/>
    <w:rsid w:val="00025FB3"/>
    <w:rsid w:val="00116BA9"/>
    <w:rsid w:val="001325BC"/>
    <w:rsid w:val="0013605B"/>
    <w:rsid w:val="0021272C"/>
    <w:rsid w:val="002864F8"/>
    <w:rsid w:val="002D09C0"/>
    <w:rsid w:val="002E1011"/>
    <w:rsid w:val="00307678"/>
    <w:rsid w:val="003D0319"/>
    <w:rsid w:val="004A4652"/>
    <w:rsid w:val="004E2DFA"/>
    <w:rsid w:val="004E76EE"/>
    <w:rsid w:val="0050318E"/>
    <w:rsid w:val="00524168"/>
    <w:rsid w:val="00564AF7"/>
    <w:rsid w:val="0059330F"/>
    <w:rsid w:val="005C2DC9"/>
    <w:rsid w:val="005F3671"/>
    <w:rsid w:val="006C63F0"/>
    <w:rsid w:val="006D64B6"/>
    <w:rsid w:val="00725D4A"/>
    <w:rsid w:val="00764288"/>
    <w:rsid w:val="007B15AC"/>
    <w:rsid w:val="00847EA9"/>
    <w:rsid w:val="00884E53"/>
    <w:rsid w:val="00886462"/>
    <w:rsid w:val="009137FC"/>
    <w:rsid w:val="00A173A6"/>
    <w:rsid w:val="00A25CCA"/>
    <w:rsid w:val="00A752D7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8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05C8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05C83"/>
    <w:rPr>
      <w:rFonts w:ascii="等线" w:eastAsia="等线" w:hAnsi="等线" w:cs="宋体"/>
    </w:rPr>
  </w:style>
  <w:style w:type="paragraph" w:styleId="2">
    <w:name w:val="Body Text First Indent 2"/>
    <w:basedOn w:val="a3"/>
    <w:link w:val="2Char"/>
    <w:uiPriority w:val="99"/>
    <w:unhideWhenUsed/>
    <w:qFormat/>
    <w:rsid w:val="00005C8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005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2023-03-13T07:30:00Z</dcterms:created>
  <dcterms:modified xsi:type="dcterms:W3CDTF">2023-03-13T07:31:00Z</dcterms:modified>
</cp:coreProperties>
</file>