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《装配式混凝土建筑密封胶施工技术规程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2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924"/>
        <w:gridCol w:w="1052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417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北京市西城区德胜门外大街3</w:t>
      </w:r>
      <w:r>
        <w:rPr>
          <w:rFonts w:ascii="仿宋_GB2312" w:hAnsi="宋体" w:eastAsia="仿宋_GB2312" w:cs="仿宋_GB2312"/>
          <w:sz w:val="28"/>
          <w:szCs w:val="28"/>
        </w:rPr>
        <w:t>6号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ascii="仿宋_GB2312" w:hAnsi="宋体" w:eastAsia="仿宋_GB2312" w:cs="仿宋_GB2312"/>
          <w:sz w:val="28"/>
          <w:szCs w:val="28"/>
        </w:rPr>
        <w:t>120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                  </w:t>
      </w:r>
    </w:p>
    <w:p>
      <w:pPr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址：北京市西城区德胜门外大街36号（100120）</w:t>
      </w:r>
    </w:p>
    <w:p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jZlOWYzMDM3NTY1MjA1MmVkMTRiMjRlYzQxYjMifQ=="/>
    <w:docVar w:name="KSO_WPS_MARK_KEY" w:val="b2d40de0-2cf8-4a8c-93bb-91d55396880c"/>
  </w:docVars>
  <w:rsids>
    <w:rsidRoot w:val="6F3B3B82"/>
    <w:rsid w:val="239A77A9"/>
    <w:rsid w:val="320241E5"/>
    <w:rsid w:val="34D77636"/>
    <w:rsid w:val="389E1A22"/>
    <w:rsid w:val="6F3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243</Characters>
  <Lines>0</Lines>
  <Paragraphs>0</Paragraphs>
  <TotalTime>0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王云燕</cp:lastModifiedBy>
  <dcterms:modified xsi:type="dcterms:W3CDTF">2022-12-26T06:27:09Z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9E01B8AF7CD84663965D821FD078AFA9</vt:lpwstr>
  </property>
</Properties>
</file>