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35" w:rsidRPr="00634635" w:rsidRDefault="00634635" w:rsidP="00B51670">
      <w:pPr>
        <w:overflowPunct w:val="0"/>
        <w:jc w:val="left"/>
        <w:rPr>
          <w:rFonts w:ascii="Times New Roman" w:eastAsia="黑体" w:hAnsi="Times New Roman" w:cs="Times New Roman"/>
          <w:b/>
          <w:spacing w:val="20"/>
          <w:sz w:val="28"/>
          <w:szCs w:val="24"/>
        </w:rPr>
      </w:pPr>
    </w:p>
    <w:p w:rsidR="00634635" w:rsidRPr="00634635" w:rsidRDefault="00634635" w:rsidP="00B51670">
      <w:pPr>
        <w:overflowPunct w:val="0"/>
        <w:ind w:firstLine="562"/>
        <w:jc w:val="center"/>
        <w:rPr>
          <w:rFonts w:ascii="Times New Roman" w:eastAsia="黑体" w:hAnsi="Times New Roman" w:cs="Times New Roman"/>
          <w:b/>
          <w:spacing w:val="20"/>
          <w:sz w:val="32"/>
          <w:szCs w:val="32"/>
        </w:rPr>
      </w:pPr>
      <w:r w:rsidRPr="00E07C1B">
        <w:rPr>
          <w:rFonts w:ascii="Times New Roman" w:eastAsia="黑体" w:hAnsi="Times New Roman" w:cs="Times New Roman" w:hint="eastAsia"/>
          <w:spacing w:val="20"/>
          <w:sz w:val="36"/>
          <w:szCs w:val="36"/>
        </w:rPr>
        <w:t>中国建筑业协会团体标准</w:t>
      </w:r>
      <w:r w:rsidRPr="00E07C1B">
        <w:rPr>
          <w:rFonts w:ascii="Times New Roman" w:eastAsia="黑体" w:hAnsi="Times New Roman" w:cs="Times New Roman" w:hint="eastAsia"/>
          <w:spacing w:val="20"/>
          <w:sz w:val="48"/>
          <w:szCs w:val="48"/>
        </w:rPr>
        <w:t>团体</w:t>
      </w:r>
      <w:r w:rsidRPr="00E07C1B">
        <w:rPr>
          <w:rFonts w:ascii="Times New Roman" w:eastAsia="黑体" w:hAnsi="Times New Roman" w:cs="Times New Roman"/>
          <w:spacing w:val="20"/>
          <w:sz w:val="48"/>
          <w:szCs w:val="48"/>
        </w:rPr>
        <w:t>标准</w:t>
      </w:r>
    </w:p>
    <w:p w:rsidR="00634635" w:rsidRPr="00634635" w:rsidRDefault="00634635" w:rsidP="00B51670">
      <w:pPr>
        <w:overflowPunct w:val="0"/>
        <w:ind w:firstLine="482"/>
        <w:jc w:val="right"/>
        <w:rPr>
          <w:rFonts w:ascii="Times New Roman" w:eastAsia="宋体" w:hAnsi="Times New Roman" w:cs="Times New Roman"/>
          <w:b/>
          <w:bCs/>
          <w:sz w:val="28"/>
          <w:szCs w:val="28"/>
        </w:rPr>
      </w:pPr>
      <w:r w:rsidRPr="00634635">
        <w:rPr>
          <w:rFonts w:ascii="Times New Roman" w:eastAsia="宋体" w:hAnsi="Times New Roman" w:cs="Times New Roman"/>
          <w:b/>
          <w:bCs/>
          <w:sz w:val="28"/>
          <w:szCs w:val="28"/>
        </w:rPr>
        <w:t>T/CCIAT XXXX-202X</w:t>
      </w:r>
    </w:p>
    <w:p w:rsidR="00634635" w:rsidRPr="00634635" w:rsidRDefault="001F0210" w:rsidP="00B51670">
      <w:pPr>
        <w:overflowPunct w:val="0"/>
        <w:ind w:firstLine="480"/>
        <w:jc w:val="center"/>
        <w:rPr>
          <w:rFonts w:ascii="华文中宋" w:eastAsia="华文中宋" w:hAnsi="华文中宋" w:cs="Times New Roman"/>
          <w:b/>
          <w:spacing w:val="4"/>
          <w:sz w:val="36"/>
          <w:szCs w:val="36"/>
        </w:rPr>
      </w:pPr>
      <w:r w:rsidRPr="001F0210">
        <w:rPr>
          <w:rFonts w:ascii="宋体" w:eastAsia="宋体" w:hAnsi="宋体" w:cs="Times New Roman"/>
          <w:noProof/>
          <w:sz w:val="24"/>
        </w:rPr>
        <w:pict>
          <v:line id="直接连接符 5" o:spid="_x0000_s1026" style="position:absolute;left:0;text-align:left;z-index:251658240;visibility:visible;mso-wrap-distance-top:-3e-5mm;mso-wrap-distance-bottom:-3e-5mm" from="0,6pt" to="414.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">
            <o:lock v:ext="edit" shapetype="f"/>
          </v:line>
        </w:pict>
      </w:r>
    </w:p>
    <w:p w:rsidR="00634635" w:rsidRPr="00634635" w:rsidRDefault="00634635" w:rsidP="00B51670">
      <w:pPr>
        <w:overflowPunct w:val="0"/>
        <w:ind w:firstLine="737"/>
        <w:jc w:val="center"/>
        <w:rPr>
          <w:rFonts w:ascii="华文中宋" w:eastAsia="华文中宋" w:hAnsi="华文中宋" w:cs="Times New Roman"/>
          <w:b/>
          <w:spacing w:val="4"/>
          <w:sz w:val="36"/>
          <w:szCs w:val="36"/>
        </w:rPr>
      </w:pPr>
    </w:p>
    <w:p w:rsidR="00634635" w:rsidRPr="00E07C1B" w:rsidRDefault="00946A99" w:rsidP="00B51670">
      <w:pPr>
        <w:overflowPunct w:val="0"/>
        <w:jc w:val="center"/>
        <w:rPr>
          <w:rFonts w:ascii="黑体" w:eastAsia="黑体" w:hAnsi="黑体" w:cs="Times New Roman"/>
          <w:spacing w:val="4"/>
          <w:sz w:val="48"/>
          <w:szCs w:val="48"/>
        </w:rPr>
      </w:pPr>
      <w:r w:rsidRPr="00E07C1B">
        <w:rPr>
          <w:rFonts w:ascii="黑体" w:eastAsia="黑体" w:hAnsi="黑体" w:cs="Times New Roman" w:hint="eastAsia"/>
          <w:spacing w:val="4"/>
          <w:sz w:val="48"/>
          <w:szCs w:val="48"/>
        </w:rPr>
        <w:t>建筑</w:t>
      </w:r>
      <w:r w:rsidR="00634635" w:rsidRPr="00E07C1B">
        <w:rPr>
          <w:rFonts w:ascii="黑体" w:eastAsia="黑体" w:hAnsi="黑体" w:cs="Times New Roman" w:hint="eastAsia"/>
          <w:spacing w:val="4"/>
          <w:sz w:val="48"/>
          <w:szCs w:val="48"/>
        </w:rPr>
        <w:t>工程</w:t>
      </w:r>
      <w:r w:rsidRPr="00E07C1B">
        <w:rPr>
          <w:rFonts w:ascii="黑体" w:eastAsia="黑体" w:hAnsi="黑体" w:cs="Times New Roman" w:hint="eastAsia"/>
          <w:spacing w:val="4"/>
          <w:sz w:val="48"/>
          <w:szCs w:val="48"/>
        </w:rPr>
        <w:t>精益建造管理规程</w:t>
      </w:r>
    </w:p>
    <w:p w:rsidR="00634635" w:rsidRPr="006B29A1" w:rsidRDefault="0057283B" w:rsidP="00B51670">
      <w:pPr>
        <w:overflowPunct w:val="0"/>
        <w:spacing w:before="240"/>
        <w:jc w:val="center"/>
        <w:rPr>
          <w:rFonts w:ascii="Times New Roman" w:eastAsia="黑体" w:hAnsi="Times New Roman" w:cs="Times New Roman"/>
          <w:b/>
          <w:color w:val="000000" w:themeColor="text1"/>
          <w:spacing w:val="4"/>
          <w:sz w:val="30"/>
          <w:szCs w:val="30"/>
        </w:rPr>
      </w:pPr>
      <w:r w:rsidRPr="006B29A1">
        <w:rPr>
          <w:rFonts w:ascii="Times New Roman" w:eastAsia="黑体" w:hAnsi="Times New Roman" w:cs="Times New Roman"/>
          <w:b/>
          <w:color w:val="000000" w:themeColor="text1"/>
          <w:spacing w:val="4"/>
          <w:sz w:val="30"/>
          <w:szCs w:val="30"/>
        </w:rPr>
        <w:t xml:space="preserve">Specifications forLean </w:t>
      </w:r>
      <w:r w:rsidR="006B29A1" w:rsidRPr="006B29A1">
        <w:rPr>
          <w:rFonts w:ascii="Times New Roman" w:eastAsia="黑体" w:hAnsi="Times New Roman" w:cs="Times New Roman"/>
          <w:b/>
          <w:color w:val="000000" w:themeColor="text1"/>
          <w:spacing w:val="4"/>
          <w:sz w:val="30"/>
          <w:szCs w:val="30"/>
        </w:rPr>
        <w:t>Build</w:t>
      </w:r>
      <w:r w:rsidRPr="006B29A1">
        <w:rPr>
          <w:rFonts w:ascii="Times New Roman" w:eastAsia="黑体" w:hAnsi="Times New Roman" w:cs="Times New Roman"/>
          <w:b/>
          <w:color w:val="000000" w:themeColor="text1"/>
          <w:spacing w:val="4"/>
          <w:sz w:val="30"/>
          <w:szCs w:val="30"/>
        </w:rPr>
        <w:t xml:space="preserve"> Management</w:t>
      </w:r>
      <w:bookmarkStart w:id="0" w:name="_GoBack"/>
      <w:bookmarkEnd w:id="0"/>
    </w:p>
    <w:p w:rsidR="001E050F" w:rsidRPr="001E050F" w:rsidRDefault="001E050F" w:rsidP="001E050F">
      <w:pPr>
        <w:jc w:val="center"/>
        <w:rPr>
          <w:rFonts w:eastAsia="黑体"/>
          <w:sz w:val="28"/>
          <w:szCs w:val="28"/>
        </w:rPr>
      </w:pPr>
      <w:r w:rsidRPr="001E050F">
        <w:rPr>
          <w:rFonts w:eastAsia="黑体" w:hint="eastAsia"/>
          <w:sz w:val="28"/>
          <w:szCs w:val="28"/>
        </w:rPr>
        <w:t>（征求意见稿）</w:t>
      </w:r>
    </w:p>
    <w:p w:rsidR="00634635" w:rsidRPr="001E050F"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color w:val="FF0000"/>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576"/>
        <w:jc w:val="center"/>
        <w:rPr>
          <w:rFonts w:ascii="Times New Roman" w:eastAsia="黑体" w:hAnsi="Times New Roman" w:cs="Times New Roman"/>
          <w:spacing w:val="4"/>
          <w:sz w:val="28"/>
          <w:szCs w:val="28"/>
        </w:rPr>
      </w:pPr>
    </w:p>
    <w:p w:rsidR="00634635" w:rsidRPr="00634635" w:rsidRDefault="00634635" w:rsidP="00B51670">
      <w:pPr>
        <w:overflowPunct w:val="0"/>
        <w:ind w:firstLine="482"/>
        <w:jc w:val="right"/>
        <w:rPr>
          <w:rFonts w:ascii="Times New Roman" w:eastAsia="宋体" w:hAnsi="Times New Roman" w:cs="Times New Roman"/>
          <w:b/>
          <w:bCs/>
          <w:sz w:val="28"/>
          <w:szCs w:val="28"/>
        </w:rPr>
      </w:pPr>
      <w:r w:rsidRPr="00634635">
        <w:rPr>
          <w:rFonts w:ascii="Times New Roman" w:eastAsia="宋体" w:hAnsi="Times New Roman" w:cs="Times New Roman"/>
          <w:b/>
          <w:bCs/>
          <w:sz w:val="28"/>
          <w:szCs w:val="28"/>
        </w:rPr>
        <w:t>202X—XX—XX</w:t>
      </w:r>
      <w:r w:rsidRPr="00634635">
        <w:rPr>
          <w:rFonts w:ascii="Times New Roman" w:eastAsia="宋体" w:hAnsi="Times New Roman" w:cs="Times New Roman"/>
          <w:b/>
          <w:bCs/>
          <w:sz w:val="28"/>
          <w:szCs w:val="28"/>
        </w:rPr>
        <w:t>发布</w:t>
      </w:r>
      <w:r w:rsidRPr="00634635">
        <w:rPr>
          <w:rFonts w:ascii="Times New Roman" w:eastAsia="宋体" w:hAnsi="Times New Roman" w:cs="Times New Roman"/>
          <w:b/>
          <w:bCs/>
          <w:sz w:val="28"/>
          <w:szCs w:val="28"/>
        </w:rPr>
        <w:t xml:space="preserve">           202X—XX—XX</w:t>
      </w:r>
      <w:r w:rsidRPr="00634635">
        <w:rPr>
          <w:rFonts w:ascii="Times New Roman" w:eastAsia="宋体" w:hAnsi="Times New Roman" w:cs="Times New Roman"/>
          <w:b/>
          <w:bCs/>
          <w:sz w:val="28"/>
          <w:szCs w:val="28"/>
        </w:rPr>
        <w:t>实施</w:t>
      </w:r>
    </w:p>
    <w:p w:rsidR="00634635" w:rsidRPr="00634635" w:rsidRDefault="00634635" w:rsidP="003E57CA">
      <w:pPr>
        <w:overflowPunct w:val="0"/>
        <w:autoSpaceDE w:val="0"/>
        <w:autoSpaceDN w:val="0"/>
        <w:adjustRightInd w:val="0"/>
        <w:spacing w:afterLines="100" w:line="360" w:lineRule="auto"/>
        <w:jc w:val="left"/>
        <w:rPr>
          <w:rFonts w:ascii="Times New Roman" w:eastAsia="黑体" w:hAnsi="Times New Roman" w:cs="Times New Roman"/>
          <w:b/>
          <w:spacing w:val="20"/>
          <w:sz w:val="36"/>
          <w:szCs w:val="36"/>
        </w:rPr>
      </w:pPr>
      <w:r w:rsidRPr="00634635">
        <w:rPr>
          <w:rFonts w:ascii="Times New Roman" w:eastAsia="宋体" w:hAnsi="Times New Roman" w:cs="Times New Roman"/>
          <w:noProof/>
          <w:sz w:val="28"/>
          <w:szCs w:val="21"/>
        </w:rPr>
        <w:drawing>
          <wp:inline distT="0" distB="0" distL="0" distR="0">
            <wp:extent cx="5686425" cy="19050"/>
            <wp:effectExtent l="0" t="0" r="0" b="0"/>
            <wp:docPr id="1" name="图片 1" descr="wps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4B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686425" cy="19050"/>
                    </a:xfrm>
                    <a:prstGeom prst="rect">
                      <a:avLst/>
                    </a:prstGeom>
                    <a:noFill/>
                    <a:ln>
                      <a:noFill/>
                    </a:ln>
                  </pic:spPr>
                </pic:pic>
              </a:graphicData>
            </a:graphic>
          </wp:inline>
        </w:drawing>
      </w:r>
    </w:p>
    <w:p w:rsidR="000902DC" w:rsidRDefault="000902DC" w:rsidP="003E57CA">
      <w:pPr>
        <w:pStyle w:val="2"/>
        <w:overflowPunct w:val="0"/>
        <w:spacing w:beforeLines="50" w:afterLines="50" w:line="360" w:lineRule="auto"/>
        <w:ind w:firstLineChars="0" w:firstLine="0"/>
        <w:jc w:val="center"/>
        <w:rPr>
          <w:rFonts w:eastAsiaTheme="minorEastAsia"/>
          <w:b/>
          <w:bCs/>
          <w:color w:val="000000" w:themeColor="text1"/>
          <w:sz w:val="30"/>
          <w:szCs w:val="30"/>
        </w:rPr>
        <w:sectPr w:rsidR="000902DC" w:rsidSect="000902DC">
          <w:footerReference w:type="default" r:id="rId10"/>
          <w:pgSz w:w="11906" w:h="16838"/>
          <w:pgMar w:top="1440" w:right="1800" w:bottom="1440" w:left="1800" w:header="851" w:footer="992" w:gutter="0"/>
          <w:pgNumType w:start="1"/>
          <w:cols w:space="425"/>
          <w:docGrid w:type="lines" w:linePitch="312"/>
        </w:sectPr>
      </w:pPr>
    </w:p>
    <w:p w:rsidR="004F0C2C" w:rsidRDefault="004F0C2C" w:rsidP="00B51670">
      <w:pPr>
        <w:pStyle w:val="1"/>
        <w:overflowPunct w:val="0"/>
        <w:ind w:firstLineChars="0" w:firstLine="0"/>
        <w:jc w:val="center"/>
        <w:rPr>
          <w:rFonts w:ascii="Times New Roman" w:hAnsi="Times New Roman"/>
          <w:b/>
        </w:rPr>
      </w:pPr>
      <w:bookmarkStart w:id="1" w:name="_Toc102590362"/>
      <w:r>
        <w:rPr>
          <w:rFonts w:ascii="Times New Roman" w:hAnsi="Times New Roman" w:hint="eastAsia"/>
          <w:b/>
        </w:rPr>
        <w:lastRenderedPageBreak/>
        <w:t>目次</w:t>
      </w:r>
      <w:bookmarkEnd w:id="1"/>
    </w:p>
    <w:sdt>
      <w:sdtPr>
        <w:rPr>
          <w:rFonts w:asciiTheme="minorHAnsi" w:eastAsiaTheme="minorEastAsia" w:hAnsiTheme="minorHAnsi" w:cstheme="minorBidi"/>
          <w:color w:val="auto"/>
          <w:kern w:val="2"/>
          <w:sz w:val="21"/>
          <w:szCs w:val="22"/>
          <w:lang w:val="zh-CN"/>
        </w:rPr>
        <w:id w:val="873043329"/>
        <w:docPartObj>
          <w:docPartGallery w:val="Table of Contents"/>
          <w:docPartUnique/>
        </w:docPartObj>
      </w:sdtPr>
      <w:sdtEndPr>
        <w:rPr>
          <w:rFonts w:ascii="Times New Roman" w:eastAsia="宋体" w:hAnsi="Times New Roman" w:cs="Times New Roman"/>
          <w:b/>
          <w:bCs/>
          <w:sz w:val="24"/>
          <w:szCs w:val="24"/>
        </w:rPr>
      </w:sdtEndPr>
      <w:sdtContent>
        <w:p w:rsidR="004F0C2C" w:rsidRPr="004F0C2C" w:rsidRDefault="001F0210" w:rsidP="004F0C2C">
          <w:pPr>
            <w:pStyle w:val="TOC"/>
            <w:spacing w:line="360" w:lineRule="auto"/>
            <w:rPr>
              <w:rFonts w:ascii="Times New Roman" w:eastAsia="宋体" w:hAnsi="Times New Roman" w:cs="Times New Roman"/>
              <w:noProof/>
              <w:sz w:val="24"/>
              <w:szCs w:val="24"/>
            </w:rPr>
          </w:pPr>
          <w:r w:rsidRPr="001F0210">
            <w:rPr>
              <w:rFonts w:ascii="Times New Roman" w:eastAsia="宋体" w:hAnsi="Times New Roman" w:cs="Times New Roman"/>
              <w:sz w:val="24"/>
              <w:szCs w:val="24"/>
            </w:rPr>
            <w:fldChar w:fldCharType="begin"/>
          </w:r>
          <w:r w:rsidR="004F0C2C" w:rsidRPr="004F0C2C">
            <w:rPr>
              <w:rFonts w:ascii="Times New Roman" w:eastAsia="宋体" w:hAnsi="Times New Roman" w:cs="Times New Roman"/>
              <w:sz w:val="24"/>
              <w:szCs w:val="24"/>
            </w:rPr>
            <w:instrText xml:space="preserve"> TOC \o "1-3" \h \z \u </w:instrText>
          </w:r>
          <w:r w:rsidRPr="001F0210">
            <w:rPr>
              <w:rFonts w:ascii="Times New Roman" w:eastAsia="宋体" w:hAnsi="Times New Roman" w:cs="Times New Roman"/>
              <w:sz w:val="24"/>
              <w:szCs w:val="24"/>
            </w:rPr>
            <w:fldChar w:fldCharType="separate"/>
          </w:r>
        </w:p>
        <w:p w:rsidR="004F0C2C" w:rsidRPr="004F0C2C" w:rsidRDefault="001F0210" w:rsidP="004F0C2C">
          <w:pPr>
            <w:pStyle w:val="10"/>
          </w:pPr>
          <w:hyperlink w:anchor="_Toc102590363" w:history="1">
            <w:r w:rsidR="004F0C2C" w:rsidRPr="004F0C2C">
              <w:rPr>
                <w:rStyle w:val="ad"/>
                <w:b w:val="0"/>
              </w:rPr>
              <w:t xml:space="preserve">1 </w:t>
            </w:r>
            <w:r w:rsidR="004F0C2C" w:rsidRPr="004F0C2C">
              <w:rPr>
                <w:rStyle w:val="ad"/>
                <w:b w:val="0"/>
              </w:rPr>
              <w:t>总则</w:t>
            </w:r>
            <w:r w:rsidR="004F0C2C" w:rsidRPr="004F0C2C">
              <w:rPr>
                <w:webHidden/>
              </w:rPr>
              <w:tab/>
            </w:r>
            <w:r w:rsidRPr="004F0C2C">
              <w:rPr>
                <w:webHidden/>
              </w:rPr>
              <w:fldChar w:fldCharType="begin"/>
            </w:r>
            <w:r w:rsidR="004F0C2C" w:rsidRPr="004F0C2C">
              <w:rPr>
                <w:webHidden/>
              </w:rPr>
              <w:instrText xml:space="preserve"> PAGEREF _Toc102590363 \h </w:instrText>
            </w:r>
            <w:r w:rsidRPr="004F0C2C">
              <w:rPr>
                <w:webHidden/>
              </w:rPr>
            </w:r>
            <w:r w:rsidRPr="004F0C2C">
              <w:rPr>
                <w:webHidden/>
              </w:rPr>
              <w:fldChar w:fldCharType="separate"/>
            </w:r>
            <w:r w:rsidR="004F0C2C" w:rsidRPr="004F0C2C">
              <w:rPr>
                <w:webHidden/>
              </w:rPr>
              <w:t>1</w:t>
            </w:r>
            <w:r w:rsidRPr="004F0C2C">
              <w:rPr>
                <w:webHidden/>
              </w:rPr>
              <w:fldChar w:fldCharType="end"/>
            </w:r>
          </w:hyperlink>
        </w:p>
        <w:p w:rsidR="004F0C2C" w:rsidRPr="004F0C2C" w:rsidRDefault="001F0210" w:rsidP="004F0C2C">
          <w:pPr>
            <w:pStyle w:val="10"/>
          </w:pPr>
          <w:hyperlink w:anchor="_Toc102590364" w:history="1">
            <w:r w:rsidR="004F0C2C" w:rsidRPr="004F0C2C">
              <w:rPr>
                <w:rStyle w:val="ad"/>
                <w:b w:val="0"/>
              </w:rPr>
              <w:t xml:space="preserve">2 </w:t>
            </w:r>
            <w:r w:rsidR="004F0C2C" w:rsidRPr="004F0C2C">
              <w:rPr>
                <w:rStyle w:val="ad"/>
                <w:b w:val="0"/>
              </w:rPr>
              <w:t>术语</w:t>
            </w:r>
            <w:r w:rsidR="004F0C2C" w:rsidRPr="004F0C2C">
              <w:rPr>
                <w:webHidden/>
              </w:rPr>
              <w:tab/>
            </w:r>
            <w:r w:rsidRPr="004F0C2C">
              <w:rPr>
                <w:webHidden/>
              </w:rPr>
              <w:fldChar w:fldCharType="begin"/>
            </w:r>
            <w:r w:rsidR="004F0C2C" w:rsidRPr="004F0C2C">
              <w:rPr>
                <w:webHidden/>
              </w:rPr>
              <w:instrText xml:space="preserve"> PAGEREF _Toc102590364 \h </w:instrText>
            </w:r>
            <w:r w:rsidRPr="004F0C2C">
              <w:rPr>
                <w:webHidden/>
              </w:rPr>
            </w:r>
            <w:r w:rsidRPr="004F0C2C">
              <w:rPr>
                <w:webHidden/>
              </w:rPr>
              <w:fldChar w:fldCharType="separate"/>
            </w:r>
            <w:r w:rsidR="004F0C2C" w:rsidRPr="004F0C2C">
              <w:rPr>
                <w:webHidden/>
              </w:rPr>
              <w:t>2</w:t>
            </w:r>
            <w:r w:rsidRPr="004F0C2C">
              <w:rPr>
                <w:webHidden/>
              </w:rPr>
              <w:fldChar w:fldCharType="end"/>
            </w:r>
          </w:hyperlink>
        </w:p>
        <w:p w:rsidR="004F0C2C" w:rsidRPr="004F0C2C" w:rsidRDefault="001F0210" w:rsidP="004F0C2C">
          <w:pPr>
            <w:pStyle w:val="10"/>
          </w:pPr>
          <w:hyperlink w:anchor="_Toc102590365" w:history="1">
            <w:r w:rsidR="004F0C2C" w:rsidRPr="004F0C2C">
              <w:rPr>
                <w:rStyle w:val="ad"/>
                <w:b w:val="0"/>
              </w:rPr>
              <w:t xml:space="preserve">3 </w:t>
            </w:r>
            <w:r w:rsidR="004F0C2C" w:rsidRPr="004F0C2C">
              <w:rPr>
                <w:rStyle w:val="ad"/>
                <w:b w:val="0"/>
              </w:rPr>
              <w:t>基本规定</w:t>
            </w:r>
            <w:r w:rsidR="004F0C2C" w:rsidRPr="004F0C2C">
              <w:rPr>
                <w:webHidden/>
              </w:rPr>
              <w:tab/>
            </w:r>
            <w:r w:rsidRPr="004F0C2C">
              <w:rPr>
                <w:webHidden/>
              </w:rPr>
              <w:fldChar w:fldCharType="begin"/>
            </w:r>
            <w:r w:rsidR="004F0C2C" w:rsidRPr="004F0C2C">
              <w:rPr>
                <w:webHidden/>
              </w:rPr>
              <w:instrText xml:space="preserve"> PAGEREF _Toc102590365 \h </w:instrText>
            </w:r>
            <w:r w:rsidRPr="004F0C2C">
              <w:rPr>
                <w:webHidden/>
              </w:rPr>
            </w:r>
            <w:r w:rsidRPr="004F0C2C">
              <w:rPr>
                <w:webHidden/>
              </w:rPr>
              <w:fldChar w:fldCharType="separate"/>
            </w:r>
            <w:r w:rsidR="004F0C2C" w:rsidRPr="004F0C2C">
              <w:rPr>
                <w:webHidden/>
              </w:rPr>
              <w:t>4</w:t>
            </w:r>
            <w:r w:rsidRPr="004F0C2C">
              <w:rPr>
                <w:webHidden/>
              </w:rPr>
              <w:fldChar w:fldCharType="end"/>
            </w:r>
          </w:hyperlink>
        </w:p>
        <w:p w:rsidR="004F0C2C" w:rsidRPr="004F0C2C" w:rsidRDefault="001F0210" w:rsidP="004F0C2C">
          <w:pPr>
            <w:pStyle w:val="10"/>
          </w:pPr>
          <w:hyperlink w:anchor="_Toc102590366" w:history="1">
            <w:r w:rsidR="004F0C2C" w:rsidRPr="004F0C2C">
              <w:rPr>
                <w:rStyle w:val="ad"/>
                <w:b w:val="0"/>
              </w:rPr>
              <w:t xml:space="preserve">4 </w:t>
            </w:r>
            <w:r w:rsidR="004F0C2C" w:rsidRPr="004F0C2C">
              <w:rPr>
                <w:rStyle w:val="ad"/>
                <w:b w:val="0"/>
              </w:rPr>
              <w:t>精益建造策划</w:t>
            </w:r>
            <w:r w:rsidR="004F0C2C" w:rsidRPr="004F0C2C">
              <w:rPr>
                <w:webHidden/>
              </w:rPr>
              <w:tab/>
            </w:r>
            <w:r w:rsidRPr="004F0C2C">
              <w:rPr>
                <w:webHidden/>
              </w:rPr>
              <w:fldChar w:fldCharType="begin"/>
            </w:r>
            <w:r w:rsidR="004F0C2C" w:rsidRPr="004F0C2C">
              <w:rPr>
                <w:webHidden/>
              </w:rPr>
              <w:instrText xml:space="preserve"> PAGEREF _Toc102590366 \h </w:instrText>
            </w:r>
            <w:r w:rsidRPr="004F0C2C">
              <w:rPr>
                <w:webHidden/>
              </w:rPr>
            </w:r>
            <w:r w:rsidRPr="004F0C2C">
              <w:rPr>
                <w:webHidden/>
              </w:rPr>
              <w:fldChar w:fldCharType="separate"/>
            </w:r>
            <w:r w:rsidR="004F0C2C" w:rsidRPr="004F0C2C">
              <w:rPr>
                <w:webHidden/>
              </w:rPr>
              <w:t>5</w:t>
            </w:r>
            <w:r w:rsidRPr="004F0C2C">
              <w:rPr>
                <w:webHidden/>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67" w:history="1">
            <w:r w:rsidR="004F0C2C" w:rsidRPr="004F0C2C">
              <w:rPr>
                <w:rStyle w:val="ad"/>
                <w:rFonts w:ascii="Times New Roman" w:eastAsia="宋体" w:hAnsi="Times New Roman" w:cs="Times New Roman"/>
                <w:b/>
                <w:noProof/>
                <w:sz w:val="24"/>
                <w:szCs w:val="24"/>
              </w:rPr>
              <w:t xml:space="preserve">4.1 </w:t>
            </w:r>
            <w:r w:rsidR="004F0C2C" w:rsidRPr="004F0C2C">
              <w:rPr>
                <w:rStyle w:val="ad"/>
                <w:rFonts w:ascii="Times New Roman" w:eastAsia="宋体" w:hAnsi="Times New Roman" w:cs="Times New Roman"/>
                <w:noProof/>
                <w:sz w:val="24"/>
                <w:szCs w:val="24"/>
              </w:rPr>
              <w:t>一般规定</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_Toc102590367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5</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68" w:history="1">
            <w:r w:rsidR="004F0C2C" w:rsidRPr="004F0C2C">
              <w:rPr>
                <w:rStyle w:val="ad"/>
                <w:rFonts w:ascii="Times New Roman" w:eastAsia="宋体" w:hAnsi="Times New Roman" w:cs="Times New Roman"/>
                <w:b/>
                <w:noProof/>
                <w:sz w:val="24"/>
                <w:szCs w:val="24"/>
              </w:rPr>
              <w:t xml:space="preserve">4.2 </w:t>
            </w:r>
            <w:r w:rsidR="004F0C2C" w:rsidRPr="004F0C2C">
              <w:rPr>
                <w:rStyle w:val="ad"/>
                <w:rFonts w:ascii="Times New Roman" w:eastAsia="宋体" w:hAnsi="Times New Roman" w:cs="Times New Roman"/>
                <w:noProof/>
                <w:sz w:val="24"/>
                <w:szCs w:val="24"/>
              </w:rPr>
              <w:t>精益设计策划</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_Toc102590368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5</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69" w:history="1">
            <w:r w:rsidR="004F0C2C" w:rsidRPr="004F0C2C">
              <w:rPr>
                <w:rStyle w:val="ad"/>
                <w:rFonts w:ascii="Times New Roman" w:eastAsia="宋体" w:hAnsi="Times New Roman" w:cs="Times New Roman"/>
                <w:b/>
                <w:noProof/>
                <w:sz w:val="24"/>
                <w:szCs w:val="24"/>
              </w:rPr>
              <w:t xml:space="preserve">4.3 </w:t>
            </w:r>
            <w:r w:rsidR="004F0C2C" w:rsidRPr="004F0C2C">
              <w:rPr>
                <w:rStyle w:val="ad"/>
                <w:rFonts w:ascii="Times New Roman" w:eastAsia="宋体" w:hAnsi="Times New Roman" w:cs="Times New Roman"/>
                <w:noProof/>
                <w:sz w:val="24"/>
                <w:szCs w:val="24"/>
              </w:rPr>
              <w:t>精益采购策划</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_Toc102590369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6</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0" w:history="1">
            <w:r w:rsidR="004F0C2C" w:rsidRPr="004F0C2C">
              <w:rPr>
                <w:rStyle w:val="ad"/>
                <w:rFonts w:ascii="Times New Roman" w:eastAsia="宋体" w:hAnsi="Times New Roman" w:cs="Times New Roman"/>
                <w:b/>
                <w:noProof/>
                <w:sz w:val="24"/>
                <w:szCs w:val="24"/>
              </w:rPr>
              <w:t xml:space="preserve">4.4 </w:t>
            </w:r>
            <w:r w:rsidR="004F0C2C" w:rsidRPr="004F0C2C">
              <w:rPr>
                <w:rStyle w:val="ad"/>
                <w:rFonts w:ascii="Times New Roman" w:eastAsia="宋体" w:hAnsi="Times New Roman" w:cs="Times New Roman"/>
                <w:noProof/>
                <w:sz w:val="24"/>
                <w:szCs w:val="24"/>
              </w:rPr>
              <w:t>精益施工策划</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_Toc102590370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6</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10"/>
          </w:pPr>
          <w:hyperlink w:anchor="_Toc102590371" w:history="1">
            <w:r w:rsidR="004F0C2C" w:rsidRPr="004F0C2C">
              <w:rPr>
                <w:rStyle w:val="ad"/>
              </w:rPr>
              <w:t xml:space="preserve">5 </w:t>
            </w:r>
            <w:r w:rsidR="004F0C2C" w:rsidRPr="004F0C2C">
              <w:rPr>
                <w:rStyle w:val="ad"/>
              </w:rPr>
              <w:t>精益设计管理</w:t>
            </w:r>
            <w:r w:rsidR="004F0C2C" w:rsidRPr="004F0C2C">
              <w:rPr>
                <w:webHidden/>
              </w:rPr>
              <w:tab/>
            </w:r>
            <w:r w:rsidRPr="004F0C2C">
              <w:rPr>
                <w:webHidden/>
              </w:rPr>
              <w:fldChar w:fldCharType="begin"/>
            </w:r>
            <w:r w:rsidR="004F0C2C" w:rsidRPr="004F0C2C">
              <w:rPr>
                <w:webHidden/>
              </w:rPr>
              <w:instrText xml:space="preserve"> PAGEREF _Toc102590371 \h </w:instrText>
            </w:r>
            <w:r w:rsidRPr="004F0C2C">
              <w:rPr>
                <w:webHidden/>
              </w:rPr>
            </w:r>
            <w:r w:rsidRPr="004F0C2C">
              <w:rPr>
                <w:webHidden/>
              </w:rPr>
              <w:fldChar w:fldCharType="separate"/>
            </w:r>
            <w:r w:rsidR="004F0C2C" w:rsidRPr="004F0C2C">
              <w:rPr>
                <w:webHidden/>
              </w:rPr>
              <w:t>8</w:t>
            </w:r>
            <w:r w:rsidRPr="004F0C2C">
              <w:rPr>
                <w:webHidden/>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2" w:history="1">
            <w:r w:rsidR="004F0C2C" w:rsidRPr="004F0C2C">
              <w:rPr>
                <w:rStyle w:val="ad"/>
                <w:rFonts w:ascii="Times New Roman" w:eastAsia="宋体" w:hAnsi="Times New Roman" w:cs="Times New Roman"/>
                <w:b/>
                <w:noProof/>
                <w:sz w:val="24"/>
                <w:szCs w:val="24"/>
              </w:rPr>
              <w:t xml:space="preserve">5.1 </w:t>
            </w:r>
            <w:r w:rsidR="004F0C2C" w:rsidRPr="004F0C2C">
              <w:rPr>
                <w:rStyle w:val="ad"/>
                <w:rFonts w:ascii="Times New Roman" w:eastAsia="宋体" w:hAnsi="Times New Roman" w:cs="Times New Roman"/>
                <w:noProof/>
                <w:sz w:val="24"/>
                <w:szCs w:val="24"/>
              </w:rPr>
              <w:t>一般规定</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_Toc102590372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8</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3" w:history="1">
            <w:r w:rsidR="004F0C2C" w:rsidRPr="004F0C2C">
              <w:rPr>
                <w:rStyle w:val="ad"/>
                <w:rFonts w:ascii="Times New Roman" w:eastAsia="宋体" w:hAnsi="Times New Roman" w:cs="Times New Roman"/>
                <w:b/>
                <w:noProof/>
                <w:sz w:val="24"/>
                <w:szCs w:val="24"/>
              </w:rPr>
              <w:t xml:space="preserve">5.2 </w:t>
            </w:r>
            <w:r w:rsidR="004F0C2C" w:rsidRPr="004F0C2C">
              <w:rPr>
                <w:rStyle w:val="ad"/>
                <w:rFonts w:ascii="Times New Roman" w:eastAsia="宋体" w:hAnsi="Times New Roman" w:cs="Times New Roman"/>
                <w:noProof/>
                <w:sz w:val="24"/>
                <w:szCs w:val="24"/>
              </w:rPr>
              <w:t>施工图设计及优化</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_Toc102590373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8</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4" w:history="1">
            <w:r w:rsidR="004F0C2C" w:rsidRPr="004F0C2C">
              <w:rPr>
                <w:rStyle w:val="ad"/>
                <w:rFonts w:ascii="Times New Roman" w:eastAsia="宋体" w:hAnsi="Times New Roman" w:cs="Times New Roman"/>
                <w:b/>
                <w:noProof/>
                <w:sz w:val="24"/>
                <w:szCs w:val="24"/>
              </w:rPr>
              <w:t xml:space="preserve">5.3 </w:t>
            </w:r>
            <w:r w:rsidR="004F0C2C" w:rsidRPr="004F0C2C">
              <w:rPr>
                <w:rStyle w:val="ad"/>
                <w:rFonts w:ascii="Times New Roman" w:eastAsia="宋体" w:hAnsi="Times New Roman" w:cs="Times New Roman"/>
                <w:noProof/>
                <w:sz w:val="24"/>
                <w:szCs w:val="24"/>
              </w:rPr>
              <w:t>施工图设计文件报审</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_Toc102590374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9</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10"/>
          </w:pPr>
          <w:hyperlink w:anchor="_Toc102590375" w:history="1">
            <w:r w:rsidR="004F0C2C" w:rsidRPr="004F0C2C">
              <w:rPr>
                <w:rStyle w:val="ad"/>
              </w:rPr>
              <w:t xml:space="preserve">6 </w:t>
            </w:r>
            <w:r w:rsidR="004F0C2C" w:rsidRPr="004F0C2C">
              <w:rPr>
                <w:rStyle w:val="ad"/>
              </w:rPr>
              <w:t>精益采购管理</w:t>
            </w:r>
            <w:r w:rsidR="004F0C2C" w:rsidRPr="004F0C2C">
              <w:rPr>
                <w:webHidden/>
              </w:rPr>
              <w:tab/>
            </w:r>
            <w:r w:rsidRPr="004F0C2C">
              <w:rPr>
                <w:webHidden/>
              </w:rPr>
              <w:fldChar w:fldCharType="begin"/>
            </w:r>
            <w:r w:rsidR="004F0C2C" w:rsidRPr="004F0C2C">
              <w:rPr>
                <w:webHidden/>
              </w:rPr>
              <w:instrText xml:space="preserve"> PAGEREF _Toc102590375 \h </w:instrText>
            </w:r>
            <w:r w:rsidRPr="004F0C2C">
              <w:rPr>
                <w:webHidden/>
              </w:rPr>
            </w:r>
            <w:r w:rsidRPr="004F0C2C">
              <w:rPr>
                <w:webHidden/>
              </w:rPr>
              <w:fldChar w:fldCharType="separate"/>
            </w:r>
            <w:r w:rsidR="004F0C2C" w:rsidRPr="004F0C2C">
              <w:rPr>
                <w:webHidden/>
              </w:rPr>
              <w:t>11</w:t>
            </w:r>
            <w:r w:rsidRPr="004F0C2C">
              <w:rPr>
                <w:webHidden/>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6" w:history="1">
            <w:r w:rsidR="004F0C2C" w:rsidRPr="004F0C2C">
              <w:rPr>
                <w:rStyle w:val="ad"/>
                <w:rFonts w:ascii="Times New Roman" w:eastAsia="宋体" w:hAnsi="Times New Roman" w:cs="Times New Roman"/>
                <w:b/>
                <w:noProof/>
                <w:sz w:val="24"/>
                <w:szCs w:val="24"/>
              </w:rPr>
              <w:t xml:space="preserve">6.1 </w:t>
            </w:r>
            <w:r w:rsidR="004F0C2C" w:rsidRPr="004F0C2C">
              <w:rPr>
                <w:rStyle w:val="ad"/>
                <w:rFonts w:ascii="Times New Roman" w:eastAsia="宋体" w:hAnsi="Times New Roman" w:cs="Times New Roman"/>
                <w:noProof/>
                <w:sz w:val="24"/>
                <w:szCs w:val="24"/>
              </w:rPr>
              <w:t>一般规定</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_Toc102590376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11</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7" w:history="1">
            <w:r w:rsidR="004F0C2C" w:rsidRPr="004F0C2C">
              <w:rPr>
                <w:rStyle w:val="ad"/>
                <w:rFonts w:ascii="Times New Roman" w:eastAsia="宋体" w:hAnsi="Times New Roman" w:cs="Times New Roman"/>
                <w:b/>
                <w:noProof/>
                <w:sz w:val="24"/>
                <w:szCs w:val="24"/>
              </w:rPr>
              <w:t xml:space="preserve">6.2 </w:t>
            </w:r>
            <w:r w:rsidR="004F0C2C" w:rsidRPr="004F0C2C">
              <w:rPr>
                <w:rStyle w:val="ad"/>
                <w:rFonts w:ascii="Times New Roman" w:eastAsia="宋体" w:hAnsi="Times New Roman" w:cs="Times New Roman"/>
                <w:noProof/>
                <w:sz w:val="24"/>
                <w:szCs w:val="24"/>
              </w:rPr>
              <w:t>专业分包管理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_Toc102590377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11</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8" w:history="1">
            <w:r w:rsidR="004F0C2C" w:rsidRPr="004F0C2C">
              <w:rPr>
                <w:rStyle w:val="ad"/>
                <w:rFonts w:ascii="Times New Roman" w:eastAsia="宋体" w:hAnsi="Times New Roman" w:cs="Times New Roman"/>
                <w:b/>
                <w:noProof/>
                <w:sz w:val="24"/>
                <w:szCs w:val="24"/>
              </w:rPr>
              <w:t xml:space="preserve">6.3 </w:t>
            </w:r>
            <w:r w:rsidR="004F0C2C" w:rsidRPr="004F0C2C">
              <w:rPr>
                <w:rStyle w:val="ad"/>
                <w:rFonts w:ascii="Times New Roman" w:eastAsia="宋体" w:hAnsi="Times New Roman" w:cs="Times New Roman"/>
                <w:noProof/>
                <w:sz w:val="24"/>
                <w:szCs w:val="24"/>
              </w:rPr>
              <w:t>劳务分包管理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_Toc102590378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13</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79" w:history="1">
            <w:r w:rsidR="004F0C2C" w:rsidRPr="004F0C2C">
              <w:rPr>
                <w:rStyle w:val="ad"/>
                <w:rFonts w:ascii="Times New Roman" w:eastAsia="宋体" w:hAnsi="Times New Roman" w:cs="Times New Roman"/>
                <w:b/>
                <w:noProof/>
                <w:sz w:val="24"/>
                <w:szCs w:val="24"/>
              </w:rPr>
              <w:t xml:space="preserve">6.4 </w:t>
            </w:r>
            <w:r w:rsidR="004F0C2C" w:rsidRPr="004F0C2C">
              <w:rPr>
                <w:rStyle w:val="ad"/>
                <w:rFonts w:ascii="Times New Roman" w:eastAsia="宋体" w:hAnsi="Times New Roman" w:cs="Times New Roman"/>
                <w:noProof/>
                <w:sz w:val="24"/>
                <w:szCs w:val="24"/>
              </w:rPr>
              <w:t>材料设备采购管理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_Toc102590379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14</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10"/>
          </w:pPr>
          <w:hyperlink w:anchor="_Toc102590380" w:history="1">
            <w:r w:rsidR="004F0C2C" w:rsidRPr="004F0C2C">
              <w:rPr>
                <w:rStyle w:val="ad"/>
              </w:rPr>
              <w:t xml:space="preserve">7 </w:t>
            </w:r>
            <w:r w:rsidR="004F0C2C" w:rsidRPr="004F0C2C">
              <w:rPr>
                <w:rStyle w:val="ad"/>
              </w:rPr>
              <w:t>精益施工管理</w:t>
            </w:r>
            <w:r w:rsidR="004F0C2C" w:rsidRPr="004F0C2C">
              <w:rPr>
                <w:webHidden/>
              </w:rPr>
              <w:tab/>
            </w:r>
            <w:r w:rsidRPr="004F0C2C">
              <w:rPr>
                <w:webHidden/>
              </w:rPr>
              <w:fldChar w:fldCharType="begin"/>
            </w:r>
            <w:r w:rsidR="004F0C2C" w:rsidRPr="004F0C2C">
              <w:rPr>
                <w:webHidden/>
              </w:rPr>
              <w:instrText xml:space="preserve"> PAGEREF _Toc102590380 \h </w:instrText>
            </w:r>
            <w:r w:rsidRPr="004F0C2C">
              <w:rPr>
                <w:webHidden/>
              </w:rPr>
            </w:r>
            <w:r w:rsidRPr="004F0C2C">
              <w:rPr>
                <w:webHidden/>
              </w:rPr>
              <w:fldChar w:fldCharType="separate"/>
            </w:r>
            <w:r w:rsidR="004F0C2C" w:rsidRPr="004F0C2C">
              <w:rPr>
                <w:webHidden/>
              </w:rPr>
              <w:t>16</w:t>
            </w:r>
            <w:r w:rsidRPr="004F0C2C">
              <w:rPr>
                <w:webHidden/>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1" w:history="1">
            <w:r w:rsidR="004F0C2C" w:rsidRPr="004F0C2C">
              <w:rPr>
                <w:rStyle w:val="ad"/>
                <w:rFonts w:ascii="Times New Roman" w:eastAsia="宋体" w:hAnsi="Times New Roman" w:cs="Times New Roman"/>
                <w:b/>
                <w:noProof/>
                <w:sz w:val="24"/>
                <w:szCs w:val="24"/>
              </w:rPr>
              <w:t xml:space="preserve">7.1 </w:t>
            </w:r>
            <w:r w:rsidR="004F0C2C" w:rsidRPr="004F0C2C">
              <w:rPr>
                <w:rStyle w:val="ad"/>
                <w:rFonts w:ascii="Times New Roman" w:eastAsia="宋体" w:hAnsi="Times New Roman" w:cs="Times New Roman"/>
                <w:noProof/>
                <w:sz w:val="24"/>
                <w:szCs w:val="24"/>
              </w:rPr>
              <w:t>一般规定</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_Toc102590381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16</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2" w:history="1">
            <w:r w:rsidR="004F0C2C" w:rsidRPr="004F0C2C">
              <w:rPr>
                <w:rStyle w:val="ad"/>
                <w:rFonts w:ascii="Times New Roman" w:eastAsia="宋体" w:hAnsi="Times New Roman" w:cs="Times New Roman"/>
                <w:b/>
                <w:noProof/>
                <w:sz w:val="24"/>
                <w:szCs w:val="24"/>
              </w:rPr>
              <w:t xml:space="preserve">7.2 </w:t>
            </w:r>
            <w:r w:rsidR="004F0C2C" w:rsidRPr="004F0C2C">
              <w:rPr>
                <w:rStyle w:val="ad"/>
                <w:rFonts w:ascii="Times New Roman" w:eastAsia="宋体" w:hAnsi="Times New Roman" w:cs="Times New Roman"/>
                <w:noProof/>
                <w:sz w:val="24"/>
                <w:szCs w:val="24"/>
              </w:rPr>
              <w:t>施工进度管理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_Toc102590382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16</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3" w:history="1">
            <w:r w:rsidR="004F0C2C" w:rsidRPr="004F0C2C">
              <w:rPr>
                <w:rStyle w:val="ad"/>
                <w:rFonts w:ascii="Times New Roman" w:eastAsia="宋体" w:hAnsi="Times New Roman" w:cs="Times New Roman"/>
                <w:b/>
                <w:noProof/>
                <w:sz w:val="24"/>
                <w:szCs w:val="24"/>
              </w:rPr>
              <w:t xml:space="preserve">7.3 </w:t>
            </w:r>
            <w:r w:rsidR="004F0C2C" w:rsidRPr="004F0C2C">
              <w:rPr>
                <w:rStyle w:val="ad"/>
                <w:rFonts w:ascii="Times New Roman" w:eastAsia="宋体" w:hAnsi="Times New Roman" w:cs="Times New Roman"/>
                <w:noProof/>
                <w:sz w:val="24"/>
                <w:szCs w:val="24"/>
              </w:rPr>
              <w:t>施工质量管理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_Toc102590383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17</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4" w:history="1">
            <w:r w:rsidR="004F0C2C" w:rsidRPr="004F0C2C">
              <w:rPr>
                <w:rStyle w:val="ad"/>
                <w:rFonts w:ascii="Times New Roman" w:eastAsia="宋体" w:hAnsi="Times New Roman" w:cs="Times New Roman"/>
                <w:b/>
                <w:noProof/>
                <w:sz w:val="24"/>
                <w:szCs w:val="24"/>
              </w:rPr>
              <w:t xml:space="preserve">7.4 </w:t>
            </w:r>
            <w:r w:rsidR="004F0C2C" w:rsidRPr="004F0C2C">
              <w:rPr>
                <w:rStyle w:val="ad"/>
                <w:rFonts w:ascii="Times New Roman" w:eastAsia="宋体" w:hAnsi="Times New Roman" w:cs="Times New Roman"/>
                <w:noProof/>
                <w:sz w:val="24"/>
                <w:szCs w:val="24"/>
              </w:rPr>
              <w:t>施工成本管理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_Toc102590384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19</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5" w:history="1">
            <w:r w:rsidR="004F0C2C" w:rsidRPr="004F0C2C">
              <w:rPr>
                <w:rStyle w:val="ad"/>
                <w:rFonts w:ascii="Times New Roman" w:eastAsia="宋体" w:hAnsi="Times New Roman" w:cs="Times New Roman"/>
                <w:b/>
                <w:noProof/>
                <w:sz w:val="24"/>
                <w:szCs w:val="24"/>
              </w:rPr>
              <w:t xml:space="preserve">7.5 </w:t>
            </w:r>
            <w:r w:rsidR="004F0C2C" w:rsidRPr="004F0C2C">
              <w:rPr>
                <w:rStyle w:val="ad"/>
                <w:rFonts w:ascii="Times New Roman" w:eastAsia="宋体" w:hAnsi="Times New Roman" w:cs="Times New Roman"/>
                <w:noProof/>
                <w:sz w:val="24"/>
                <w:szCs w:val="24"/>
              </w:rPr>
              <w:t>施工安全管理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_Toc102590385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19</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6" w:history="1">
            <w:r w:rsidR="004F0C2C" w:rsidRPr="004F0C2C">
              <w:rPr>
                <w:rStyle w:val="ad"/>
                <w:rFonts w:ascii="Times New Roman" w:eastAsia="宋体" w:hAnsi="Times New Roman" w:cs="Times New Roman"/>
                <w:b/>
                <w:noProof/>
                <w:sz w:val="24"/>
                <w:szCs w:val="24"/>
              </w:rPr>
              <w:t xml:space="preserve">7.6 </w:t>
            </w:r>
            <w:r w:rsidR="004F0C2C" w:rsidRPr="004F0C2C">
              <w:rPr>
                <w:rStyle w:val="ad"/>
                <w:rFonts w:ascii="Times New Roman" w:eastAsia="宋体" w:hAnsi="Times New Roman" w:cs="Times New Roman"/>
                <w:noProof/>
                <w:sz w:val="24"/>
                <w:szCs w:val="24"/>
              </w:rPr>
              <w:t>绿色建造与环境管理</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_Toc102590386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20</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10"/>
          </w:pPr>
          <w:hyperlink w:anchor="_Toc102590387" w:history="1">
            <w:r w:rsidR="004F0C2C" w:rsidRPr="004F0C2C">
              <w:rPr>
                <w:rStyle w:val="ad"/>
              </w:rPr>
              <w:t xml:space="preserve">8 </w:t>
            </w:r>
            <w:r w:rsidR="004F0C2C" w:rsidRPr="004F0C2C">
              <w:rPr>
                <w:rStyle w:val="ad"/>
              </w:rPr>
              <w:t>创新技术应用</w:t>
            </w:r>
            <w:r w:rsidR="004F0C2C" w:rsidRPr="004F0C2C">
              <w:rPr>
                <w:webHidden/>
              </w:rPr>
              <w:tab/>
            </w:r>
            <w:r w:rsidRPr="004F0C2C">
              <w:rPr>
                <w:webHidden/>
              </w:rPr>
              <w:fldChar w:fldCharType="begin"/>
            </w:r>
            <w:r w:rsidR="004F0C2C" w:rsidRPr="004F0C2C">
              <w:rPr>
                <w:webHidden/>
              </w:rPr>
              <w:instrText xml:space="preserve"> PAGEREF _Toc102590387 \h </w:instrText>
            </w:r>
            <w:r w:rsidRPr="004F0C2C">
              <w:rPr>
                <w:webHidden/>
              </w:rPr>
            </w:r>
            <w:r w:rsidRPr="004F0C2C">
              <w:rPr>
                <w:webHidden/>
              </w:rPr>
              <w:fldChar w:fldCharType="separate"/>
            </w:r>
            <w:r w:rsidR="004F0C2C" w:rsidRPr="004F0C2C">
              <w:rPr>
                <w:webHidden/>
              </w:rPr>
              <w:t>22</w:t>
            </w:r>
            <w:r w:rsidRPr="004F0C2C">
              <w:rPr>
                <w:webHidden/>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8" w:history="1">
            <w:r w:rsidR="004F0C2C" w:rsidRPr="004F0C2C">
              <w:rPr>
                <w:rStyle w:val="ad"/>
                <w:rFonts w:ascii="Times New Roman" w:eastAsia="宋体" w:hAnsi="Times New Roman" w:cs="Times New Roman"/>
                <w:b/>
                <w:noProof/>
                <w:sz w:val="24"/>
                <w:szCs w:val="24"/>
              </w:rPr>
              <w:t xml:space="preserve">8.1 </w:t>
            </w:r>
            <w:r w:rsidR="004F0C2C" w:rsidRPr="004F0C2C">
              <w:rPr>
                <w:rStyle w:val="ad"/>
                <w:rFonts w:ascii="Times New Roman" w:eastAsia="宋体" w:hAnsi="Times New Roman" w:cs="Times New Roman"/>
                <w:noProof/>
                <w:sz w:val="24"/>
                <w:szCs w:val="24"/>
              </w:rPr>
              <w:t>一般规定</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_Toc102590388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22</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89" w:history="1">
            <w:r w:rsidR="004F0C2C" w:rsidRPr="004F0C2C">
              <w:rPr>
                <w:rStyle w:val="ad"/>
                <w:rFonts w:ascii="Times New Roman" w:eastAsia="宋体" w:hAnsi="Times New Roman" w:cs="Times New Roman"/>
                <w:b/>
                <w:noProof/>
                <w:sz w:val="24"/>
                <w:szCs w:val="24"/>
              </w:rPr>
              <w:t xml:space="preserve">8.2 </w:t>
            </w:r>
            <w:r w:rsidR="004F0C2C" w:rsidRPr="004F0C2C">
              <w:rPr>
                <w:rStyle w:val="ad"/>
                <w:rFonts w:ascii="Times New Roman" w:eastAsia="宋体" w:hAnsi="Times New Roman" w:cs="Times New Roman"/>
                <w:noProof/>
                <w:sz w:val="24"/>
                <w:szCs w:val="24"/>
              </w:rPr>
              <w:t>新一代信息技术应用</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_Toc102590389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22</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90" w:history="1">
            <w:r w:rsidR="004F0C2C" w:rsidRPr="004F0C2C">
              <w:rPr>
                <w:rStyle w:val="ad"/>
                <w:rFonts w:ascii="Times New Roman" w:eastAsia="宋体" w:hAnsi="Times New Roman" w:cs="Times New Roman"/>
                <w:b/>
                <w:noProof/>
                <w:sz w:val="24"/>
                <w:szCs w:val="24"/>
              </w:rPr>
              <w:t xml:space="preserve">8.3 </w:t>
            </w:r>
            <w:r w:rsidR="004F0C2C" w:rsidRPr="004F0C2C">
              <w:rPr>
                <w:rStyle w:val="ad"/>
                <w:rFonts w:ascii="Times New Roman" w:eastAsia="宋体" w:hAnsi="Times New Roman" w:cs="Times New Roman"/>
                <w:noProof/>
                <w:sz w:val="24"/>
                <w:szCs w:val="24"/>
              </w:rPr>
              <w:t>装配式建筑技术应用</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_Toc102590390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23</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91" w:history="1">
            <w:r w:rsidR="004F0C2C" w:rsidRPr="004F0C2C">
              <w:rPr>
                <w:rStyle w:val="ad"/>
                <w:rFonts w:ascii="Times New Roman" w:eastAsia="宋体" w:hAnsi="Times New Roman" w:cs="Times New Roman"/>
                <w:b/>
                <w:noProof/>
                <w:sz w:val="24"/>
                <w:szCs w:val="24"/>
              </w:rPr>
              <w:t xml:space="preserve">8.4 </w:t>
            </w:r>
            <w:r w:rsidR="004F0C2C" w:rsidRPr="004F0C2C">
              <w:rPr>
                <w:rStyle w:val="ad"/>
                <w:rFonts w:ascii="Times New Roman" w:eastAsia="宋体" w:hAnsi="Times New Roman" w:cs="Times New Roman"/>
                <w:noProof/>
                <w:sz w:val="24"/>
                <w:szCs w:val="24"/>
              </w:rPr>
              <w:t>智能建造技术应用</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_Toc102590391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24</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10"/>
          </w:pPr>
          <w:hyperlink w:anchor="_Toc102590392" w:history="1">
            <w:r w:rsidR="004F0C2C" w:rsidRPr="004F0C2C">
              <w:rPr>
                <w:rStyle w:val="ad"/>
              </w:rPr>
              <w:t xml:space="preserve">9 </w:t>
            </w:r>
            <w:r w:rsidR="004F0C2C" w:rsidRPr="004F0C2C">
              <w:rPr>
                <w:rStyle w:val="ad"/>
              </w:rPr>
              <w:t>收尾管理</w:t>
            </w:r>
            <w:r w:rsidR="004F0C2C" w:rsidRPr="004F0C2C">
              <w:rPr>
                <w:webHidden/>
              </w:rPr>
              <w:tab/>
            </w:r>
            <w:r w:rsidRPr="004F0C2C">
              <w:rPr>
                <w:webHidden/>
              </w:rPr>
              <w:fldChar w:fldCharType="begin"/>
            </w:r>
            <w:r w:rsidR="004F0C2C" w:rsidRPr="004F0C2C">
              <w:rPr>
                <w:webHidden/>
              </w:rPr>
              <w:instrText xml:space="preserve"> PAGEREF _Toc102590392 \h </w:instrText>
            </w:r>
            <w:r w:rsidRPr="004F0C2C">
              <w:rPr>
                <w:webHidden/>
              </w:rPr>
            </w:r>
            <w:r w:rsidRPr="004F0C2C">
              <w:rPr>
                <w:webHidden/>
              </w:rPr>
              <w:fldChar w:fldCharType="separate"/>
            </w:r>
            <w:r w:rsidR="004F0C2C" w:rsidRPr="004F0C2C">
              <w:rPr>
                <w:webHidden/>
              </w:rPr>
              <w:t>25</w:t>
            </w:r>
            <w:r w:rsidRPr="004F0C2C">
              <w:rPr>
                <w:webHidden/>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93" w:history="1">
            <w:r w:rsidR="004F0C2C" w:rsidRPr="004F0C2C">
              <w:rPr>
                <w:rStyle w:val="ad"/>
                <w:rFonts w:ascii="Times New Roman" w:eastAsia="宋体" w:hAnsi="Times New Roman" w:cs="Times New Roman"/>
                <w:b/>
                <w:noProof/>
                <w:sz w:val="24"/>
                <w:szCs w:val="24"/>
              </w:rPr>
              <w:t xml:space="preserve">9.1 </w:t>
            </w:r>
            <w:r w:rsidR="004F0C2C" w:rsidRPr="004F0C2C">
              <w:rPr>
                <w:rStyle w:val="ad"/>
                <w:rFonts w:ascii="Times New Roman" w:eastAsia="宋体" w:hAnsi="Times New Roman" w:cs="Times New Roman"/>
                <w:noProof/>
                <w:sz w:val="24"/>
                <w:szCs w:val="24"/>
              </w:rPr>
              <w:t>一般规定</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_Toc102590393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25</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94" w:history="1">
            <w:r w:rsidR="004F0C2C" w:rsidRPr="004F0C2C">
              <w:rPr>
                <w:rStyle w:val="ad"/>
                <w:rFonts w:ascii="Times New Roman" w:eastAsia="宋体" w:hAnsi="Times New Roman" w:cs="Times New Roman"/>
                <w:b/>
                <w:noProof/>
                <w:sz w:val="24"/>
                <w:szCs w:val="24"/>
              </w:rPr>
              <w:t xml:space="preserve">9.2 </w:t>
            </w:r>
            <w:r w:rsidR="004F0C2C" w:rsidRPr="004F0C2C">
              <w:rPr>
                <w:rStyle w:val="ad"/>
                <w:rFonts w:ascii="Times New Roman" w:eastAsia="宋体" w:hAnsi="Times New Roman" w:cs="Times New Roman"/>
                <w:noProof/>
                <w:sz w:val="24"/>
                <w:szCs w:val="24"/>
              </w:rPr>
              <w:t>竣工验收与结算</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_Toc102590394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25</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21"/>
            <w:tabs>
              <w:tab w:val="right" w:leader="dot" w:pos="8296"/>
            </w:tabs>
            <w:spacing w:line="360" w:lineRule="auto"/>
            <w:rPr>
              <w:rFonts w:ascii="Times New Roman" w:eastAsia="宋体" w:hAnsi="Times New Roman" w:cs="Times New Roman"/>
              <w:noProof/>
              <w:sz w:val="24"/>
              <w:szCs w:val="24"/>
            </w:rPr>
          </w:pPr>
          <w:hyperlink w:anchor="_Toc102590395" w:history="1">
            <w:r w:rsidR="004F0C2C" w:rsidRPr="004F0C2C">
              <w:rPr>
                <w:rStyle w:val="ad"/>
                <w:rFonts w:ascii="Times New Roman" w:eastAsia="宋体" w:hAnsi="Times New Roman" w:cs="Times New Roman"/>
                <w:b/>
                <w:noProof/>
                <w:sz w:val="24"/>
                <w:szCs w:val="24"/>
              </w:rPr>
              <w:t xml:space="preserve">9.3 </w:t>
            </w:r>
            <w:r w:rsidR="004F0C2C" w:rsidRPr="004F0C2C">
              <w:rPr>
                <w:rStyle w:val="ad"/>
                <w:rFonts w:ascii="Times New Roman" w:eastAsia="宋体" w:hAnsi="Times New Roman" w:cs="Times New Roman"/>
                <w:noProof/>
                <w:sz w:val="24"/>
                <w:szCs w:val="24"/>
              </w:rPr>
              <w:t>精益建造管理总结评价</w:t>
            </w:r>
            <w:r w:rsidR="004F0C2C" w:rsidRPr="004F0C2C">
              <w:rPr>
                <w:rFonts w:ascii="Times New Roman" w:eastAsia="宋体" w:hAnsi="Times New Roman" w:cs="Times New Roman"/>
                <w:noProof/>
                <w:webHidden/>
                <w:sz w:val="24"/>
                <w:szCs w:val="24"/>
              </w:rPr>
              <w:tab/>
            </w:r>
            <w:r w:rsidRPr="004F0C2C">
              <w:rPr>
                <w:rFonts w:ascii="Times New Roman" w:eastAsia="宋体" w:hAnsi="Times New Roman" w:cs="Times New Roman"/>
                <w:noProof/>
                <w:webHidden/>
                <w:sz w:val="24"/>
                <w:szCs w:val="24"/>
              </w:rPr>
              <w:fldChar w:fldCharType="begin"/>
            </w:r>
            <w:r w:rsidR="004F0C2C" w:rsidRPr="004F0C2C">
              <w:rPr>
                <w:rFonts w:ascii="Times New Roman" w:eastAsia="宋体" w:hAnsi="Times New Roman" w:cs="Times New Roman"/>
                <w:noProof/>
                <w:webHidden/>
                <w:sz w:val="24"/>
                <w:szCs w:val="24"/>
              </w:rPr>
              <w:instrText xml:space="preserve"> PAGEREF _Toc102590395 \h </w:instrText>
            </w:r>
            <w:r w:rsidRPr="004F0C2C">
              <w:rPr>
                <w:rFonts w:ascii="Times New Roman" w:eastAsia="宋体" w:hAnsi="Times New Roman" w:cs="Times New Roman"/>
                <w:noProof/>
                <w:webHidden/>
                <w:sz w:val="24"/>
                <w:szCs w:val="24"/>
              </w:rPr>
            </w:r>
            <w:r w:rsidRPr="004F0C2C">
              <w:rPr>
                <w:rFonts w:ascii="Times New Roman" w:eastAsia="宋体" w:hAnsi="Times New Roman" w:cs="Times New Roman"/>
                <w:noProof/>
                <w:webHidden/>
                <w:sz w:val="24"/>
                <w:szCs w:val="24"/>
              </w:rPr>
              <w:fldChar w:fldCharType="separate"/>
            </w:r>
            <w:r w:rsidR="004F0C2C" w:rsidRPr="004F0C2C">
              <w:rPr>
                <w:rFonts w:ascii="Times New Roman" w:eastAsia="宋体" w:hAnsi="Times New Roman" w:cs="Times New Roman"/>
                <w:noProof/>
                <w:webHidden/>
                <w:sz w:val="24"/>
                <w:szCs w:val="24"/>
              </w:rPr>
              <w:t>26</w:t>
            </w:r>
            <w:r w:rsidRPr="004F0C2C">
              <w:rPr>
                <w:rFonts w:ascii="Times New Roman" w:eastAsia="宋体" w:hAnsi="Times New Roman" w:cs="Times New Roman"/>
                <w:noProof/>
                <w:webHidden/>
                <w:sz w:val="24"/>
                <w:szCs w:val="24"/>
              </w:rPr>
              <w:fldChar w:fldCharType="end"/>
            </w:r>
          </w:hyperlink>
        </w:p>
        <w:p w:rsidR="004F0C2C" w:rsidRPr="004F0C2C" w:rsidRDefault="001F0210" w:rsidP="004F0C2C">
          <w:pPr>
            <w:pStyle w:val="10"/>
          </w:pPr>
          <w:hyperlink w:anchor="_Toc102590396" w:history="1">
            <w:r w:rsidR="004F0C2C" w:rsidRPr="004F0C2C">
              <w:rPr>
                <w:rStyle w:val="ad"/>
              </w:rPr>
              <w:t>本规范用词说明</w:t>
            </w:r>
            <w:r w:rsidR="004F0C2C" w:rsidRPr="004F0C2C">
              <w:rPr>
                <w:webHidden/>
              </w:rPr>
              <w:tab/>
            </w:r>
            <w:r w:rsidRPr="004F0C2C">
              <w:rPr>
                <w:webHidden/>
              </w:rPr>
              <w:fldChar w:fldCharType="begin"/>
            </w:r>
            <w:r w:rsidR="004F0C2C" w:rsidRPr="004F0C2C">
              <w:rPr>
                <w:webHidden/>
              </w:rPr>
              <w:instrText xml:space="preserve"> PAGEREF _Toc102590396 \h </w:instrText>
            </w:r>
            <w:r w:rsidRPr="004F0C2C">
              <w:rPr>
                <w:webHidden/>
              </w:rPr>
            </w:r>
            <w:r w:rsidRPr="004F0C2C">
              <w:rPr>
                <w:webHidden/>
              </w:rPr>
              <w:fldChar w:fldCharType="separate"/>
            </w:r>
            <w:r w:rsidR="004F0C2C" w:rsidRPr="004F0C2C">
              <w:rPr>
                <w:webHidden/>
              </w:rPr>
              <w:t>27</w:t>
            </w:r>
            <w:r w:rsidRPr="004F0C2C">
              <w:rPr>
                <w:webHidden/>
              </w:rPr>
              <w:fldChar w:fldCharType="end"/>
            </w:r>
          </w:hyperlink>
        </w:p>
        <w:p w:rsidR="004F0C2C" w:rsidRPr="004F0C2C" w:rsidRDefault="001F0210" w:rsidP="004F0C2C">
          <w:pPr>
            <w:spacing w:line="360" w:lineRule="auto"/>
            <w:rPr>
              <w:rFonts w:ascii="Times New Roman" w:eastAsia="宋体" w:hAnsi="Times New Roman" w:cs="Times New Roman"/>
              <w:sz w:val="24"/>
              <w:szCs w:val="24"/>
            </w:rPr>
          </w:pPr>
          <w:r w:rsidRPr="004F0C2C">
            <w:rPr>
              <w:rFonts w:ascii="Times New Roman" w:eastAsia="宋体" w:hAnsi="Times New Roman" w:cs="Times New Roman"/>
              <w:b/>
              <w:bCs/>
              <w:sz w:val="24"/>
              <w:szCs w:val="24"/>
              <w:lang w:val="zh-CN"/>
            </w:rPr>
            <w:fldChar w:fldCharType="end"/>
          </w:r>
        </w:p>
      </w:sdtContent>
    </w:sdt>
    <w:p w:rsidR="004F0C2C" w:rsidRDefault="004F0C2C" w:rsidP="004F0C2C">
      <w:pPr>
        <w:overflowPunct w:val="0"/>
        <w:spacing w:before="240" w:line="360" w:lineRule="auto"/>
        <w:rPr>
          <w:rFonts w:ascii="Times New Roman" w:hAnsi="Times New Roman" w:cs="Times New Roman"/>
          <w:b/>
          <w:color w:val="000000" w:themeColor="text1"/>
          <w:sz w:val="24"/>
        </w:rPr>
      </w:pPr>
    </w:p>
    <w:p w:rsidR="004F0C2C" w:rsidRPr="004F0C2C" w:rsidRDefault="004F0C2C" w:rsidP="004F0C2C">
      <w:pPr>
        <w:overflowPunct w:val="0"/>
        <w:spacing w:before="240" w:line="360" w:lineRule="auto"/>
        <w:rPr>
          <w:rFonts w:ascii="Times New Roman" w:hAnsi="Times New Roman" w:cs="Times New Roman"/>
          <w:b/>
          <w:color w:val="000000" w:themeColor="text1"/>
          <w:sz w:val="24"/>
        </w:rPr>
      </w:pPr>
    </w:p>
    <w:p w:rsidR="004F0C2C" w:rsidRDefault="004F0C2C" w:rsidP="00B51670">
      <w:pPr>
        <w:pStyle w:val="1"/>
        <w:overflowPunct w:val="0"/>
        <w:ind w:firstLineChars="0" w:firstLine="0"/>
        <w:jc w:val="center"/>
        <w:rPr>
          <w:rFonts w:ascii="Times New Roman" w:hAnsi="Times New Roman"/>
          <w:b/>
        </w:rPr>
        <w:sectPr w:rsidR="004F0C2C" w:rsidSect="000902DC">
          <w:footerReference w:type="default" r:id="rId11"/>
          <w:pgSz w:w="11906" w:h="16838"/>
          <w:pgMar w:top="1440" w:right="1800" w:bottom="1440" w:left="1800" w:header="851" w:footer="992" w:gutter="0"/>
          <w:pgNumType w:start="1"/>
          <w:cols w:space="425"/>
          <w:docGrid w:type="lines" w:linePitch="312"/>
        </w:sectPr>
      </w:pPr>
    </w:p>
    <w:p w:rsidR="00177E81" w:rsidRPr="000902DC" w:rsidRDefault="00BA13E2" w:rsidP="00B51670">
      <w:pPr>
        <w:pStyle w:val="1"/>
        <w:overflowPunct w:val="0"/>
        <w:ind w:firstLineChars="0" w:firstLine="0"/>
        <w:jc w:val="center"/>
        <w:rPr>
          <w:rFonts w:ascii="Times New Roman" w:hAnsi="Times New Roman"/>
          <w:color w:val="FF0000"/>
        </w:rPr>
      </w:pPr>
      <w:bookmarkStart w:id="2" w:name="_Toc102590363"/>
      <w:r w:rsidRPr="000902DC">
        <w:rPr>
          <w:rFonts w:ascii="Times New Roman" w:hAnsi="Times New Roman"/>
          <w:b/>
        </w:rPr>
        <w:lastRenderedPageBreak/>
        <w:t>1</w:t>
      </w:r>
      <w:r w:rsidRPr="000902DC">
        <w:rPr>
          <w:rFonts w:ascii="Times New Roman" w:hAnsi="Times New Roman"/>
        </w:rPr>
        <w:t>总则</w:t>
      </w:r>
      <w:bookmarkEnd w:id="2"/>
    </w:p>
    <w:p w:rsidR="00177E81" w:rsidRDefault="00BA13E2" w:rsidP="00B51670">
      <w:pPr>
        <w:overflowPunct w:val="0"/>
        <w:spacing w:before="240" w:line="360" w:lineRule="auto"/>
        <w:rPr>
          <w:rFonts w:ascii="Times New Roman" w:hAnsi="Times New Roman" w:cs="Times New Roman"/>
          <w:sz w:val="24"/>
        </w:rPr>
      </w:pPr>
      <w:r>
        <w:rPr>
          <w:rFonts w:ascii="Times New Roman" w:hAnsi="Times New Roman" w:cs="Times New Roman" w:hint="eastAsia"/>
          <w:b/>
          <w:color w:val="000000" w:themeColor="text1"/>
          <w:sz w:val="24"/>
        </w:rPr>
        <w:t>1</w:t>
      </w:r>
      <w:r>
        <w:rPr>
          <w:rFonts w:ascii="Times New Roman" w:hAnsi="Times New Roman" w:cs="Times New Roman"/>
          <w:b/>
          <w:color w:val="000000" w:themeColor="text1"/>
          <w:sz w:val="24"/>
        </w:rPr>
        <w:t xml:space="preserve">.0.1  </w:t>
      </w:r>
      <w:r>
        <w:rPr>
          <w:rFonts w:ascii="Times New Roman" w:hAnsi="Times New Roman" w:cs="Times New Roman" w:hint="eastAsia"/>
          <w:sz w:val="24"/>
        </w:rPr>
        <w:t>为提升</w:t>
      </w:r>
      <w:r w:rsidR="003C02D9">
        <w:rPr>
          <w:rFonts w:ascii="Times New Roman" w:hAnsi="Times New Roman" w:cs="Times New Roman" w:hint="eastAsia"/>
          <w:sz w:val="24"/>
        </w:rPr>
        <w:t>建筑</w:t>
      </w:r>
      <w:r>
        <w:rPr>
          <w:rFonts w:ascii="Times New Roman" w:hAnsi="Times New Roman" w:cs="Times New Roman" w:hint="eastAsia"/>
          <w:sz w:val="24"/>
        </w:rPr>
        <w:t>工程</w:t>
      </w:r>
      <w:r w:rsidR="00BB26C0">
        <w:rPr>
          <w:rFonts w:ascii="Times New Roman" w:hAnsi="Times New Roman" w:cs="Times New Roman" w:hint="eastAsia"/>
          <w:sz w:val="24"/>
        </w:rPr>
        <w:t>建造</w:t>
      </w:r>
      <w:r>
        <w:rPr>
          <w:rFonts w:ascii="Times New Roman" w:hAnsi="Times New Roman" w:cs="Times New Roman" w:hint="eastAsia"/>
          <w:sz w:val="24"/>
        </w:rPr>
        <w:t>水平，</w:t>
      </w:r>
      <w:r w:rsidR="00DB19F2">
        <w:rPr>
          <w:rFonts w:ascii="Times New Roman" w:hAnsi="Times New Roman" w:cs="Times New Roman" w:hint="eastAsia"/>
          <w:sz w:val="24"/>
        </w:rPr>
        <w:t>促进</w:t>
      </w:r>
      <w:r w:rsidR="003C02D9">
        <w:rPr>
          <w:rFonts w:ascii="Times New Roman" w:hAnsi="Times New Roman" w:cs="Times New Roman" w:hint="eastAsia"/>
          <w:sz w:val="24"/>
        </w:rPr>
        <w:t>建筑</w:t>
      </w:r>
      <w:r>
        <w:rPr>
          <w:rFonts w:ascii="Times New Roman" w:hAnsi="Times New Roman" w:cs="Times New Roman" w:hint="eastAsia"/>
          <w:sz w:val="24"/>
        </w:rPr>
        <w:t>工程</w:t>
      </w:r>
      <w:r w:rsidR="003C02D9">
        <w:rPr>
          <w:rFonts w:ascii="Times New Roman" w:hAnsi="Times New Roman" w:cs="Times New Roman" w:hint="eastAsia"/>
          <w:sz w:val="24"/>
        </w:rPr>
        <w:t>精益</w:t>
      </w:r>
      <w:r w:rsidR="003C02D9">
        <w:rPr>
          <w:rFonts w:ascii="Times New Roman" w:hAnsi="Times New Roman" w:cs="Times New Roman"/>
          <w:sz w:val="24"/>
        </w:rPr>
        <w:t>建造</w:t>
      </w:r>
      <w:r w:rsidR="00DB19F2">
        <w:rPr>
          <w:rFonts w:ascii="Times New Roman" w:hAnsi="Times New Roman" w:cs="Times New Roman" w:hint="eastAsia"/>
          <w:sz w:val="24"/>
        </w:rPr>
        <w:t>管理规范化</w:t>
      </w:r>
      <w:r w:rsidR="00DB19F2">
        <w:rPr>
          <w:rFonts w:ascii="Times New Roman" w:hAnsi="Times New Roman" w:cs="Times New Roman"/>
          <w:sz w:val="24"/>
        </w:rPr>
        <w:t>、科学化</w:t>
      </w:r>
      <w:r>
        <w:rPr>
          <w:rFonts w:ascii="Times New Roman" w:hAnsi="Times New Roman" w:cs="Times New Roman" w:hint="eastAsia"/>
          <w:sz w:val="24"/>
        </w:rPr>
        <w:t>，</w:t>
      </w:r>
      <w:r w:rsidR="00BB26C0">
        <w:rPr>
          <w:rFonts w:ascii="Times New Roman" w:hAnsi="Times New Roman" w:cs="Times New Roman" w:hint="eastAsia"/>
          <w:sz w:val="24"/>
        </w:rPr>
        <w:t>实现</w:t>
      </w:r>
      <w:r w:rsidR="00BB26C0">
        <w:rPr>
          <w:rFonts w:ascii="Times New Roman" w:hAnsi="Times New Roman" w:cs="Times New Roman"/>
          <w:sz w:val="24"/>
        </w:rPr>
        <w:t>建筑工程价值交付，</w:t>
      </w:r>
      <w:r>
        <w:rPr>
          <w:rFonts w:ascii="Times New Roman" w:hAnsi="Times New Roman" w:cs="Times New Roman" w:hint="eastAsia"/>
          <w:sz w:val="24"/>
        </w:rPr>
        <w:t>制定本规程。</w:t>
      </w:r>
    </w:p>
    <w:p w:rsidR="00177E81" w:rsidRDefault="00BA13E2"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1</w:t>
      </w:r>
      <w:r>
        <w:rPr>
          <w:rFonts w:ascii="Times New Roman" w:hAnsi="Times New Roman" w:cs="Times New Roman"/>
          <w:b/>
          <w:sz w:val="24"/>
        </w:rPr>
        <w:t xml:space="preserve">.0.2  </w:t>
      </w:r>
      <w:r w:rsidR="003C02D9">
        <w:rPr>
          <w:rFonts w:ascii="Times New Roman" w:hAnsi="Times New Roman" w:cs="Times New Roman" w:hint="eastAsia"/>
          <w:sz w:val="24"/>
        </w:rPr>
        <w:t>本规程适用于建筑工程</w:t>
      </w:r>
      <w:r w:rsidR="00DB19F2">
        <w:rPr>
          <w:rFonts w:ascii="Times New Roman" w:hAnsi="Times New Roman" w:cs="Times New Roman" w:hint="eastAsia"/>
          <w:sz w:val="24"/>
        </w:rPr>
        <w:t>承包</w:t>
      </w:r>
      <w:r w:rsidR="003C02D9">
        <w:rPr>
          <w:rFonts w:ascii="Times New Roman" w:hAnsi="Times New Roman" w:cs="Times New Roman" w:hint="eastAsia"/>
          <w:sz w:val="24"/>
        </w:rPr>
        <w:t>企业</w:t>
      </w:r>
      <w:r w:rsidR="00DF3C15">
        <w:rPr>
          <w:rFonts w:ascii="Times New Roman" w:hAnsi="Times New Roman" w:cs="Times New Roman" w:hint="eastAsia"/>
          <w:sz w:val="24"/>
        </w:rPr>
        <w:t>及其</w:t>
      </w:r>
      <w:r w:rsidR="00627E85">
        <w:rPr>
          <w:rFonts w:ascii="Times New Roman" w:hAnsi="Times New Roman" w:cs="Times New Roman" w:hint="eastAsia"/>
          <w:sz w:val="24"/>
        </w:rPr>
        <w:t>项目管理</w:t>
      </w:r>
      <w:r w:rsidR="00E109F8">
        <w:rPr>
          <w:rFonts w:ascii="Times New Roman" w:hAnsi="Times New Roman" w:cs="Times New Roman" w:hint="eastAsia"/>
          <w:sz w:val="24"/>
        </w:rPr>
        <w:t>机构</w:t>
      </w:r>
      <w:r w:rsidR="00627E85">
        <w:rPr>
          <w:rFonts w:ascii="Times New Roman" w:hAnsi="Times New Roman" w:cs="Times New Roman"/>
          <w:sz w:val="24"/>
        </w:rPr>
        <w:t>的</w:t>
      </w:r>
      <w:r w:rsidR="00646810">
        <w:rPr>
          <w:rFonts w:ascii="Times New Roman" w:hAnsi="Times New Roman" w:cs="Times New Roman"/>
          <w:sz w:val="24"/>
        </w:rPr>
        <w:t>精益建造管理活动</w:t>
      </w:r>
      <w:r w:rsidR="003C02D9">
        <w:rPr>
          <w:rFonts w:ascii="Times New Roman" w:hAnsi="Times New Roman" w:cs="Times New Roman" w:hint="eastAsia"/>
          <w:sz w:val="24"/>
        </w:rPr>
        <w:t>。</w:t>
      </w:r>
    </w:p>
    <w:p w:rsidR="00BB203E" w:rsidRDefault="00BA13E2"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1</w:t>
      </w:r>
      <w:r>
        <w:rPr>
          <w:rFonts w:ascii="Times New Roman" w:hAnsi="Times New Roman" w:cs="Times New Roman"/>
          <w:b/>
          <w:sz w:val="24"/>
        </w:rPr>
        <w:t xml:space="preserve">.0.3  </w:t>
      </w:r>
      <w:r w:rsidR="005778E9" w:rsidRPr="005778E9">
        <w:rPr>
          <w:rFonts w:ascii="Times New Roman" w:hAnsi="Times New Roman" w:cs="Times New Roman" w:hint="eastAsia"/>
          <w:sz w:val="24"/>
        </w:rPr>
        <w:t>建筑</w:t>
      </w:r>
      <w:r w:rsidR="005778E9" w:rsidRPr="005778E9">
        <w:rPr>
          <w:rFonts w:ascii="Times New Roman" w:hAnsi="Times New Roman" w:cs="Times New Roman"/>
          <w:sz w:val="24"/>
        </w:rPr>
        <w:t>工程</w:t>
      </w:r>
      <w:r w:rsidR="0041503C">
        <w:rPr>
          <w:rFonts w:ascii="Times New Roman" w:hAnsi="Times New Roman" w:cs="Times New Roman" w:hint="eastAsia"/>
          <w:sz w:val="24"/>
        </w:rPr>
        <w:t>精益</w:t>
      </w:r>
      <w:r w:rsidR="0041503C">
        <w:rPr>
          <w:rFonts w:ascii="Times New Roman" w:hAnsi="Times New Roman" w:cs="Times New Roman"/>
          <w:sz w:val="24"/>
        </w:rPr>
        <w:t>建造</w:t>
      </w:r>
      <w:r w:rsidR="0096391F">
        <w:rPr>
          <w:rFonts w:ascii="Times New Roman" w:hAnsi="Times New Roman" w:cs="Times New Roman" w:hint="eastAsia"/>
          <w:sz w:val="24"/>
        </w:rPr>
        <w:t>管理</w:t>
      </w:r>
      <w:r w:rsidR="00054555">
        <w:rPr>
          <w:rFonts w:ascii="Times New Roman" w:hAnsi="Times New Roman" w:cs="Times New Roman" w:hint="eastAsia"/>
          <w:sz w:val="24"/>
        </w:rPr>
        <w:t>应</w:t>
      </w:r>
      <w:r w:rsidR="00524630">
        <w:rPr>
          <w:rFonts w:ascii="Times New Roman" w:hAnsi="Times New Roman" w:cs="Times New Roman" w:hint="eastAsia"/>
          <w:sz w:val="24"/>
        </w:rPr>
        <w:t>以</w:t>
      </w:r>
      <w:r w:rsidR="00524630">
        <w:rPr>
          <w:rFonts w:ascii="Times New Roman" w:hAnsi="Times New Roman" w:cs="Times New Roman"/>
          <w:sz w:val="24"/>
        </w:rPr>
        <w:t>市场</w:t>
      </w:r>
      <w:r w:rsidR="007C440D">
        <w:rPr>
          <w:rFonts w:ascii="Times New Roman" w:hAnsi="Times New Roman" w:cs="Times New Roman" w:hint="eastAsia"/>
          <w:sz w:val="24"/>
        </w:rPr>
        <w:t>客户</w:t>
      </w:r>
      <w:r w:rsidR="00524630">
        <w:rPr>
          <w:rFonts w:ascii="Times New Roman" w:hAnsi="Times New Roman" w:cs="Times New Roman"/>
          <w:sz w:val="24"/>
        </w:rPr>
        <w:t>需求为</w:t>
      </w:r>
      <w:r w:rsidR="007C440D">
        <w:rPr>
          <w:rFonts w:ascii="Times New Roman" w:hAnsi="Times New Roman" w:cs="Times New Roman" w:hint="eastAsia"/>
          <w:sz w:val="24"/>
        </w:rPr>
        <w:t>导向</w:t>
      </w:r>
      <w:r w:rsidR="00524630">
        <w:rPr>
          <w:rFonts w:ascii="Times New Roman" w:hAnsi="Times New Roman" w:cs="Times New Roman"/>
          <w:sz w:val="24"/>
        </w:rPr>
        <w:t>，</w:t>
      </w:r>
      <w:r w:rsidR="00BB203E">
        <w:rPr>
          <w:rFonts w:ascii="Times New Roman" w:hAnsi="Times New Roman" w:cs="Times New Roman" w:hint="eastAsia"/>
          <w:sz w:val="24"/>
        </w:rPr>
        <w:t>将科学、高效、优质、节约理念贯穿建筑</w:t>
      </w:r>
      <w:r w:rsidR="00BB203E">
        <w:rPr>
          <w:rFonts w:ascii="Times New Roman" w:hAnsi="Times New Roman" w:cs="Times New Roman"/>
          <w:sz w:val="24"/>
        </w:rPr>
        <w:t>工程建造全过程</w:t>
      </w:r>
      <w:r w:rsidR="00BB203E">
        <w:rPr>
          <w:rFonts w:ascii="Times New Roman" w:hAnsi="Times New Roman" w:cs="Times New Roman" w:hint="eastAsia"/>
          <w:sz w:val="24"/>
        </w:rPr>
        <w:t>，最大</w:t>
      </w:r>
      <w:r w:rsidR="00BB203E">
        <w:rPr>
          <w:rFonts w:ascii="Times New Roman" w:hAnsi="Times New Roman" w:cs="Times New Roman"/>
          <w:sz w:val="24"/>
        </w:rPr>
        <w:t>限度地</w:t>
      </w:r>
      <w:r w:rsidR="00BB203E">
        <w:rPr>
          <w:rFonts w:ascii="Times New Roman" w:hAnsi="Times New Roman" w:cs="Times New Roman" w:hint="eastAsia"/>
          <w:sz w:val="24"/>
        </w:rPr>
        <w:t>减少</w:t>
      </w:r>
      <w:r w:rsidR="00BB203E">
        <w:rPr>
          <w:rFonts w:ascii="Times New Roman" w:hAnsi="Times New Roman" w:cs="Times New Roman"/>
          <w:sz w:val="24"/>
        </w:rPr>
        <w:t>资源</w:t>
      </w:r>
      <w:r w:rsidR="00BB203E">
        <w:rPr>
          <w:rFonts w:ascii="Times New Roman" w:hAnsi="Times New Roman" w:cs="Times New Roman" w:hint="eastAsia"/>
          <w:sz w:val="24"/>
        </w:rPr>
        <w:t>浪费</w:t>
      </w:r>
      <w:r w:rsidR="00BB203E">
        <w:rPr>
          <w:rFonts w:ascii="Times New Roman" w:hAnsi="Times New Roman" w:cs="Times New Roman"/>
          <w:sz w:val="24"/>
        </w:rPr>
        <w:t>，</w:t>
      </w:r>
      <w:r w:rsidR="00BB203E">
        <w:rPr>
          <w:rFonts w:ascii="Times New Roman" w:hAnsi="Times New Roman" w:cs="Times New Roman" w:hint="eastAsia"/>
          <w:sz w:val="24"/>
        </w:rPr>
        <w:t>不断提升</w:t>
      </w:r>
      <w:r w:rsidR="00BB203E">
        <w:rPr>
          <w:rFonts w:ascii="Times New Roman" w:hAnsi="Times New Roman" w:cs="Times New Roman"/>
          <w:sz w:val="24"/>
        </w:rPr>
        <w:t>建筑工程品质</w:t>
      </w:r>
      <w:r w:rsidR="004E6DD2">
        <w:rPr>
          <w:rFonts w:ascii="Times New Roman" w:hAnsi="Times New Roman" w:cs="Times New Roman" w:hint="eastAsia"/>
          <w:sz w:val="24"/>
        </w:rPr>
        <w:t>和</w:t>
      </w:r>
      <w:r w:rsidR="00D05EEB">
        <w:rPr>
          <w:rFonts w:ascii="Times New Roman" w:hAnsi="Times New Roman" w:cs="Times New Roman"/>
          <w:sz w:val="24"/>
        </w:rPr>
        <w:t>综合效益</w:t>
      </w:r>
      <w:r w:rsidR="00BB203E">
        <w:rPr>
          <w:rFonts w:ascii="Times New Roman" w:hAnsi="Times New Roman" w:cs="Times New Roman"/>
          <w:sz w:val="24"/>
        </w:rPr>
        <w:t>。</w:t>
      </w:r>
    </w:p>
    <w:p w:rsidR="00BB203E" w:rsidRDefault="00BB203E"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1</w:t>
      </w:r>
      <w:r>
        <w:rPr>
          <w:rFonts w:ascii="Times New Roman" w:hAnsi="Times New Roman" w:cs="Times New Roman"/>
          <w:b/>
          <w:sz w:val="24"/>
        </w:rPr>
        <w:t xml:space="preserve">.0.4  </w:t>
      </w:r>
      <w:r w:rsidRPr="005778E9">
        <w:rPr>
          <w:rFonts w:ascii="Times New Roman" w:hAnsi="Times New Roman" w:cs="Times New Roman" w:hint="eastAsia"/>
          <w:sz w:val="24"/>
        </w:rPr>
        <w:t>建筑</w:t>
      </w:r>
      <w:r w:rsidRPr="005778E9">
        <w:rPr>
          <w:rFonts w:ascii="Times New Roman" w:hAnsi="Times New Roman" w:cs="Times New Roman"/>
          <w:sz w:val="24"/>
        </w:rPr>
        <w:t>工程</w:t>
      </w:r>
      <w:r>
        <w:rPr>
          <w:rFonts w:ascii="Times New Roman" w:hAnsi="Times New Roman" w:cs="Times New Roman" w:hint="eastAsia"/>
          <w:sz w:val="24"/>
        </w:rPr>
        <w:t>精益</w:t>
      </w:r>
      <w:r>
        <w:rPr>
          <w:rFonts w:ascii="Times New Roman" w:hAnsi="Times New Roman" w:cs="Times New Roman"/>
          <w:sz w:val="24"/>
        </w:rPr>
        <w:t>建造</w:t>
      </w:r>
      <w:r>
        <w:rPr>
          <w:rFonts w:ascii="Times New Roman" w:hAnsi="Times New Roman" w:cs="Times New Roman" w:hint="eastAsia"/>
          <w:sz w:val="24"/>
        </w:rPr>
        <w:t>管理</w:t>
      </w:r>
      <w:r w:rsidR="00061ED6">
        <w:rPr>
          <w:rFonts w:ascii="Times New Roman" w:hAnsi="Times New Roman" w:cs="Times New Roman" w:hint="eastAsia"/>
          <w:sz w:val="24"/>
        </w:rPr>
        <w:t>宜</w:t>
      </w:r>
      <w:r w:rsidR="00F6190E">
        <w:rPr>
          <w:rFonts w:ascii="Times New Roman" w:hAnsi="Times New Roman" w:cs="Times New Roman" w:hint="eastAsia"/>
          <w:sz w:val="24"/>
        </w:rPr>
        <w:t>采用</w:t>
      </w:r>
      <w:r w:rsidR="00F6190E">
        <w:rPr>
          <w:rFonts w:ascii="Times New Roman" w:hAnsi="Times New Roman" w:cs="Times New Roman"/>
          <w:sz w:val="24"/>
        </w:rPr>
        <w:t>现代信息技术，将</w:t>
      </w:r>
      <w:r w:rsidR="00F6190E">
        <w:rPr>
          <w:rFonts w:ascii="Times New Roman" w:hAnsi="Times New Roman" w:cs="Times New Roman" w:hint="eastAsia"/>
          <w:sz w:val="24"/>
        </w:rPr>
        <w:t>数字</w:t>
      </w:r>
      <w:r w:rsidR="00F6190E">
        <w:rPr>
          <w:rFonts w:ascii="Times New Roman" w:hAnsi="Times New Roman" w:cs="Times New Roman"/>
          <w:sz w:val="24"/>
        </w:rPr>
        <w:t>建造、智能建造与精益建造相结合</w:t>
      </w:r>
      <w:r w:rsidR="00F6190E">
        <w:rPr>
          <w:rFonts w:ascii="Times New Roman" w:hAnsi="Times New Roman" w:cs="Times New Roman" w:hint="eastAsia"/>
          <w:sz w:val="24"/>
        </w:rPr>
        <w:t>，</w:t>
      </w:r>
      <w:r w:rsidR="00613CB9">
        <w:rPr>
          <w:rFonts w:ascii="Times New Roman" w:hAnsi="Times New Roman" w:cs="Times New Roman" w:hint="eastAsia"/>
          <w:sz w:val="24"/>
        </w:rPr>
        <w:t>推进</w:t>
      </w:r>
      <w:r w:rsidR="00613CB9" w:rsidRPr="005778E9">
        <w:rPr>
          <w:rFonts w:ascii="Times New Roman" w:hAnsi="Times New Roman" w:cs="Times New Roman" w:hint="eastAsia"/>
          <w:sz w:val="24"/>
        </w:rPr>
        <w:t>建筑</w:t>
      </w:r>
      <w:r w:rsidR="00613CB9" w:rsidRPr="005778E9">
        <w:rPr>
          <w:rFonts w:ascii="Times New Roman" w:hAnsi="Times New Roman" w:cs="Times New Roman"/>
          <w:sz w:val="24"/>
        </w:rPr>
        <w:t>工程</w:t>
      </w:r>
      <w:r w:rsidR="00613CB9">
        <w:rPr>
          <w:rFonts w:ascii="Times New Roman" w:hAnsi="Times New Roman" w:cs="Times New Roman" w:hint="eastAsia"/>
          <w:sz w:val="24"/>
        </w:rPr>
        <w:t>精益</w:t>
      </w:r>
      <w:r w:rsidR="00613CB9">
        <w:rPr>
          <w:rFonts w:ascii="Times New Roman" w:hAnsi="Times New Roman" w:cs="Times New Roman"/>
          <w:sz w:val="24"/>
        </w:rPr>
        <w:t>建造</w:t>
      </w:r>
      <w:r w:rsidR="00613CB9">
        <w:rPr>
          <w:rFonts w:ascii="Times New Roman" w:hAnsi="Times New Roman" w:cs="Times New Roman" w:hint="eastAsia"/>
          <w:sz w:val="24"/>
        </w:rPr>
        <w:t>管理数字化</w:t>
      </w:r>
      <w:r w:rsidR="00613CB9">
        <w:rPr>
          <w:rFonts w:ascii="Times New Roman" w:hAnsi="Times New Roman" w:cs="Times New Roman"/>
          <w:sz w:val="24"/>
        </w:rPr>
        <w:t>、智能化。</w:t>
      </w:r>
    </w:p>
    <w:p w:rsidR="00177E81" w:rsidRDefault="00BA13E2"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1.</w:t>
      </w:r>
      <w:r>
        <w:rPr>
          <w:rFonts w:ascii="Times New Roman" w:hAnsi="Times New Roman" w:cs="Times New Roman"/>
          <w:b/>
          <w:sz w:val="24"/>
        </w:rPr>
        <w:t>0.</w:t>
      </w:r>
      <w:r w:rsidR="00613CB9">
        <w:rPr>
          <w:rFonts w:ascii="Times New Roman" w:hAnsi="Times New Roman" w:cs="Times New Roman"/>
          <w:b/>
          <w:sz w:val="24"/>
        </w:rPr>
        <w:t>5</w:t>
      </w:r>
      <w:r>
        <w:rPr>
          <w:rFonts w:ascii="Times New Roman" w:hAnsi="Times New Roman" w:cs="Times New Roman"/>
          <w:sz w:val="24"/>
        </w:rPr>
        <w:t>建</w:t>
      </w:r>
      <w:r w:rsidR="00613CB9">
        <w:rPr>
          <w:rFonts w:ascii="Times New Roman" w:hAnsi="Times New Roman" w:cs="Times New Roman" w:hint="eastAsia"/>
          <w:sz w:val="24"/>
        </w:rPr>
        <w:t>筑</w:t>
      </w:r>
      <w:r>
        <w:rPr>
          <w:rFonts w:ascii="Times New Roman" w:hAnsi="Times New Roman" w:cs="Times New Roman"/>
          <w:sz w:val="24"/>
        </w:rPr>
        <w:t>工程精益建造管理</w:t>
      </w:r>
      <w:r w:rsidR="00613CB9">
        <w:rPr>
          <w:rFonts w:ascii="Times New Roman" w:hAnsi="Times New Roman" w:cs="Times New Roman" w:hint="eastAsia"/>
          <w:sz w:val="24"/>
        </w:rPr>
        <w:t>活动</w:t>
      </w:r>
      <w:r>
        <w:rPr>
          <w:rFonts w:ascii="Times New Roman" w:hAnsi="Times New Roman" w:cs="Times New Roman"/>
          <w:sz w:val="24"/>
        </w:rPr>
        <w:t>除应符合本规程外</w:t>
      </w:r>
      <w:r>
        <w:rPr>
          <w:rFonts w:ascii="Times New Roman" w:hAnsi="Times New Roman" w:cs="Times New Roman" w:hint="eastAsia"/>
          <w:sz w:val="24"/>
        </w:rPr>
        <w:t>，</w:t>
      </w:r>
      <w:r>
        <w:rPr>
          <w:rFonts w:ascii="Times New Roman" w:hAnsi="Times New Roman" w:cs="Times New Roman"/>
          <w:sz w:val="24"/>
        </w:rPr>
        <w:t>尚应符合国家现行有关标准的规定</w:t>
      </w:r>
      <w:r>
        <w:rPr>
          <w:rFonts w:ascii="Times New Roman" w:hAnsi="Times New Roman" w:cs="Times New Roman" w:hint="eastAsia"/>
          <w:sz w:val="24"/>
        </w:rPr>
        <w:t>。</w:t>
      </w:r>
    </w:p>
    <w:p w:rsidR="000932DD" w:rsidRDefault="000932DD" w:rsidP="00B51670">
      <w:pPr>
        <w:overflowPunct w:val="0"/>
        <w:spacing w:line="360" w:lineRule="auto"/>
        <w:rPr>
          <w:rFonts w:ascii="Times New Roman" w:hAnsi="Times New Roman" w:cs="Times New Roman"/>
          <w:sz w:val="24"/>
        </w:rPr>
      </w:pPr>
    </w:p>
    <w:p w:rsidR="000932DD" w:rsidRPr="000932DD" w:rsidRDefault="000932DD" w:rsidP="00B51670">
      <w:pPr>
        <w:overflowPunct w:val="0"/>
        <w:spacing w:line="360" w:lineRule="auto"/>
        <w:rPr>
          <w:rFonts w:ascii="Times New Roman" w:hAnsi="Times New Roman" w:cs="Times New Roman"/>
          <w:sz w:val="24"/>
        </w:rPr>
      </w:pPr>
    </w:p>
    <w:p w:rsidR="00AC2D72" w:rsidRDefault="00AC2D72" w:rsidP="00B51670">
      <w:pPr>
        <w:overflowPunct w:val="0"/>
        <w:spacing w:line="360" w:lineRule="auto"/>
        <w:rPr>
          <w:rFonts w:ascii="Times New Roman" w:hAnsi="Times New Roman" w:cs="Times New Roman"/>
          <w:sz w:val="24"/>
        </w:rPr>
      </w:pPr>
    </w:p>
    <w:p w:rsidR="00177E81" w:rsidRDefault="00BA13E2" w:rsidP="003E57CA">
      <w:pPr>
        <w:pStyle w:val="2"/>
        <w:overflowPunct w:val="0"/>
        <w:spacing w:beforeLines="50" w:afterLines="50" w:line="360" w:lineRule="auto"/>
        <w:ind w:firstLineChars="0" w:firstLine="0"/>
        <w:jc w:val="center"/>
        <w:rPr>
          <w:rFonts w:eastAsiaTheme="minorEastAsia"/>
          <w:b/>
          <w:bCs/>
          <w:color w:val="000000" w:themeColor="text1"/>
          <w:sz w:val="28"/>
        </w:rPr>
      </w:pPr>
      <w:r>
        <w:rPr>
          <w:rFonts w:eastAsiaTheme="minorEastAsia"/>
          <w:b/>
          <w:bCs/>
          <w:color w:val="000000" w:themeColor="text1"/>
          <w:sz w:val="28"/>
        </w:rPr>
        <w:br w:type="page"/>
      </w:r>
    </w:p>
    <w:p w:rsidR="00177E81" w:rsidRPr="000902DC" w:rsidRDefault="00BA13E2" w:rsidP="00B51670">
      <w:pPr>
        <w:pStyle w:val="1"/>
        <w:overflowPunct w:val="0"/>
        <w:ind w:firstLineChars="0" w:firstLine="0"/>
        <w:jc w:val="center"/>
        <w:rPr>
          <w:rFonts w:ascii="Times New Roman" w:hAnsi="Times New Roman"/>
          <w:b/>
        </w:rPr>
      </w:pPr>
      <w:bookmarkStart w:id="3" w:name="_Toc102590364"/>
      <w:r w:rsidRPr="000902DC">
        <w:rPr>
          <w:rFonts w:ascii="Times New Roman" w:hAnsi="Times New Roman"/>
          <w:b/>
        </w:rPr>
        <w:lastRenderedPageBreak/>
        <w:t xml:space="preserve">2 </w:t>
      </w:r>
      <w:r w:rsidRPr="000902DC">
        <w:rPr>
          <w:rFonts w:ascii="Times New Roman" w:hAnsi="Times New Roman"/>
        </w:rPr>
        <w:t>术语</w:t>
      </w:r>
      <w:bookmarkEnd w:id="3"/>
    </w:p>
    <w:p w:rsidR="00177E81" w:rsidRDefault="00BA13E2" w:rsidP="00B51670">
      <w:pPr>
        <w:overflowPunct w:val="0"/>
        <w:spacing w:before="240" w:line="360" w:lineRule="auto"/>
        <w:rPr>
          <w:rFonts w:ascii="Times New Roman" w:hAnsi="Times New Roman" w:cs="Times New Roman"/>
          <w:b/>
          <w:sz w:val="24"/>
        </w:rPr>
      </w:pPr>
      <w:r w:rsidRPr="007C440D">
        <w:rPr>
          <w:rFonts w:ascii="Times New Roman" w:hAnsi="Times New Roman" w:cs="Times New Roman" w:hint="eastAsia"/>
          <w:b/>
          <w:sz w:val="24"/>
        </w:rPr>
        <w:t>2</w:t>
      </w:r>
      <w:r w:rsidRPr="007C440D">
        <w:rPr>
          <w:rFonts w:ascii="Times New Roman" w:hAnsi="Times New Roman" w:cs="Times New Roman"/>
          <w:b/>
          <w:sz w:val="24"/>
        </w:rPr>
        <w:t xml:space="preserve">.0.1  </w:t>
      </w:r>
      <w:r w:rsidRPr="007C440D">
        <w:rPr>
          <w:rFonts w:ascii="Times New Roman" w:hAnsi="Times New Roman" w:cs="Times New Roman"/>
          <w:b/>
          <w:sz w:val="24"/>
        </w:rPr>
        <w:t>精益</w:t>
      </w:r>
      <w:r>
        <w:rPr>
          <w:rFonts w:ascii="Times New Roman" w:hAnsi="Times New Roman" w:cs="Times New Roman"/>
          <w:b/>
          <w:sz w:val="24"/>
        </w:rPr>
        <w:t>建造</w:t>
      </w:r>
      <w:r w:rsidR="004B25C2">
        <w:rPr>
          <w:rFonts w:ascii="Times New Roman" w:hAnsi="Times New Roman" w:cs="Times New Roman"/>
          <w:b/>
          <w:sz w:val="24"/>
        </w:rPr>
        <w:t>L</w:t>
      </w:r>
      <w:r>
        <w:rPr>
          <w:rFonts w:ascii="Times New Roman" w:hAnsi="Times New Roman" w:cs="Times New Roman"/>
          <w:b/>
          <w:sz w:val="24"/>
        </w:rPr>
        <w:t xml:space="preserve">ean </w:t>
      </w:r>
      <w:r w:rsidR="00610E1F">
        <w:rPr>
          <w:rFonts w:ascii="Times New Roman" w:hAnsi="Times New Roman" w:cs="Times New Roman"/>
          <w:b/>
          <w:sz w:val="24"/>
        </w:rPr>
        <w:t>build</w:t>
      </w:r>
    </w:p>
    <w:p w:rsidR="007C440D" w:rsidRDefault="007C440D" w:rsidP="00B51670">
      <w:pPr>
        <w:overflowPunct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以</w:t>
      </w:r>
      <w:r>
        <w:rPr>
          <w:rFonts w:ascii="Times New Roman" w:hAnsi="Times New Roman" w:cs="Times New Roman"/>
          <w:sz w:val="24"/>
        </w:rPr>
        <w:t>建筑市场</w:t>
      </w:r>
      <w:r>
        <w:rPr>
          <w:rFonts w:ascii="Times New Roman" w:hAnsi="Times New Roman" w:cs="Times New Roman" w:hint="eastAsia"/>
          <w:sz w:val="24"/>
        </w:rPr>
        <w:t>客户</w:t>
      </w:r>
      <w:r>
        <w:rPr>
          <w:rFonts w:ascii="Times New Roman" w:hAnsi="Times New Roman" w:cs="Times New Roman"/>
          <w:sz w:val="24"/>
        </w:rPr>
        <w:t>需求</w:t>
      </w:r>
      <w:r>
        <w:rPr>
          <w:rFonts w:ascii="Times New Roman" w:hAnsi="Times New Roman" w:cs="Times New Roman" w:hint="eastAsia"/>
          <w:sz w:val="24"/>
        </w:rPr>
        <w:t>为导向</w:t>
      </w:r>
      <w:r>
        <w:rPr>
          <w:rFonts w:ascii="Times New Roman" w:hAnsi="Times New Roman" w:cs="Times New Roman"/>
          <w:sz w:val="24"/>
        </w:rPr>
        <w:t>，</w:t>
      </w:r>
      <w:r w:rsidR="004B25C2">
        <w:rPr>
          <w:rFonts w:ascii="Times New Roman" w:hAnsi="Times New Roman" w:cs="Times New Roman" w:hint="eastAsia"/>
          <w:sz w:val="24"/>
        </w:rPr>
        <w:t>将</w:t>
      </w:r>
      <w:r w:rsidR="004B25C2">
        <w:rPr>
          <w:rFonts w:ascii="Times New Roman" w:hAnsi="Times New Roman" w:cs="Times New Roman"/>
          <w:sz w:val="24"/>
        </w:rPr>
        <w:t>精益生产理论应用于</w:t>
      </w:r>
      <w:r>
        <w:rPr>
          <w:rFonts w:ascii="Times New Roman" w:hAnsi="Times New Roman" w:cs="Times New Roman"/>
          <w:sz w:val="24"/>
        </w:rPr>
        <w:t>建筑</w:t>
      </w:r>
      <w:r w:rsidR="009040D2">
        <w:rPr>
          <w:rFonts w:ascii="Times New Roman" w:hAnsi="Times New Roman" w:cs="Times New Roman" w:hint="eastAsia"/>
          <w:sz w:val="24"/>
        </w:rPr>
        <w:t>工程</w:t>
      </w:r>
      <w:r w:rsidR="009040D2">
        <w:rPr>
          <w:rFonts w:ascii="Times New Roman" w:hAnsi="Times New Roman" w:cs="Times New Roman"/>
          <w:sz w:val="24"/>
        </w:rPr>
        <w:t>设计、采购、施工</w:t>
      </w:r>
      <w:r>
        <w:rPr>
          <w:rFonts w:ascii="Times New Roman" w:hAnsi="Times New Roman" w:cs="Times New Roman"/>
          <w:sz w:val="24"/>
        </w:rPr>
        <w:t>全过程</w:t>
      </w:r>
      <w:r w:rsidR="004B25C2">
        <w:rPr>
          <w:rFonts w:ascii="Times New Roman" w:hAnsi="Times New Roman" w:cs="Times New Roman" w:hint="eastAsia"/>
          <w:sz w:val="24"/>
        </w:rPr>
        <w:t>，</w:t>
      </w:r>
      <w:r>
        <w:rPr>
          <w:rFonts w:ascii="Times New Roman" w:hAnsi="Times New Roman" w:cs="Times New Roman"/>
          <w:sz w:val="24"/>
        </w:rPr>
        <w:t>通过</w:t>
      </w:r>
      <w:r>
        <w:rPr>
          <w:rFonts w:ascii="Times New Roman" w:hAnsi="Times New Roman" w:cs="Times New Roman" w:hint="eastAsia"/>
          <w:sz w:val="24"/>
        </w:rPr>
        <w:t>科学</w:t>
      </w:r>
      <w:r>
        <w:rPr>
          <w:rFonts w:ascii="Times New Roman" w:hAnsi="Times New Roman" w:cs="Times New Roman"/>
          <w:sz w:val="24"/>
        </w:rPr>
        <w:t>策划和精准实施，</w:t>
      </w:r>
      <w:r w:rsidR="004B25C2">
        <w:rPr>
          <w:rFonts w:ascii="Times New Roman" w:hAnsi="Times New Roman" w:cs="Times New Roman" w:hint="eastAsia"/>
          <w:sz w:val="24"/>
        </w:rPr>
        <w:t>最大</w:t>
      </w:r>
      <w:r w:rsidR="004B25C2">
        <w:rPr>
          <w:rFonts w:ascii="Times New Roman" w:hAnsi="Times New Roman" w:cs="Times New Roman"/>
          <w:sz w:val="24"/>
        </w:rPr>
        <w:t>限度地</w:t>
      </w:r>
      <w:r w:rsidR="004B25C2">
        <w:rPr>
          <w:rFonts w:ascii="Times New Roman" w:hAnsi="Times New Roman" w:cs="Times New Roman" w:hint="eastAsia"/>
          <w:sz w:val="24"/>
        </w:rPr>
        <w:t>减少</w:t>
      </w:r>
      <w:r w:rsidR="004B25C2">
        <w:rPr>
          <w:rFonts w:ascii="Times New Roman" w:hAnsi="Times New Roman" w:cs="Times New Roman"/>
          <w:sz w:val="24"/>
        </w:rPr>
        <w:t>资源</w:t>
      </w:r>
      <w:r w:rsidR="004B25C2">
        <w:rPr>
          <w:rFonts w:ascii="Times New Roman" w:hAnsi="Times New Roman" w:cs="Times New Roman" w:hint="eastAsia"/>
          <w:sz w:val="24"/>
        </w:rPr>
        <w:t>浪费</w:t>
      </w:r>
      <w:r w:rsidR="004B25C2">
        <w:rPr>
          <w:rFonts w:ascii="Times New Roman" w:hAnsi="Times New Roman" w:cs="Times New Roman"/>
          <w:sz w:val="24"/>
        </w:rPr>
        <w:t>，</w:t>
      </w:r>
      <w:r w:rsidR="004B25C2">
        <w:rPr>
          <w:rFonts w:ascii="Times New Roman" w:hAnsi="Times New Roman" w:cs="Times New Roman" w:hint="eastAsia"/>
          <w:sz w:val="24"/>
        </w:rPr>
        <w:t>不断提升</w:t>
      </w:r>
      <w:r w:rsidR="004B25C2">
        <w:rPr>
          <w:rFonts w:ascii="Times New Roman" w:hAnsi="Times New Roman" w:cs="Times New Roman"/>
          <w:sz w:val="24"/>
        </w:rPr>
        <w:t>建</w:t>
      </w:r>
      <w:r w:rsidR="004B25C2">
        <w:rPr>
          <w:rFonts w:ascii="Times New Roman" w:hAnsi="Times New Roman" w:cs="Times New Roman" w:hint="eastAsia"/>
          <w:sz w:val="24"/>
        </w:rPr>
        <w:t>造</w:t>
      </w:r>
      <w:r w:rsidR="004B25C2">
        <w:rPr>
          <w:rFonts w:ascii="Times New Roman" w:hAnsi="Times New Roman" w:cs="Times New Roman"/>
          <w:sz w:val="24"/>
        </w:rPr>
        <w:t>品质</w:t>
      </w:r>
      <w:r w:rsidR="00E74512">
        <w:rPr>
          <w:rFonts w:ascii="Times New Roman" w:hAnsi="Times New Roman" w:cs="Times New Roman" w:hint="eastAsia"/>
          <w:sz w:val="24"/>
        </w:rPr>
        <w:t>和</w:t>
      </w:r>
      <w:r w:rsidR="00E74512">
        <w:rPr>
          <w:rFonts w:ascii="Times New Roman" w:hAnsi="Times New Roman" w:cs="Times New Roman"/>
          <w:sz w:val="24"/>
        </w:rPr>
        <w:t>综合效益</w:t>
      </w:r>
      <w:r w:rsidR="004B25C2">
        <w:rPr>
          <w:rFonts w:ascii="Times New Roman" w:hAnsi="Times New Roman" w:cs="Times New Roman" w:hint="eastAsia"/>
          <w:sz w:val="24"/>
        </w:rPr>
        <w:t>的</w:t>
      </w:r>
      <w:r>
        <w:rPr>
          <w:rFonts w:ascii="Times New Roman" w:hAnsi="Times New Roman" w:cs="Times New Roman"/>
          <w:sz w:val="24"/>
        </w:rPr>
        <w:t>过程。</w:t>
      </w:r>
    </w:p>
    <w:p w:rsidR="004B25C2" w:rsidRDefault="004B25C2" w:rsidP="00B51670">
      <w:pPr>
        <w:overflowPunct w:val="0"/>
        <w:spacing w:line="360" w:lineRule="auto"/>
        <w:rPr>
          <w:rFonts w:ascii="Times New Roman" w:hAnsi="Times New Roman" w:cs="Times New Roman"/>
          <w:b/>
          <w:sz w:val="24"/>
        </w:rPr>
      </w:pPr>
      <w:r w:rsidRPr="007C440D">
        <w:rPr>
          <w:rFonts w:ascii="Times New Roman" w:hAnsi="Times New Roman" w:cs="Times New Roman" w:hint="eastAsia"/>
          <w:b/>
          <w:sz w:val="24"/>
        </w:rPr>
        <w:t>2</w:t>
      </w:r>
      <w:r w:rsidRPr="007C440D">
        <w:rPr>
          <w:rFonts w:ascii="Times New Roman" w:hAnsi="Times New Roman" w:cs="Times New Roman"/>
          <w:b/>
          <w:sz w:val="24"/>
        </w:rPr>
        <w:t>.0.</w:t>
      </w:r>
      <w:r>
        <w:rPr>
          <w:rFonts w:ascii="Times New Roman" w:hAnsi="Times New Roman" w:cs="Times New Roman"/>
          <w:b/>
          <w:sz w:val="24"/>
        </w:rPr>
        <w:t>2</w:t>
      </w:r>
      <w:r w:rsidRPr="007C440D">
        <w:rPr>
          <w:rFonts w:ascii="Times New Roman" w:hAnsi="Times New Roman" w:cs="Times New Roman"/>
          <w:b/>
          <w:sz w:val="24"/>
        </w:rPr>
        <w:t>精益</w:t>
      </w:r>
      <w:r>
        <w:rPr>
          <w:rFonts w:ascii="Times New Roman" w:hAnsi="Times New Roman" w:cs="Times New Roman"/>
          <w:b/>
          <w:sz w:val="24"/>
        </w:rPr>
        <w:t>建造</w:t>
      </w:r>
      <w:r>
        <w:rPr>
          <w:rFonts w:ascii="Times New Roman" w:hAnsi="Times New Roman" w:cs="Times New Roman" w:hint="eastAsia"/>
          <w:b/>
          <w:sz w:val="24"/>
        </w:rPr>
        <w:t>管理</w:t>
      </w:r>
      <w:r>
        <w:rPr>
          <w:rFonts w:ascii="Times New Roman" w:hAnsi="Times New Roman" w:cs="Times New Roman"/>
          <w:b/>
          <w:sz w:val="24"/>
        </w:rPr>
        <w:t xml:space="preserve"> Lean </w:t>
      </w:r>
      <w:r w:rsidR="00610E1F">
        <w:rPr>
          <w:rFonts w:ascii="Times New Roman" w:hAnsi="Times New Roman" w:cs="Times New Roman"/>
          <w:b/>
          <w:sz w:val="24"/>
        </w:rPr>
        <w:t>build</w:t>
      </w:r>
      <w:r>
        <w:rPr>
          <w:rFonts w:ascii="Times New Roman" w:hAnsi="Times New Roman" w:cs="Times New Roman"/>
          <w:b/>
          <w:sz w:val="24"/>
        </w:rPr>
        <w:t xml:space="preserve"> management</w:t>
      </w:r>
    </w:p>
    <w:p w:rsidR="004B25C2" w:rsidRDefault="00060F02" w:rsidP="00B51670">
      <w:pPr>
        <w:overflowPunct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以科学、高效、优质、节约理念为</w:t>
      </w:r>
      <w:r>
        <w:rPr>
          <w:rFonts w:ascii="Times New Roman" w:hAnsi="Times New Roman" w:cs="Times New Roman"/>
          <w:sz w:val="24"/>
        </w:rPr>
        <w:t>指导，</w:t>
      </w:r>
      <w:r>
        <w:rPr>
          <w:rFonts w:ascii="Times New Roman" w:hAnsi="Times New Roman" w:cs="Times New Roman" w:hint="eastAsia"/>
          <w:sz w:val="24"/>
        </w:rPr>
        <w:t>在</w:t>
      </w:r>
      <w:r>
        <w:rPr>
          <w:rFonts w:ascii="Times New Roman" w:hAnsi="Times New Roman" w:cs="Times New Roman"/>
          <w:sz w:val="24"/>
        </w:rPr>
        <w:t>建筑工程精益建造</w:t>
      </w:r>
      <w:r w:rsidR="00575E67">
        <w:rPr>
          <w:rFonts w:ascii="Times New Roman" w:hAnsi="Times New Roman" w:cs="Times New Roman" w:hint="eastAsia"/>
          <w:sz w:val="24"/>
        </w:rPr>
        <w:t>全</w:t>
      </w:r>
      <w:r>
        <w:rPr>
          <w:rFonts w:ascii="Times New Roman" w:hAnsi="Times New Roman" w:cs="Times New Roman"/>
          <w:sz w:val="24"/>
        </w:rPr>
        <w:t>过程</w:t>
      </w:r>
      <w:r w:rsidR="00575E67">
        <w:rPr>
          <w:rFonts w:ascii="Times New Roman" w:hAnsi="Times New Roman" w:cs="Times New Roman" w:hint="eastAsia"/>
          <w:sz w:val="24"/>
        </w:rPr>
        <w:t>中</w:t>
      </w:r>
      <w:r w:rsidR="00575E67">
        <w:rPr>
          <w:rFonts w:ascii="Times New Roman" w:hAnsi="Times New Roman" w:cs="Times New Roman"/>
          <w:sz w:val="24"/>
        </w:rPr>
        <w:t>，应用科学管理方法和现代信息技术</w:t>
      </w:r>
      <w:r w:rsidR="00575E67">
        <w:rPr>
          <w:rFonts w:ascii="Times New Roman" w:hAnsi="Times New Roman" w:cs="Times New Roman" w:hint="eastAsia"/>
          <w:sz w:val="24"/>
        </w:rPr>
        <w:t>实施的精细</w:t>
      </w:r>
      <w:r w:rsidR="00575E67">
        <w:rPr>
          <w:rFonts w:ascii="Times New Roman" w:hAnsi="Times New Roman" w:cs="Times New Roman"/>
          <w:sz w:val="24"/>
        </w:rPr>
        <w:t>化管理</w:t>
      </w:r>
      <w:r w:rsidR="00575E67">
        <w:rPr>
          <w:rFonts w:ascii="Times New Roman" w:hAnsi="Times New Roman" w:cs="Times New Roman" w:hint="eastAsia"/>
          <w:sz w:val="24"/>
        </w:rPr>
        <w:t>。</w:t>
      </w:r>
    </w:p>
    <w:p w:rsidR="00060F02" w:rsidRDefault="00575E67" w:rsidP="00B51670">
      <w:pPr>
        <w:overflowPunct w:val="0"/>
        <w:spacing w:line="360" w:lineRule="auto"/>
        <w:rPr>
          <w:rFonts w:ascii="Times New Roman" w:hAnsi="Times New Roman" w:cs="Times New Roman"/>
          <w:b/>
          <w:sz w:val="24"/>
        </w:rPr>
      </w:pPr>
      <w:r w:rsidRPr="0027782D">
        <w:rPr>
          <w:rFonts w:ascii="Times New Roman" w:hAnsi="Times New Roman" w:cs="Times New Roman" w:hint="eastAsia"/>
          <w:b/>
          <w:sz w:val="24"/>
        </w:rPr>
        <w:t>2</w:t>
      </w:r>
      <w:r w:rsidRPr="0027782D">
        <w:rPr>
          <w:rFonts w:ascii="Times New Roman" w:hAnsi="Times New Roman" w:cs="Times New Roman"/>
          <w:b/>
          <w:sz w:val="24"/>
        </w:rPr>
        <w:t xml:space="preserve">.0.3  </w:t>
      </w:r>
      <w:r w:rsidRPr="0027782D">
        <w:rPr>
          <w:rFonts w:ascii="Times New Roman" w:hAnsi="Times New Roman" w:cs="Times New Roman"/>
          <w:b/>
          <w:sz w:val="24"/>
        </w:rPr>
        <w:t>精益</w:t>
      </w:r>
      <w:r w:rsidR="00DE2C43">
        <w:rPr>
          <w:rFonts w:ascii="Times New Roman" w:hAnsi="Times New Roman" w:cs="Times New Roman" w:hint="eastAsia"/>
          <w:b/>
          <w:sz w:val="24"/>
        </w:rPr>
        <w:t>建造策划</w:t>
      </w:r>
      <w:r w:rsidR="007D4409">
        <w:rPr>
          <w:rFonts w:ascii="Times New Roman" w:hAnsi="Times New Roman" w:cs="Times New Roman"/>
          <w:b/>
          <w:sz w:val="24"/>
        </w:rPr>
        <w:t xml:space="preserve">Lean </w:t>
      </w:r>
      <w:r w:rsidR="00610E1F">
        <w:rPr>
          <w:rFonts w:ascii="Times New Roman" w:hAnsi="Times New Roman" w:cs="Times New Roman"/>
          <w:b/>
          <w:sz w:val="24"/>
        </w:rPr>
        <w:t>build</w:t>
      </w:r>
      <w:r w:rsidR="007D4409" w:rsidRPr="007D4409">
        <w:rPr>
          <w:rFonts w:ascii="Times New Roman" w:hAnsi="Times New Roman" w:cs="Times New Roman"/>
          <w:b/>
          <w:sz w:val="24"/>
        </w:rPr>
        <w:t>conceive</w:t>
      </w:r>
    </w:p>
    <w:p w:rsidR="00873924" w:rsidRDefault="0027782D" w:rsidP="00B51670">
      <w:pPr>
        <w:overflowPunct w:val="0"/>
        <w:spacing w:line="360" w:lineRule="auto"/>
        <w:ind w:firstLineChars="200" w:firstLine="480"/>
        <w:rPr>
          <w:rFonts w:ascii="Times New Roman" w:hAnsi="Times New Roman" w:cs="Times New Roman"/>
          <w:sz w:val="24"/>
        </w:rPr>
      </w:pPr>
      <w:r w:rsidRPr="0027782D">
        <w:rPr>
          <w:rFonts w:ascii="Times New Roman" w:hAnsi="Times New Roman" w:cs="Times New Roman" w:hint="eastAsia"/>
          <w:sz w:val="24"/>
        </w:rPr>
        <w:t>为了</w:t>
      </w:r>
      <w:r>
        <w:rPr>
          <w:rFonts w:ascii="Times New Roman" w:hAnsi="Times New Roman" w:cs="Times New Roman" w:hint="eastAsia"/>
          <w:sz w:val="24"/>
        </w:rPr>
        <w:t>实现</w:t>
      </w:r>
      <w:r>
        <w:rPr>
          <w:rFonts w:ascii="Times New Roman" w:hAnsi="Times New Roman" w:cs="Times New Roman"/>
          <w:sz w:val="24"/>
        </w:rPr>
        <w:t>精益建造，</w:t>
      </w:r>
      <w:r>
        <w:rPr>
          <w:rFonts w:ascii="Times New Roman" w:hAnsi="Times New Roman" w:cs="Times New Roman" w:hint="eastAsia"/>
          <w:sz w:val="24"/>
        </w:rPr>
        <w:t>结合</w:t>
      </w:r>
      <w:r>
        <w:rPr>
          <w:rFonts w:ascii="Times New Roman" w:hAnsi="Times New Roman" w:cs="Times New Roman"/>
          <w:sz w:val="24"/>
        </w:rPr>
        <w:t>项目管理目标和实施条件，</w:t>
      </w:r>
      <w:r w:rsidR="00873924">
        <w:rPr>
          <w:rFonts w:ascii="Times New Roman" w:hAnsi="Times New Roman" w:cs="Times New Roman" w:hint="eastAsia"/>
          <w:sz w:val="24"/>
        </w:rPr>
        <w:t>对精益</w:t>
      </w:r>
      <w:r w:rsidR="00873924">
        <w:rPr>
          <w:rFonts w:ascii="Times New Roman" w:hAnsi="Times New Roman" w:cs="Times New Roman"/>
          <w:sz w:val="24"/>
        </w:rPr>
        <w:t>建造实施路径</w:t>
      </w:r>
      <w:r w:rsidR="0061568F">
        <w:rPr>
          <w:rFonts w:ascii="Times New Roman" w:hAnsi="Times New Roman" w:cs="Times New Roman" w:hint="eastAsia"/>
          <w:sz w:val="24"/>
        </w:rPr>
        <w:t>和</w:t>
      </w:r>
      <w:r w:rsidR="00873924">
        <w:rPr>
          <w:rFonts w:ascii="Times New Roman" w:hAnsi="Times New Roman" w:cs="Times New Roman"/>
          <w:sz w:val="24"/>
        </w:rPr>
        <w:t>方式等进行系统、</w:t>
      </w:r>
      <w:r w:rsidR="00873924">
        <w:rPr>
          <w:rFonts w:ascii="Times New Roman" w:hAnsi="Times New Roman" w:cs="Times New Roman" w:hint="eastAsia"/>
          <w:sz w:val="24"/>
        </w:rPr>
        <w:t>科学</w:t>
      </w:r>
      <w:r w:rsidR="00873924">
        <w:rPr>
          <w:rFonts w:ascii="Times New Roman" w:hAnsi="Times New Roman" w:cs="Times New Roman"/>
          <w:sz w:val="24"/>
        </w:rPr>
        <w:t>和周密</w:t>
      </w:r>
      <w:r w:rsidR="00D3020D">
        <w:rPr>
          <w:rFonts w:ascii="Times New Roman" w:hAnsi="Times New Roman" w:cs="Times New Roman" w:hint="eastAsia"/>
          <w:sz w:val="24"/>
        </w:rPr>
        <w:t>安排</w:t>
      </w:r>
      <w:r w:rsidR="00D3020D">
        <w:rPr>
          <w:rFonts w:ascii="Times New Roman" w:hAnsi="Times New Roman" w:cs="Times New Roman"/>
          <w:sz w:val="24"/>
        </w:rPr>
        <w:t>，并制定可行实施方案的过程。</w:t>
      </w:r>
    </w:p>
    <w:p w:rsidR="0050101A" w:rsidRDefault="0050101A" w:rsidP="00B51670">
      <w:pPr>
        <w:overflowPunct w:val="0"/>
        <w:spacing w:line="360" w:lineRule="auto"/>
        <w:rPr>
          <w:rFonts w:ascii="Times New Roman" w:hAnsi="Times New Roman" w:cs="Times New Roman"/>
          <w:b/>
          <w:sz w:val="24"/>
        </w:rPr>
      </w:pPr>
      <w:r w:rsidRPr="0050101A">
        <w:rPr>
          <w:rFonts w:ascii="Times New Roman" w:hAnsi="Times New Roman" w:cs="Times New Roman" w:hint="eastAsia"/>
          <w:b/>
          <w:sz w:val="24"/>
        </w:rPr>
        <w:t>2</w:t>
      </w:r>
      <w:r w:rsidRPr="0050101A">
        <w:rPr>
          <w:rFonts w:ascii="Times New Roman" w:hAnsi="Times New Roman" w:cs="Times New Roman"/>
          <w:b/>
          <w:sz w:val="24"/>
        </w:rPr>
        <w:t xml:space="preserve">.0.4  </w:t>
      </w:r>
      <w:r w:rsidRPr="0050101A">
        <w:rPr>
          <w:rFonts w:ascii="Times New Roman" w:hAnsi="Times New Roman" w:cs="Times New Roman"/>
          <w:b/>
          <w:sz w:val="24"/>
        </w:rPr>
        <w:t>精益</w:t>
      </w:r>
      <w:r>
        <w:rPr>
          <w:rFonts w:ascii="Times New Roman" w:hAnsi="Times New Roman" w:cs="Times New Roman" w:hint="eastAsia"/>
          <w:b/>
          <w:sz w:val="24"/>
        </w:rPr>
        <w:t>设计策划</w:t>
      </w:r>
      <w:r w:rsidR="00D3020D">
        <w:rPr>
          <w:rFonts w:ascii="Times New Roman" w:hAnsi="Times New Roman" w:cs="Times New Roman"/>
          <w:b/>
          <w:sz w:val="24"/>
        </w:rPr>
        <w:t xml:space="preserve">Lean design </w:t>
      </w:r>
      <w:r w:rsidR="00D3020D" w:rsidRPr="007D4409">
        <w:rPr>
          <w:rFonts w:ascii="Times New Roman" w:hAnsi="Times New Roman" w:cs="Times New Roman"/>
          <w:b/>
          <w:sz w:val="24"/>
        </w:rPr>
        <w:t>conceive</w:t>
      </w:r>
    </w:p>
    <w:p w:rsidR="00B10BA4" w:rsidRDefault="00B10BA4" w:rsidP="00B51670">
      <w:pPr>
        <w:overflowPunct w:val="0"/>
        <w:spacing w:line="360" w:lineRule="auto"/>
        <w:ind w:firstLine="480"/>
        <w:rPr>
          <w:rFonts w:ascii="Times New Roman" w:hAnsi="Times New Roman" w:cs="Times New Roman"/>
          <w:sz w:val="24"/>
        </w:rPr>
      </w:pPr>
      <w:r>
        <w:rPr>
          <w:rFonts w:ascii="Times New Roman" w:hAnsi="Times New Roman" w:cs="Times New Roman" w:hint="eastAsia"/>
          <w:sz w:val="24"/>
        </w:rPr>
        <w:t>针对</w:t>
      </w:r>
      <w:r>
        <w:rPr>
          <w:rFonts w:ascii="Times New Roman" w:hAnsi="Times New Roman" w:cs="Times New Roman"/>
          <w:sz w:val="24"/>
        </w:rPr>
        <w:t>建筑工程设计环节，</w:t>
      </w:r>
      <w:r w:rsidR="008D431E">
        <w:rPr>
          <w:rFonts w:ascii="Times New Roman" w:hAnsi="Times New Roman" w:cs="Times New Roman" w:hint="eastAsia"/>
          <w:sz w:val="24"/>
        </w:rPr>
        <w:t>运用</w:t>
      </w:r>
      <w:r w:rsidR="008D431E">
        <w:rPr>
          <w:rFonts w:ascii="Times New Roman" w:hAnsi="Times New Roman" w:cs="Times New Roman"/>
          <w:sz w:val="24"/>
        </w:rPr>
        <w:t>精益管理思想</w:t>
      </w:r>
      <w:r w:rsidR="008D431E">
        <w:rPr>
          <w:rFonts w:ascii="Times New Roman" w:hAnsi="Times New Roman" w:cs="Times New Roman" w:hint="eastAsia"/>
          <w:sz w:val="24"/>
        </w:rPr>
        <w:t>，</w:t>
      </w:r>
      <w:r w:rsidRPr="00B10BA4">
        <w:rPr>
          <w:rFonts w:ascii="Times New Roman" w:hAnsi="Times New Roman" w:cs="Times New Roman" w:hint="eastAsia"/>
          <w:sz w:val="24"/>
        </w:rPr>
        <w:t>综合考虑项目全专业、全过程、全</w:t>
      </w:r>
      <w:r w:rsidR="00641A3D">
        <w:rPr>
          <w:rFonts w:ascii="Times New Roman" w:hAnsi="Times New Roman" w:cs="Times New Roman" w:hint="eastAsia"/>
          <w:sz w:val="24"/>
        </w:rPr>
        <w:t>寿命期</w:t>
      </w:r>
      <w:r w:rsidRPr="00B10BA4">
        <w:rPr>
          <w:rFonts w:ascii="Times New Roman" w:hAnsi="Times New Roman" w:cs="Times New Roman" w:hint="eastAsia"/>
          <w:sz w:val="24"/>
        </w:rPr>
        <w:t>需求，</w:t>
      </w:r>
      <w:r w:rsidR="0061568F">
        <w:rPr>
          <w:rFonts w:ascii="Times New Roman" w:hAnsi="Times New Roman" w:cs="Times New Roman" w:hint="eastAsia"/>
          <w:sz w:val="24"/>
        </w:rPr>
        <w:t>对</w:t>
      </w:r>
      <w:r>
        <w:rPr>
          <w:rFonts w:ascii="Times New Roman" w:hAnsi="Times New Roman" w:cs="Times New Roman"/>
          <w:sz w:val="24"/>
        </w:rPr>
        <w:t>系统化集成设计</w:t>
      </w:r>
      <w:r w:rsidR="0061568F">
        <w:rPr>
          <w:rFonts w:ascii="Times New Roman" w:hAnsi="Times New Roman" w:cs="Times New Roman" w:hint="eastAsia"/>
          <w:sz w:val="24"/>
        </w:rPr>
        <w:t>工具</w:t>
      </w:r>
      <w:r w:rsidR="0061568F">
        <w:rPr>
          <w:rFonts w:ascii="Times New Roman" w:hAnsi="Times New Roman" w:cs="Times New Roman"/>
          <w:sz w:val="24"/>
        </w:rPr>
        <w:t>和方法进行</w:t>
      </w:r>
      <w:r w:rsidR="0061568F">
        <w:rPr>
          <w:rFonts w:ascii="Times New Roman" w:hAnsi="Times New Roman" w:cs="Times New Roman" w:hint="eastAsia"/>
          <w:sz w:val="24"/>
        </w:rPr>
        <w:t>科学</w:t>
      </w:r>
      <w:r w:rsidR="0061568F">
        <w:rPr>
          <w:rFonts w:ascii="Times New Roman" w:hAnsi="Times New Roman" w:cs="Times New Roman"/>
          <w:sz w:val="24"/>
        </w:rPr>
        <w:t>和周密</w:t>
      </w:r>
      <w:r w:rsidR="0061568F">
        <w:rPr>
          <w:rFonts w:ascii="Times New Roman" w:hAnsi="Times New Roman" w:cs="Times New Roman" w:hint="eastAsia"/>
          <w:sz w:val="24"/>
        </w:rPr>
        <w:t>安排，</w:t>
      </w:r>
      <w:r w:rsidR="0061568F">
        <w:rPr>
          <w:rFonts w:ascii="Times New Roman" w:hAnsi="Times New Roman" w:cs="Times New Roman"/>
          <w:sz w:val="24"/>
        </w:rPr>
        <w:t>并制定可行实施方案的过程。</w:t>
      </w:r>
    </w:p>
    <w:p w:rsidR="0050101A" w:rsidRDefault="0050101A" w:rsidP="00B51670">
      <w:pPr>
        <w:overflowPunct w:val="0"/>
        <w:spacing w:line="360" w:lineRule="auto"/>
        <w:rPr>
          <w:rFonts w:ascii="Times New Roman" w:hAnsi="Times New Roman" w:cs="Times New Roman"/>
          <w:sz w:val="24"/>
        </w:rPr>
      </w:pPr>
      <w:r w:rsidRPr="0050101A">
        <w:rPr>
          <w:rFonts w:ascii="Times New Roman" w:hAnsi="Times New Roman" w:cs="Times New Roman" w:hint="eastAsia"/>
          <w:b/>
          <w:sz w:val="24"/>
        </w:rPr>
        <w:t>2</w:t>
      </w:r>
      <w:r w:rsidRPr="0050101A">
        <w:rPr>
          <w:rFonts w:ascii="Times New Roman" w:hAnsi="Times New Roman" w:cs="Times New Roman"/>
          <w:b/>
          <w:sz w:val="24"/>
        </w:rPr>
        <w:t>.0.</w:t>
      </w:r>
      <w:r>
        <w:rPr>
          <w:rFonts w:ascii="Times New Roman" w:hAnsi="Times New Roman" w:cs="Times New Roman"/>
          <w:b/>
          <w:sz w:val="24"/>
        </w:rPr>
        <w:t>5</w:t>
      </w:r>
      <w:r w:rsidRPr="0050101A">
        <w:rPr>
          <w:rFonts w:ascii="Times New Roman" w:hAnsi="Times New Roman" w:cs="Times New Roman"/>
          <w:b/>
          <w:sz w:val="24"/>
        </w:rPr>
        <w:t>精益</w:t>
      </w:r>
      <w:r>
        <w:rPr>
          <w:rFonts w:ascii="Times New Roman" w:hAnsi="Times New Roman" w:cs="Times New Roman" w:hint="eastAsia"/>
          <w:b/>
          <w:sz w:val="24"/>
        </w:rPr>
        <w:t>采购策划</w:t>
      </w:r>
      <w:r w:rsidR="00F640C0">
        <w:rPr>
          <w:rFonts w:ascii="Times New Roman" w:hAnsi="Times New Roman" w:cs="Times New Roman"/>
          <w:b/>
          <w:sz w:val="24"/>
        </w:rPr>
        <w:t xml:space="preserve">Lean procurement </w:t>
      </w:r>
      <w:r w:rsidR="00F640C0" w:rsidRPr="007D4409">
        <w:rPr>
          <w:rFonts w:ascii="Times New Roman" w:hAnsi="Times New Roman" w:cs="Times New Roman"/>
          <w:b/>
          <w:sz w:val="24"/>
        </w:rPr>
        <w:t>conceive</w:t>
      </w:r>
    </w:p>
    <w:p w:rsidR="0050101A" w:rsidRDefault="00F640C0" w:rsidP="00B51670">
      <w:pPr>
        <w:overflowPunct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针对</w:t>
      </w:r>
      <w:r>
        <w:rPr>
          <w:rFonts w:ascii="Times New Roman" w:hAnsi="Times New Roman" w:cs="Times New Roman"/>
          <w:sz w:val="24"/>
        </w:rPr>
        <w:t>建筑工程</w:t>
      </w:r>
      <w:r>
        <w:rPr>
          <w:rFonts w:ascii="Times New Roman" w:hAnsi="Times New Roman" w:cs="Times New Roman" w:hint="eastAsia"/>
          <w:sz w:val="24"/>
        </w:rPr>
        <w:t>采购</w:t>
      </w:r>
      <w:r>
        <w:rPr>
          <w:rFonts w:ascii="Times New Roman" w:hAnsi="Times New Roman" w:cs="Times New Roman"/>
          <w:sz w:val="24"/>
        </w:rPr>
        <w:t>环节，</w:t>
      </w:r>
      <w:r w:rsidR="008D431E">
        <w:rPr>
          <w:rFonts w:ascii="Times New Roman" w:hAnsi="Times New Roman" w:cs="Times New Roman" w:hint="eastAsia"/>
          <w:sz w:val="24"/>
        </w:rPr>
        <w:t>运用</w:t>
      </w:r>
      <w:r w:rsidR="008D431E">
        <w:rPr>
          <w:rFonts w:ascii="Times New Roman" w:hAnsi="Times New Roman" w:cs="Times New Roman"/>
          <w:sz w:val="24"/>
        </w:rPr>
        <w:t>精益管理思想</w:t>
      </w:r>
      <w:r w:rsidR="008D431E">
        <w:rPr>
          <w:rFonts w:ascii="Times New Roman" w:hAnsi="Times New Roman" w:cs="Times New Roman" w:hint="eastAsia"/>
          <w:sz w:val="24"/>
        </w:rPr>
        <w:t>，综合</w:t>
      </w:r>
      <w:r w:rsidR="008D431E">
        <w:rPr>
          <w:rFonts w:ascii="Times New Roman" w:hAnsi="Times New Roman" w:cs="Times New Roman"/>
          <w:sz w:val="24"/>
        </w:rPr>
        <w:t>考虑</w:t>
      </w:r>
      <w:r w:rsidR="008D431E" w:rsidRPr="00324B6A">
        <w:rPr>
          <w:rFonts w:ascii="Times New Roman" w:hAnsi="Times New Roman" w:cs="Times New Roman" w:hint="eastAsia"/>
          <w:sz w:val="24"/>
        </w:rPr>
        <w:t>质量、价格、技术和服务</w:t>
      </w:r>
      <w:r w:rsidR="008D431E">
        <w:rPr>
          <w:rFonts w:ascii="Times New Roman" w:hAnsi="Times New Roman" w:cs="Times New Roman" w:hint="eastAsia"/>
          <w:sz w:val="24"/>
        </w:rPr>
        <w:t>等</w:t>
      </w:r>
      <w:r w:rsidR="008D431E">
        <w:rPr>
          <w:rFonts w:ascii="Times New Roman" w:hAnsi="Times New Roman" w:cs="Times New Roman"/>
          <w:sz w:val="24"/>
        </w:rPr>
        <w:t>因素，</w:t>
      </w:r>
      <w:r w:rsidR="00223951" w:rsidRPr="00F640C0">
        <w:rPr>
          <w:rFonts w:ascii="Times New Roman" w:hAnsi="Times New Roman" w:cs="Times New Roman" w:hint="eastAsia"/>
          <w:sz w:val="24"/>
        </w:rPr>
        <w:t>对项目所需物品和服务</w:t>
      </w:r>
      <w:r w:rsidR="00223951">
        <w:rPr>
          <w:rFonts w:ascii="Times New Roman" w:hAnsi="Times New Roman" w:cs="Times New Roman" w:hint="eastAsia"/>
          <w:sz w:val="24"/>
        </w:rPr>
        <w:t>的</w:t>
      </w:r>
      <w:r w:rsidR="00223951">
        <w:rPr>
          <w:rFonts w:ascii="Times New Roman" w:hAnsi="Times New Roman" w:cs="Times New Roman"/>
          <w:sz w:val="24"/>
        </w:rPr>
        <w:t>采购进行方案比选和</w:t>
      </w:r>
      <w:r w:rsidR="00223951">
        <w:rPr>
          <w:rFonts w:ascii="Times New Roman" w:hAnsi="Times New Roman" w:cs="Times New Roman" w:hint="eastAsia"/>
          <w:sz w:val="24"/>
        </w:rPr>
        <w:t>统筹</w:t>
      </w:r>
      <w:r w:rsidR="00223951">
        <w:rPr>
          <w:rFonts w:ascii="Times New Roman" w:hAnsi="Times New Roman" w:cs="Times New Roman"/>
          <w:sz w:val="24"/>
        </w:rPr>
        <w:t>安排</w:t>
      </w:r>
      <w:r w:rsidR="00223951">
        <w:rPr>
          <w:rFonts w:ascii="Times New Roman" w:hAnsi="Times New Roman" w:cs="Times New Roman" w:hint="eastAsia"/>
          <w:sz w:val="24"/>
        </w:rPr>
        <w:t>，</w:t>
      </w:r>
      <w:r w:rsidRPr="00F640C0">
        <w:rPr>
          <w:rFonts w:ascii="Times New Roman" w:hAnsi="Times New Roman" w:cs="Times New Roman" w:hint="eastAsia"/>
          <w:sz w:val="24"/>
        </w:rPr>
        <w:t>并形成项目采购清单和计划</w:t>
      </w:r>
      <w:r>
        <w:rPr>
          <w:rFonts w:ascii="Times New Roman" w:hAnsi="Times New Roman" w:cs="Times New Roman" w:hint="eastAsia"/>
          <w:sz w:val="24"/>
        </w:rPr>
        <w:t>的</w:t>
      </w:r>
      <w:r>
        <w:rPr>
          <w:rFonts w:ascii="Times New Roman" w:hAnsi="Times New Roman" w:cs="Times New Roman"/>
          <w:sz w:val="24"/>
        </w:rPr>
        <w:t>过程。</w:t>
      </w:r>
    </w:p>
    <w:p w:rsidR="0050101A" w:rsidRDefault="0050101A" w:rsidP="00B51670">
      <w:pPr>
        <w:overflowPunct w:val="0"/>
        <w:spacing w:line="360" w:lineRule="auto"/>
        <w:rPr>
          <w:rFonts w:ascii="Times New Roman" w:hAnsi="Times New Roman" w:cs="Times New Roman"/>
          <w:sz w:val="24"/>
        </w:rPr>
      </w:pPr>
      <w:r w:rsidRPr="0050101A">
        <w:rPr>
          <w:rFonts w:ascii="Times New Roman" w:hAnsi="Times New Roman" w:cs="Times New Roman" w:hint="eastAsia"/>
          <w:b/>
          <w:sz w:val="24"/>
        </w:rPr>
        <w:t>2</w:t>
      </w:r>
      <w:r w:rsidRPr="0050101A">
        <w:rPr>
          <w:rFonts w:ascii="Times New Roman" w:hAnsi="Times New Roman" w:cs="Times New Roman"/>
          <w:b/>
          <w:sz w:val="24"/>
        </w:rPr>
        <w:t>.0.</w:t>
      </w:r>
      <w:r>
        <w:rPr>
          <w:rFonts w:ascii="Times New Roman" w:hAnsi="Times New Roman" w:cs="Times New Roman"/>
          <w:b/>
          <w:sz w:val="24"/>
        </w:rPr>
        <w:t>6</w:t>
      </w:r>
      <w:r w:rsidRPr="0050101A">
        <w:rPr>
          <w:rFonts w:ascii="Times New Roman" w:hAnsi="Times New Roman" w:cs="Times New Roman"/>
          <w:b/>
          <w:sz w:val="24"/>
        </w:rPr>
        <w:t>精益</w:t>
      </w:r>
      <w:r>
        <w:rPr>
          <w:rFonts w:ascii="Times New Roman" w:hAnsi="Times New Roman" w:cs="Times New Roman" w:hint="eastAsia"/>
          <w:b/>
          <w:sz w:val="24"/>
        </w:rPr>
        <w:t>施工策划</w:t>
      </w:r>
      <w:r w:rsidR="00610E1F">
        <w:rPr>
          <w:rFonts w:ascii="Times New Roman" w:hAnsi="Times New Roman" w:cs="Times New Roman"/>
          <w:b/>
          <w:sz w:val="24"/>
        </w:rPr>
        <w:t xml:space="preserve">Lean construction </w:t>
      </w:r>
      <w:r w:rsidR="00610E1F" w:rsidRPr="007D4409">
        <w:rPr>
          <w:rFonts w:ascii="Times New Roman" w:hAnsi="Times New Roman" w:cs="Times New Roman"/>
          <w:b/>
          <w:sz w:val="24"/>
        </w:rPr>
        <w:t>conceive</w:t>
      </w:r>
    </w:p>
    <w:p w:rsidR="0050101A" w:rsidRDefault="00C91E6D" w:rsidP="00B51670">
      <w:pPr>
        <w:overflowPunct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针对</w:t>
      </w:r>
      <w:r>
        <w:rPr>
          <w:rFonts w:ascii="Times New Roman" w:hAnsi="Times New Roman" w:cs="Times New Roman"/>
          <w:sz w:val="24"/>
        </w:rPr>
        <w:t>建筑工程</w:t>
      </w:r>
      <w:r>
        <w:rPr>
          <w:rFonts w:ascii="Times New Roman" w:hAnsi="Times New Roman" w:cs="Times New Roman" w:hint="eastAsia"/>
          <w:sz w:val="24"/>
        </w:rPr>
        <w:t>施工</w:t>
      </w:r>
      <w:r>
        <w:rPr>
          <w:rFonts w:ascii="Times New Roman" w:hAnsi="Times New Roman" w:cs="Times New Roman"/>
          <w:sz w:val="24"/>
        </w:rPr>
        <w:t>环节，</w:t>
      </w:r>
      <w:r>
        <w:rPr>
          <w:rFonts w:ascii="Times New Roman" w:hAnsi="Times New Roman" w:cs="Times New Roman" w:hint="eastAsia"/>
          <w:sz w:val="24"/>
        </w:rPr>
        <w:t>运用</w:t>
      </w:r>
      <w:r>
        <w:rPr>
          <w:rFonts w:ascii="Times New Roman" w:hAnsi="Times New Roman" w:cs="Times New Roman"/>
          <w:sz w:val="24"/>
        </w:rPr>
        <w:t>精益管理思想</w:t>
      </w:r>
      <w:r>
        <w:rPr>
          <w:rFonts w:ascii="Times New Roman" w:hAnsi="Times New Roman" w:cs="Times New Roman" w:hint="eastAsia"/>
          <w:sz w:val="24"/>
        </w:rPr>
        <w:t>，综合</w:t>
      </w:r>
      <w:r>
        <w:rPr>
          <w:rFonts w:ascii="Times New Roman" w:hAnsi="Times New Roman" w:cs="Times New Roman"/>
          <w:sz w:val="24"/>
        </w:rPr>
        <w:t>考虑</w:t>
      </w:r>
      <w:r w:rsidR="00BE259B">
        <w:rPr>
          <w:rFonts w:ascii="Times New Roman" w:hAnsi="Times New Roman" w:cs="Times New Roman" w:hint="eastAsia"/>
          <w:sz w:val="24"/>
        </w:rPr>
        <w:t>施工质量、安全、成本、进度、环保等管理要素，</w:t>
      </w:r>
      <w:r w:rsidR="00EA1434">
        <w:rPr>
          <w:rFonts w:ascii="Times New Roman" w:hAnsi="Times New Roman" w:cs="Times New Roman" w:hint="eastAsia"/>
          <w:sz w:val="24"/>
        </w:rPr>
        <w:t>分析论证</w:t>
      </w:r>
      <w:r w:rsidR="00EA1434">
        <w:rPr>
          <w:rFonts w:ascii="Times New Roman" w:hAnsi="Times New Roman" w:cs="Times New Roman"/>
          <w:sz w:val="24"/>
        </w:rPr>
        <w:t>和比选</w:t>
      </w:r>
      <w:r w:rsidR="00BE259B">
        <w:rPr>
          <w:rFonts w:ascii="Times New Roman" w:hAnsi="Times New Roman" w:cs="Times New Roman"/>
          <w:sz w:val="24"/>
        </w:rPr>
        <w:t>施工</w:t>
      </w:r>
      <w:r w:rsidR="00E54164">
        <w:rPr>
          <w:rFonts w:ascii="Times New Roman" w:hAnsi="Times New Roman" w:cs="Times New Roman" w:hint="eastAsia"/>
          <w:sz w:val="24"/>
        </w:rPr>
        <w:t>方案</w:t>
      </w:r>
      <w:r w:rsidR="00E54164">
        <w:rPr>
          <w:rFonts w:ascii="Times New Roman" w:hAnsi="Times New Roman" w:cs="Times New Roman"/>
          <w:sz w:val="24"/>
        </w:rPr>
        <w:t>的过程。</w:t>
      </w:r>
    </w:p>
    <w:p w:rsidR="00E9132D" w:rsidRPr="00E9132D" w:rsidRDefault="000102C8" w:rsidP="00B51670">
      <w:pPr>
        <w:overflowPunct w:val="0"/>
        <w:spacing w:line="360" w:lineRule="auto"/>
        <w:rPr>
          <w:rFonts w:ascii="Times New Roman" w:hAnsi="Times New Roman" w:cs="Times New Roman"/>
          <w:sz w:val="24"/>
        </w:rPr>
      </w:pPr>
      <w:r w:rsidRPr="0050101A">
        <w:rPr>
          <w:rFonts w:ascii="Times New Roman" w:hAnsi="Times New Roman" w:cs="Times New Roman" w:hint="eastAsia"/>
          <w:b/>
          <w:sz w:val="24"/>
        </w:rPr>
        <w:t>2</w:t>
      </w:r>
      <w:r w:rsidRPr="0050101A">
        <w:rPr>
          <w:rFonts w:ascii="Times New Roman" w:hAnsi="Times New Roman" w:cs="Times New Roman"/>
          <w:b/>
          <w:sz w:val="24"/>
        </w:rPr>
        <w:t>.0.</w:t>
      </w:r>
      <w:r>
        <w:rPr>
          <w:rFonts w:ascii="Times New Roman" w:hAnsi="Times New Roman" w:cs="Times New Roman"/>
          <w:b/>
          <w:sz w:val="24"/>
        </w:rPr>
        <w:t>7</w:t>
      </w:r>
      <w:r>
        <w:rPr>
          <w:rFonts w:ascii="Times New Roman" w:hAnsi="Times New Roman" w:cs="Times New Roman" w:hint="eastAsia"/>
          <w:b/>
          <w:sz w:val="24"/>
        </w:rPr>
        <w:t>系统化</w:t>
      </w:r>
      <w:r>
        <w:rPr>
          <w:rFonts w:ascii="Times New Roman" w:hAnsi="Times New Roman" w:cs="Times New Roman"/>
          <w:b/>
          <w:sz w:val="24"/>
        </w:rPr>
        <w:t>集成设计</w:t>
      </w:r>
      <w:r w:rsidR="00E11CD7">
        <w:rPr>
          <w:rFonts w:ascii="Times New Roman" w:hAnsi="Times New Roman" w:cs="Times New Roman"/>
          <w:b/>
          <w:sz w:val="24"/>
        </w:rPr>
        <w:t>S</w:t>
      </w:r>
      <w:r w:rsidR="00E11CD7" w:rsidRPr="00E11CD7">
        <w:rPr>
          <w:rFonts w:ascii="Times New Roman" w:hAnsi="Times New Roman" w:cs="Times New Roman" w:hint="eastAsia"/>
          <w:b/>
          <w:sz w:val="24"/>
        </w:rPr>
        <w:t>ystematization</w:t>
      </w:r>
      <w:r w:rsidR="00E11CD7" w:rsidRPr="00E11CD7">
        <w:rPr>
          <w:rFonts w:ascii="Times New Roman" w:hAnsi="Times New Roman" w:cs="Times New Roman"/>
          <w:b/>
          <w:sz w:val="24"/>
        </w:rPr>
        <w:t>integrated design</w:t>
      </w:r>
    </w:p>
    <w:p w:rsidR="00D536AD" w:rsidRPr="00141821" w:rsidRDefault="00190FC6" w:rsidP="00B51670">
      <w:pPr>
        <w:overflowPunct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应用</w:t>
      </w:r>
      <w:r>
        <w:rPr>
          <w:rFonts w:ascii="Times New Roman" w:hAnsi="Times New Roman" w:cs="Times New Roman"/>
          <w:sz w:val="24"/>
        </w:rPr>
        <w:t>现代信息技术，将传统设计过程中相对独立的阶段、活动及信息有效结合起来，</w:t>
      </w:r>
      <w:r>
        <w:rPr>
          <w:rFonts w:ascii="Times New Roman" w:hAnsi="Times New Roman" w:cs="Times New Roman" w:hint="eastAsia"/>
          <w:sz w:val="24"/>
        </w:rPr>
        <w:t>综合考虑</w:t>
      </w:r>
      <w:r>
        <w:rPr>
          <w:rFonts w:ascii="Times New Roman" w:hAnsi="Times New Roman" w:cs="Times New Roman"/>
          <w:sz w:val="24"/>
        </w:rPr>
        <w:t>建筑工程全寿命期</w:t>
      </w:r>
      <w:r>
        <w:rPr>
          <w:rFonts w:ascii="Times New Roman" w:hAnsi="Times New Roman" w:cs="Times New Roman" w:hint="eastAsia"/>
          <w:sz w:val="24"/>
        </w:rPr>
        <w:t>各类影响</w:t>
      </w:r>
      <w:r>
        <w:rPr>
          <w:rFonts w:ascii="Times New Roman" w:hAnsi="Times New Roman" w:cs="Times New Roman"/>
          <w:sz w:val="24"/>
        </w:rPr>
        <w:t>因素，</w:t>
      </w:r>
      <w:r>
        <w:rPr>
          <w:rFonts w:ascii="Times New Roman" w:hAnsi="Times New Roman" w:cs="Times New Roman" w:hint="eastAsia"/>
          <w:sz w:val="24"/>
        </w:rPr>
        <w:t>减少</w:t>
      </w:r>
      <w:r>
        <w:rPr>
          <w:rFonts w:ascii="Times New Roman" w:hAnsi="Times New Roman" w:cs="Times New Roman"/>
          <w:sz w:val="24"/>
        </w:rPr>
        <w:t>设计过程的多次反复</w:t>
      </w:r>
      <w:r>
        <w:rPr>
          <w:rFonts w:ascii="Times New Roman" w:hAnsi="Times New Roman" w:cs="Times New Roman" w:hint="eastAsia"/>
          <w:sz w:val="24"/>
        </w:rPr>
        <w:t>，从而</w:t>
      </w:r>
      <w:r>
        <w:rPr>
          <w:rFonts w:ascii="Times New Roman" w:hAnsi="Times New Roman" w:cs="Times New Roman"/>
          <w:sz w:val="24"/>
        </w:rPr>
        <w:t>最大限度地提高</w:t>
      </w:r>
      <w:r>
        <w:rPr>
          <w:rFonts w:ascii="Times New Roman" w:hAnsi="Times New Roman" w:cs="Times New Roman" w:hint="eastAsia"/>
          <w:sz w:val="24"/>
        </w:rPr>
        <w:t>设计</w:t>
      </w:r>
      <w:r>
        <w:rPr>
          <w:rFonts w:ascii="Times New Roman" w:hAnsi="Times New Roman" w:cs="Times New Roman"/>
          <w:sz w:val="24"/>
        </w:rPr>
        <w:t>质量和效率、降低建造成本的设计方式。</w:t>
      </w:r>
    </w:p>
    <w:p w:rsidR="00DD1203" w:rsidRPr="00CD3D40" w:rsidRDefault="00DD1203" w:rsidP="00DD1203">
      <w:pPr>
        <w:overflowPunct w:val="0"/>
        <w:spacing w:line="360" w:lineRule="auto"/>
        <w:rPr>
          <w:rFonts w:ascii="Times New Roman" w:hAnsi="Times New Roman" w:cs="Times New Roman"/>
          <w:b/>
          <w:sz w:val="24"/>
        </w:rPr>
      </w:pPr>
      <w:r w:rsidRPr="00CD3D40">
        <w:rPr>
          <w:rFonts w:ascii="Times New Roman" w:hAnsi="Times New Roman" w:cs="Times New Roman"/>
          <w:b/>
          <w:sz w:val="24"/>
        </w:rPr>
        <w:t xml:space="preserve">2.0.8  </w:t>
      </w:r>
      <w:r w:rsidRPr="00CD3D40">
        <w:rPr>
          <w:rFonts w:ascii="Times New Roman" w:hAnsi="Times New Roman" w:cs="Times New Roman"/>
          <w:b/>
          <w:sz w:val="24"/>
        </w:rPr>
        <w:t>永临结合</w:t>
      </w:r>
      <w:r w:rsidRPr="00CD3D40">
        <w:rPr>
          <w:rFonts w:ascii="Times New Roman" w:hAnsi="Times New Roman" w:cs="Times New Roman"/>
          <w:b/>
          <w:sz w:val="24"/>
        </w:rPr>
        <w:t xml:space="preserve"> Permanent and provisional combination</w:t>
      </w:r>
    </w:p>
    <w:p w:rsidR="00DD1203" w:rsidRPr="00CD3D40" w:rsidRDefault="00DD1203" w:rsidP="00DD1203">
      <w:pPr>
        <w:overflowPunct w:val="0"/>
        <w:spacing w:line="360" w:lineRule="auto"/>
        <w:ind w:firstLineChars="200" w:firstLine="480"/>
        <w:rPr>
          <w:rFonts w:ascii="Times New Roman" w:hAnsi="Times New Roman" w:cs="Times New Roman"/>
          <w:sz w:val="24"/>
        </w:rPr>
      </w:pPr>
      <w:r w:rsidRPr="00CD3D40">
        <w:rPr>
          <w:rFonts w:ascii="Times New Roman" w:hAnsi="Times New Roman" w:cs="Times New Roman" w:hint="eastAsia"/>
          <w:sz w:val="24"/>
        </w:rPr>
        <w:t>建筑中部分永久设备、设施提前投入使用，</w:t>
      </w:r>
      <w:r w:rsidR="00CD3D40">
        <w:rPr>
          <w:rFonts w:ascii="Times New Roman" w:hAnsi="Times New Roman" w:cs="Times New Roman" w:hint="eastAsia"/>
          <w:sz w:val="24"/>
        </w:rPr>
        <w:t>使其</w:t>
      </w:r>
      <w:r w:rsidRPr="00CD3D40">
        <w:rPr>
          <w:rFonts w:ascii="Times New Roman" w:hAnsi="Times New Roman" w:cs="Times New Roman" w:hint="eastAsia"/>
          <w:sz w:val="24"/>
        </w:rPr>
        <w:t>在</w:t>
      </w:r>
      <w:r w:rsidR="00CD3D40">
        <w:rPr>
          <w:rFonts w:ascii="Times New Roman" w:hAnsi="Times New Roman" w:cs="Times New Roman" w:hint="eastAsia"/>
          <w:sz w:val="24"/>
        </w:rPr>
        <w:t>施工</w:t>
      </w:r>
      <w:r w:rsidRPr="00CD3D40">
        <w:rPr>
          <w:rFonts w:ascii="Times New Roman" w:hAnsi="Times New Roman" w:cs="Times New Roman" w:hint="eastAsia"/>
          <w:sz w:val="24"/>
        </w:rPr>
        <w:t>建造中发挥功能</w:t>
      </w:r>
      <w:r w:rsidR="00CD3D40">
        <w:rPr>
          <w:rFonts w:ascii="Times New Roman" w:hAnsi="Times New Roman" w:cs="Times New Roman" w:hint="eastAsia"/>
          <w:sz w:val="24"/>
        </w:rPr>
        <w:t>而</w:t>
      </w:r>
      <w:r w:rsidR="00CD3D40">
        <w:rPr>
          <w:rFonts w:ascii="Times New Roman" w:hAnsi="Times New Roman" w:cs="Times New Roman"/>
          <w:sz w:val="24"/>
        </w:rPr>
        <w:t>替代临时设施</w:t>
      </w:r>
      <w:r w:rsidRPr="00CD3D40">
        <w:rPr>
          <w:rFonts w:ascii="Times New Roman" w:hAnsi="Times New Roman" w:cs="Times New Roman" w:hint="eastAsia"/>
          <w:sz w:val="24"/>
        </w:rPr>
        <w:t>，</w:t>
      </w:r>
      <w:r w:rsidR="00CD3D40">
        <w:rPr>
          <w:rFonts w:ascii="Times New Roman" w:hAnsi="Times New Roman" w:cs="Times New Roman" w:hint="eastAsia"/>
          <w:sz w:val="24"/>
        </w:rPr>
        <w:t>以</w:t>
      </w:r>
      <w:r w:rsidRPr="00CD3D40">
        <w:rPr>
          <w:rFonts w:ascii="Times New Roman" w:hAnsi="Times New Roman" w:cs="Times New Roman" w:hint="eastAsia"/>
          <w:sz w:val="24"/>
        </w:rPr>
        <w:t>满足施工建造需求。</w:t>
      </w:r>
    </w:p>
    <w:p w:rsidR="007E1CEA" w:rsidRPr="00CD3D40" w:rsidRDefault="007E1CEA" w:rsidP="00B51670">
      <w:pPr>
        <w:overflowPunct w:val="0"/>
        <w:spacing w:line="360" w:lineRule="auto"/>
        <w:rPr>
          <w:rFonts w:ascii="Times New Roman" w:hAnsi="Times New Roman" w:cs="Times New Roman"/>
          <w:b/>
          <w:sz w:val="24"/>
        </w:rPr>
      </w:pPr>
      <w:r w:rsidRPr="00CD3D40">
        <w:rPr>
          <w:rFonts w:ascii="Times New Roman" w:hAnsi="Times New Roman" w:cs="Times New Roman" w:hint="eastAsia"/>
          <w:b/>
          <w:sz w:val="24"/>
        </w:rPr>
        <w:lastRenderedPageBreak/>
        <w:t>2</w:t>
      </w:r>
      <w:r w:rsidRPr="00CD3D40">
        <w:rPr>
          <w:rFonts w:ascii="Times New Roman" w:hAnsi="Times New Roman" w:cs="Times New Roman"/>
          <w:b/>
          <w:sz w:val="24"/>
        </w:rPr>
        <w:t>.0.</w:t>
      </w:r>
      <w:r w:rsidR="00CD3D40" w:rsidRPr="00CD3D40">
        <w:rPr>
          <w:rFonts w:ascii="Times New Roman" w:hAnsi="Times New Roman" w:cs="Times New Roman"/>
          <w:b/>
          <w:sz w:val="24"/>
        </w:rPr>
        <w:t>9</w:t>
      </w:r>
      <w:r w:rsidRPr="00CD3D40">
        <w:rPr>
          <w:rFonts w:ascii="Times New Roman" w:hAnsi="Times New Roman" w:cs="Times New Roman"/>
          <w:b/>
          <w:sz w:val="24"/>
        </w:rPr>
        <w:t>交付标准</w:t>
      </w:r>
      <w:r w:rsidRPr="00CD3D40">
        <w:rPr>
          <w:rFonts w:ascii="Times New Roman" w:hAnsi="Times New Roman" w:cs="Times New Roman"/>
          <w:b/>
          <w:sz w:val="24"/>
        </w:rPr>
        <w:t xml:space="preserve"> Delivery standard</w:t>
      </w:r>
    </w:p>
    <w:p w:rsidR="007E1CEA" w:rsidRDefault="00CD3D40" w:rsidP="00B51670">
      <w:pPr>
        <w:overflowPunct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建筑工程</w:t>
      </w:r>
      <w:r w:rsidR="007E1CEA" w:rsidRPr="00CD3D40">
        <w:rPr>
          <w:rFonts w:ascii="Times New Roman" w:hAnsi="Times New Roman" w:cs="Times New Roman" w:hint="eastAsia"/>
          <w:sz w:val="24"/>
        </w:rPr>
        <w:t>施工合同中约定的施工</w:t>
      </w:r>
      <w:r>
        <w:rPr>
          <w:rFonts w:ascii="Times New Roman" w:hAnsi="Times New Roman" w:cs="Times New Roman" w:hint="eastAsia"/>
          <w:sz w:val="24"/>
        </w:rPr>
        <w:t>产品</w:t>
      </w:r>
      <w:r>
        <w:rPr>
          <w:rFonts w:ascii="Times New Roman" w:hAnsi="Times New Roman" w:cs="Times New Roman"/>
          <w:sz w:val="24"/>
        </w:rPr>
        <w:t>及其</w:t>
      </w:r>
      <w:r w:rsidR="007E1CEA" w:rsidRPr="00CD3D40">
        <w:rPr>
          <w:rFonts w:ascii="Times New Roman" w:hAnsi="Times New Roman" w:cs="Times New Roman" w:hint="eastAsia"/>
          <w:sz w:val="24"/>
        </w:rPr>
        <w:t>质量</w:t>
      </w:r>
      <w:r>
        <w:rPr>
          <w:rFonts w:ascii="Times New Roman" w:hAnsi="Times New Roman" w:cs="Times New Roman" w:hint="eastAsia"/>
          <w:sz w:val="24"/>
        </w:rPr>
        <w:t>应</w:t>
      </w:r>
      <w:r w:rsidR="007E1CEA" w:rsidRPr="00CD3D40">
        <w:rPr>
          <w:rFonts w:ascii="Times New Roman" w:hAnsi="Times New Roman" w:cs="Times New Roman" w:hint="eastAsia"/>
          <w:sz w:val="24"/>
        </w:rPr>
        <w:t>达到的要求。</w:t>
      </w:r>
    </w:p>
    <w:p w:rsidR="00193B0D" w:rsidRPr="00193B0D" w:rsidRDefault="00193B0D" w:rsidP="00193B0D">
      <w:pPr>
        <w:overflowPunct w:val="0"/>
        <w:spacing w:line="360" w:lineRule="auto"/>
        <w:rPr>
          <w:rFonts w:ascii="Times New Roman" w:hAnsi="Times New Roman" w:cs="Times New Roman"/>
          <w:b/>
          <w:sz w:val="24"/>
        </w:rPr>
      </w:pPr>
      <w:r w:rsidRPr="00193B0D">
        <w:rPr>
          <w:rFonts w:ascii="Times New Roman" w:hAnsi="Times New Roman" w:cs="Times New Roman" w:hint="eastAsia"/>
          <w:b/>
          <w:sz w:val="24"/>
        </w:rPr>
        <w:t>2</w:t>
      </w:r>
      <w:r w:rsidRPr="00193B0D">
        <w:rPr>
          <w:rFonts w:ascii="Times New Roman" w:hAnsi="Times New Roman" w:cs="Times New Roman"/>
          <w:b/>
          <w:sz w:val="24"/>
        </w:rPr>
        <w:t>.0.</w:t>
      </w:r>
      <w:r w:rsidR="00716120">
        <w:rPr>
          <w:rFonts w:ascii="Times New Roman" w:hAnsi="Times New Roman" w:cs="Times New Roman"/>
          <w:b/>
          <w:sz w:val="24"/>
        </w:rPr>
        <w:t>10</w:t>
      </w:r>
      <w:r w:rsidRPr="00193B0D">
        <w:rPr>
          <w:rFonts w:ascii="Times New Roman" w:hAnsi="Times New Roman" w:cs="Times New Roman"/>
          <w:b/>
          <w:sz w:val="24"/>
        </w:rPr>
        <w:t>设计优化</w:t>
      </w:r>
      <w:r w:rsidRPr="00193B0D">
        <w:rPr>
          <w:rFonts w:ascii="Times New Roman" w:hAnsi="Times New Roman" w:cs="Times New Roman"/>
          <w:b/>
          <w:sz w:val="24"/>
        </w:rPr>
        <w:t xml:space="preserve"> Design optimization</w:t>
      </w:r>
    </w:p>
    <w:p w:rsidR="00193B0D" w:rsidRPr="00193B0D" w:rsidRDefault="00716120" w:rsidP="00193B0D">
      <w:pPr>
        <w:overflowPunct w:val="0"/>
        <w:spacing w:line="360" w:lineRule="auto"/>
        <w:ind w:firstLineChars="200" w:firstLine="480"/>
        <w:rPr>
          <w:rFonts w:ascii="Times New Roman" w:hAnsi="Times New Roman" w:cs="Times New Roman"/>
          <w:sz w:val="24"/>
        </w:rPr>
      </w:pPr>
      <w:r w:rsidRPr="00193B0D">
        <w:rPr>
          <w:rFonts w:ascii="Times New Roman" w:hAnsi="Times New Roman" w:cs="Times New Roman" w:hint="eastAsia"/>
          <w:sz w:val="24"/>
        </w:rPr>
        <w:t>充分识别</w:t>
      </w:r>
      <w:r>
        <w:rPr>
          <w:rFonts w:ascii="Times New Roman" w:hAnsi="Times New Roman" w:cs="Times New Roman" w:hint="eastAsia"/>
          <w:sz w:val="24"/>
        </w:rPr>
        <w:t>和</w:t>
      </w:r>
      <w:r>
        <w:rPr>
          <w:rFonts w:ascii="Times New Roman" w:hAnsi="Times New Roman" w:cs="Times New Roman"/>
          <w:sz w:val="24"/>
        </w:rPr>
        <w:t>理解建设单位及其他利益相关者需求</w:t>
      </w:r>
      <w:r w:rsidR="00193B0D" w:rsidRPr="00193B0D">
        <w:rPr>
          <w:rFonts w:ascii="Times New Roman" w:hAnsi="Times New Roman" w:cs="Times New Roman" w:hint="eastAsia"/>
          <w:sz w:val="24"/>
        </w:rPr>
        <w:t>，梳理并明晰</w:t>
      </w:r>
      <w:r>
        <w:rPr>
          <w:rFonts w:ascii="Times New Roman" w:hAnsi="Times New Roman" w:cs="Times New Roman" w:hint="eastAsia"/>
          <w:sz w:val="24"/>
        </w:rPr>
        <w:t>建筑工程</w:t>
      </w:r>
      <w:r w:rsidR="00193B0D" w:rsidRPr="00193B0D">
        <w:rPr>
          <w:rFonts w:ascii="Times New Roman" w:hAnsi="Times New Roman" w:cs="Times New Roman" w:hint="eastAsia"/>
          <w:sz w:val="24"/>
        </w:rPr>
        <w:t>交付标准，</w:t>
      </w:r>
      <w:r>
        <w:rPr>
          <w:rFonts w:ascii="Times New Roman" w:hAnsi="Times New Roman" w:cs="Times New Roman" w:hint="eastAsia"/>
          <w:sz w:val="24"/>
        </w:rPr>
        <w:t>通过设计</w:t>
      </w:r>
      <w:r w:rsidR="00193B0D" w:rsidRPr="00193B0D">
        <w:rPr>
          <w:rFonts w:ascii="Times New Roman" w:hAnsi="Times New Roman" w:cs="Times New Roman" w:hint="eastAsia"/>
          <w:sz w:val="24"/>
        </w:rPr>
        <w:t>多专业深度融合，消除冗余工序、冗余产品功能。</w:t>
      </w:r>
    </w:p>
    <w:p w:rsidR="00927283" w:rsidRPr="00716120" w:rsidRDefault="00927283" w:rsidP="00927283">
      <w:pPr>
        <w:overflowPunct w:val="0"/>
        <w:spacing w:line="360" w:lineRule="auto"/>
        <w:rPr>
          <w:rFonts w:ascii="Times New Roman" w:hAnsi="Times New Roman" w:cs="Times New Roman"/>
          <w:b/>
          <w:sz w:val="24"/>
        </w:rPr>
      </w:pPr>
      <w:r w:rsidRPr="00716120">
        <w:rPr>
          <w:rFonts w:ascii="Times New Roman" w:hAnsi="Times New Roman" w:cs="Times New Roman" w:hint="eastAsia"/>
          <w:b/>
          <w:sz w:val="24"/>
        </w:rPr>
        <w:t>2</w:t>
      </w:r>
      <w:r w:rsidRPr="00716120">
        <w:rPr>
          <w:rFonts w:ascii="Times New Roman" w:hAnsi="Times New Roman" w:cs="Times New Roman"/>
          <w:b/>
          <w:sz w:val="24"/>
        </w:rPr>
        <w:t>.0.</w:t>
      </w:r>
      <w:r w:rsidR="00716120" w:rsidRPr="00716120">
        <w:rPr>
          <w:rFonts w:ascii="Times New Roman" w:hAnsi="Times New Roman" w:cs="Times New Roman"/>
          <w:b/>
          <w:sz w:val="24"/>
        </w:rPr>
        <w:t>11</w:t>
      </w:r>
      <w:r w:rsidRPr="00716120">
        <w:rPr>
          <w:rFonts w:ascii="Times New Roman" w:hAnsi="Times New Roman" w:cs="Times New Roman"/>
          <w:b/>
          <w:sz w:val="24"/>
        </w:rPr>
        <w:t>工艺优化</w:t>
      </w:r>
      <w:r w:rsidRPr="00716120">
        <w:rPr>
          <w:rFonts w:ascii="Times New Roman" w:hAnsi="Times New Roman" w:cs="Times New Roman"/>
          <w:b/>
          <w:sz w:val="24"/>
        </w:rPr>
        <w:t xml:space="preserve"> Process optimization</w:t>
      </w:r>
    </w:p>
    <w:p w:rsidR="00927283" w:rsidRPr="00716120" w:rsidRDefault="00927283" w:rsidP="00927283">
      <w:pPr>
        <w:overflowPunct w:val="0"/>
        <w:spacing w:line="360" w:lineRule="auto"/>
        <w:ind w:firstLineChars="200" w:firstLine="480"/>
        <w:rPr>
          <w:rFonts w:ascii="Times New Roman" w:hAnsi="Times New Roman" w:cs="Times New Roman"/>
          <w:sz w:val="24"/>
        </w:rPr>
      </w:pPr>
      <w:r w:rsidRPr="00716120">
        <w:rPr>
          <w:rFonts w:ascii="Times New Roman" w:hAnsi="Times New Roman" w:cs="Times New Roman" w:hint="eastAsia"/>
          <w:sz w:val="24"/>
        </w:rPr>
        <w:t>通过</w:t>
      </w:r>
      <w:r w:rsidR="00716120" w:rsidRPr="00716120">
        <w:rPr>
          <w:rFonts w:ascii="Times New Roman" w:hAnsi="Times New Roman" w:cs="Times New Roman" w:hint="eastAsia"/>
          <w:sz w:val="24"/>
        </w:rPr>
        <w:t>应用</w:t>
      </w:r>
      <w:r w:rsidRPr="00716120">
        <w:rPr>
          <w:rFonts w:ascii="Times New Roman" w:hAnsi="Times New Roman" w:cs="Times New Roman" w:hint="eastAsia"/>
          <w:sz w:val="24"/>
        </w:rPr>
        <w:t>新材料、新技术，对传统施工工艺进行升级，</w:t>
      </w:r>
      <w:r w:rsidR="00716120">
        <w:rPr>
          <w:rFonts w:ascii="Times New Roman" w:hAnsi="Times New Roman" w:cs="Times New Roman" w:hint="eastAsia"/>
          <w:sz w:val="24"/>
        </w:rPr>
        <w:t>以</w:t>
      </w:r>
      <w:r w:rsidRPr="00716120">
        <w:rPr>
          <w:rFonts w:ascii="Times New Roman" w:hAnsi="Times New Roman" w:cs="Times New Roman" w:hint="eastAsia"/>
          <w:sz w:val="24"/>
        </w:rPr>
        <w:t>达到提升效率或品质的目</w:t>
      </w:r>
      <w:r w:rsidR="00716120">
        <w:rPr>
          <w:rFonts w:ascii="Times New Roman" w:hAnsi="Times New Roman" w:cs="Times New Roman" w:hint="eastAsia"/>
          <w:sz w:val="24"/>
        </w:rPr>
        <w:t>的</w:t>
      </w:r>
      <w:r w:rsidRPr="00716120">
        <w:rPr>
          <w:rFonts w:ascii="Times New Roman" w:hAnsi="Times New Roman" w:cs="Times New Roman" w:hint="eastAsia"/>
          <w:sz w:val="24"/>
        </w:rPr>
        <w:t>。</w:t>
      </w:r>
    </w:p>
    <w:p w:rsidR="00CD3D40" w:rsidRPr="00716120" w:rsidRDefault="00CD3D40" w:rsidP="00CD3D40">
      <w:pPr>
        <w:overflowPunct w:val="0"/>
        <w:spacing w:line="360" w:lineRule="auto"/>
        <w:rPr>
          <w:rFonts w:ascii="Times New Roman" w:hAnsi="Times New Roman" w:cs="Times New Roman"/>
          <w:b/>
          <w:sz w:val="24"/>
        </w:rPr>
      </w:pPr>
      <w:r w:rsidRPr="00716120">
        <w:rPr>
          <w:rFonts w:ascii="Times New Roman" w:hAnsi="Times New Roman" w:cs="Times New Roman" w:hint="eastAsia"/>
          <w:b/>
          <w:sz w:val="24"/>
        </w:rPr>
        <w:t>2.0.1</w:t>
      </w:r>
      <w:r w:rsidR="00716120" w:rsidRPr="00716120">
        <w:rPr>
          <w:rFonts w:ascii="Times New Roman" w:hAnsi="Times New Roman" w:cs="Times New Roman"/>
          <w:b/>
          <w:sz w:val="24"/>
        </w:rPr>
        <w:t>2</w:t>
      </w:r>
      <w:r w:rsidR="00716120" w:rsidRPr="00716120">
        <w:rPr>
          <w:rFonts w:ascii="Times New Roman" w:hAnsi="Times New Roman" w:cs="Times New Roman" w:hint="eastAsia"/>
          <w:b/>
          <w:sz w:val="24"/>
        </w:rPr>
        <w:t>精益采购管理</w:t>
      </w:r>
      <w:r w:rsidR="00716120">
        <w:rPr>
          <w:rFonts w:ascii="Times New Roman" w:hAnsi="Times New Roman" w:cs="Times New Roman" w:hint="eastAsia"/>
          <w:b/>
          <w:sz w:val="24"/>
        </w:rPr>
        <w:t xml:space="preserve"> Lean </w:t>
      </w:r>
      <w:r w:rsidR="00716120" w:rsidRPr="00716120">
        <w:rPr>
          <w:rFonts w:ascii="Times New Roman" w:hAnsi="Times New Roman" w:cs="Times New Roman"/>
          <w:b/>
          <w:sz w:val="24"/>
        </w:rPr>
        <w:t>procurement management</w:t>
      </w:r>
    </w:p>
    <w:p w:rsidR="00716120" w:rsidRPr="000E0526" w:rsidRDefault="00716120" w:rsidP="00716120">
      <w:pPr>
        <w:overflowPunct w:val="0"/>
        <w:spacing w:line="360" w:lineRule="auto"/>
        <w:ind w:firstLineChars="200" w:firstLine="480"/>
        <w:rPr>
          <w:rFonts w:ascii="Times New Roman" w:hAnsi="Times New Roman" w:cs="Times New Roman"/>
          <w:sz w:val="24"/>
        </w:rPr>
      </w:pPr>
      <w:r w:rsidRPr="000E0526">
        <w:rPr>
          <w:rFonts w:ascii="Times New Roman" w:hAnsi="Times New Roman" w:cs="Times New Roman" w:hint="eastAsia"/>
          <w:sz w:val="24"/>
        </w:rPr>
        <w:t>运用精益思想，以采购成本治理为切入点，</w:t>
      </w:r>
      <w:r w:rsidR="000E0526" w:rsidRPr="000E0526">
        <w:rPr>
          <w:rFonts w:ascii="Times New Roman" w:hAnsi="Times New Roman" w:cs="Times New Roman" w:hint="eastAsia"/>
          <w:sz w:val="24"/>
        </w:rPr>
        <w:t>以质量、价格、技术和服务为</w:t>
      </w:r>
      <w:r w:rsidR="000E0526">
        <w:rPr>
          <w:rFonts w:ascii="Times New Roman" w:hAnsi="Times New Roman" w:cs="Times New Roman" w:hint="eastAsia"/>
          <w:sz w:val="24"/>
        </w:rPr>
        <w:t>目标</w:t>
      </w:r>
      <w:r w:rsidR="000E0526" w:rsidRPr="000E0526">
        <w:rPr>
          <w:rFonts w:ascii="Times New Roman" w:hAnsi="Times New Roman" w:cs="Times New Roman" w:hint="eastAsia"/>
          <w:sz w:val="24"/>
        </w:rPr>
        <w:t>，</w:t>
      </w:r>
      <w:r w:rsidRPr="000E0526">
        <w:rPr>
          <w:rFonts w:ascii="Times New Roman" w:hAnsi="Times New Roman" w:cs="Times New Roman" w:hint="eastAsia"/>
          <w:sz w:val="24"/>
        </w:rPr>
        <w:t>通过实施科学决策和有效控制，</w:t>
      </w:r>
      <w:r w:rsidR="000E0526">
        <w:rPr>
          <w:rFonts w:ascii="Times New Roman" w:hAnsi="Times New Roman" w:cs="Times New Roman" w:hint="eastAsia"/>
          <w:sz w:val="24"/>
        </w:rPr>
        <w:t>保证</w:t>
      </w:r>
      <w:r w:rsidR="000E0526">
        <w:rPr>
          <w:rFonts w:ascii="Times New Roman" w:hAnsi="Times New Roman" w:cs="Times New Roman"/>
          <w:sz w:val="24"/>
        </w:rPr>
        <w:t>物资按时</w:t>
      </w:r>
      <w:r w:rsidRPr="000E0526">
        <w:rPr>
          <w:rFonts w:ascii="Times New Roman" w:hAnsi="Times New Roman" w:cs="Times New Roman" w:hint="eastAsia"/>
          <w:sz w:val="24"/>
        </w:rPr>
        <w:t>、按量</w:t>
      </w:r>
      <w:r w:rsidR="000E0526">
        <w:rPr>
          <w:rFonts w:ascii="Times New Roman" w:hAnsi="Times New Roman" w:cs="Times New Roman" w:hint="eastAsia"/>
          <w:sz w:val="24"/>
        </w:rPr>
        <w:t>供应</w:t>
      </w:r>
      <w:r w:rsidR="000E0526">
        <w:rPr>
          <w:rFonts w:ascii="Times New Roman" w:hAnsi="Times New Roman" w:cs="Times New Roman"/>
          <w:sz w:val="24"/>
        </w:rPr>
        <w:t>的过程。</w:t>
      </w:r>
    </w:p>
    <w:p w:rsidR="000E0526" w:rsidRPr="007E1CEA" w:rsidRDefault="000E0526" w:rsidP="000E0526">
      <w:pPr>
        <w:overflowPunct w:val="0"/>
        <w:spacing w:line="360" w:lineRule="auto"/>
        <w:rPr>
          <w:rFonts w:ascii="Times New Roman" w:hAnsi="Times New Roman" w:cs="Times New Roman"/>
          <w:b/>
          <w:color w:val="FF0000"/>
          <w:sz w:val="24"/>
        </w:rPr>
      </w:pPr>
      <w:r w:rsidRPr="000E0526">
        <w:rPr>
          <w:rFonts w:ascii="Times New Roman" w:hAnsi="Times New Roman" w:cs="Times New Roman" w:hint="eastAsia"/>
          <w:b/>
          <w:sz w:val="24"/>
        </w:rPr>
        <w:t xml:space="preserve">2.0.13  </w:t>
      </w:r>
      <w:r w:rsidRPr="000E0526">
        <w:rPr>
          <w:rFonts w:ascii="Times New Roman" w:hAnsi="Times New Roman" w:cs="Times New Roman"/>
          <w:b/>
          <w:sz w:val="24"/>
        </w:rPr>
        <w:t>样板引路</w:t>
      </w:r>
      <w:r w:rsidR="00616217" w:rsidRPr="00616217">
        <w:rPr>
          <w:rFonts w:ascii="Times New Roman" w:hAnsi="Times New Roman" w:cs="Times New Roman"/>
          <w:b/>
          <w:sz w:val="24"/>
        </w:rPr>
        <w:t>Sample Guide</w:t>
      </w:r>
    </w:p>
    <w:p w:rsidR="00B61D1C" w:rsidRDefault="000E0526" w:rsidP="00DA73AC">
      <w:pPr>
        <w:overflowPunct w:val="0"/>
        <w:spacing w:line="360" w:lineRule="auto"/>
        <w:ind w:firstLineChars="200" w:firstLine="480"/>
        <w:rPr>
          <w:rFonts w:ascii="Times New Roman" w:hAnsi="Times New Roman" w:cs="Times New Roman"/>
          <w:sz w:val="24"/>
        </w:rPr>
      </w:pPr>
      <w:r w:rsidRPr="00DA73AC">
        <w:rPr>
          <w:rFonts w:ascii="Times New Roman" w:hAnsi="Times New Roman" w:cs="Times New Roman" w:hint="eastAsia"/>
          <w:sz w:val="24"/>
        </w:rPr>
        <w:t>在</w:t>
      </w:r>
      <w:r w:rsidR="00CE3261">
        <w:rPr>
          <w:rFonts w:ascii="Times New Roman" w:hAnsi="Times New Roman" w:cs="Times New Roman" w:hint="eastAsia"/>
          <w:sz w:val="24"/>
        </w:rPr>
        <w:t>分部</w:t>
      </w:r>
      <w:r w:rsidR="00CE3261">
        <w:rPr>
          <w:rFonts w:ascii="Times New Roman" w:hAnsi="Times New Roman" w:cs="Times New Roman"/>
          <w:sz w:val="24"/>
        </w:rPr>
        <w:t>分项工程</w:t>
      </w:r>
      <w:r w:rsidRPr="00DA73AC">
        <w:rPr>
          <w:rFonts w:ascii="Times New Roman" w:hAnsi="Times New Roman" w:cs="Times New Roman" w:hint="eastAsia"/>
          <w:sz w:val="24"/>
        </w:rPr>
        <w:t>大面积</w:t>
      </w:r>
      <w:r w:rsidR="00DA73AC" w:rsidRPr="00DA73AC">
        <w:rPr>
          <w:rFonts w:ascii="Times New Roman" w:hAnsi="Times New Roman" w:cs="Times New Roman" w:hint="eastAsia"/>
          <w:sz w:val="24"/>
        </w:rPr>
        <w:t>施工</w:t>
      </w:r>
      <w:r w:rsidRPr="00DA73AC">
        <w:rPr>
          <w:rFonts w:ascii="Times New Roman" w:hAnsi="Times New Roman" w:cs="Times New Roman" w:hint="eastAsia"/>
          <w:sz w:val="24"/>
        </w:rPr>
        <w:t>操作前</w:t>
      </w:r>
      <w:r w:rsidR="00CE3261">
        <w:rPr>
          <w:rFonts w:ascii="Times New Roman" w:hAnsi="Times New Roman" w:cs="Times New Roman" w:hint="eastAsia"/>
          <w:sz w:val="24"/>
        </w:rPr>
        <w:t>，根据</w:t>
      </w:r>
      <w:r w:rsidR="00CE3261">
        <w:rPr>
          <w:rFonts w:ascii="Times New Roman" w:hAnsi="Times New Roman" w:cs="Times New Roman"/>
          <w:sz w:val="24"/>
        </w:rPr>
        <w:t>施工方案和</w:t>
      </w:r>
      <w:r w:rsidR="00CE3261">
        <w:rPr>
          <w:rFonts w:ascii="Times New Roman" w:hAnsi="Times New Roman" w:cs="Times New Roman" w:hint="eastAsia"/>
          <w:sz w:val="24"/>
        </w:rPr>
        <w:t>有关工程</w:t>
      </w:r>
      <w:r w:rsidR="00CE3261">
        <w:rPr>
          <w:rFonts w:ascii="Times New Roman" w:hAnsi="Times New Roman" w:cs="Times New Roman"/>
          <w:sz w:val="24"/>
        </w:rPr>
        <w:t>建设标准</w:t>
      </w:r>
      <w:r w:rsidR="00981F0A">
        <w:rPr>
          <w:rFonts w:ascii="Times New Roman" w:hAnsi="Times New Roman" w:cs="Times New Roman" w:hint="eastAsia"/>
          <w:sz w:val="24"/>
        </w:rPr>
        <w:t>制作</w:t>
      </w:r>
      <w:r w:rsidR="00CE3261">
        <w:rPr>
          <w:rFonts w:ascii="Times New Roman" w:hAnsi="Times New Roman" w:cs="Times New Roman"/>
          <w:sz w:val="24"/>
        </w:rPr>
        <w:t>施工</w:t>
      </w:r>
      <w:r w:rsidR="00981F0A">
        <w:rPr>
          <w:rFonts w:ascii="Times New Roman" w:hAnsi="Times New Roman" w:cs="Times New Roman" w:hint="eastAsia"/>
          <w:sz w:val="24"/>
        </w:rPr>
        <w:t>质量</w:t>
      </w:r>
      <w:r w:rsidR="00981F0A">
        <w:rPr>
          <w:rFonts w:ascii="Times New Roman" w:hAnsi="Times New Roman" w:cs="Times New Roman"/>
          <w:sz w:val="24"/>
        </w:rPr>
        <w:t>样板</w:t>
      </w:r>
      <w:r w:rsidR="00CE3261">
        <w:rPr>
          <w:rFonts w:ascii="Times New Roman" w:hAnsi="Times New Roman" w:cs="Times New Roman"/>
          <w:sz w:val="24"/>
        </w:rPr>
        <w:t>，</w:t>
      </w:r>
      <w:r w:rsidR="00E45178">
        <w:rPr>
          <w:rFonts w:ascii="Times New Roman" w:hAnsi="Times New Roman" w:cs="Times New Roman" w:hint="eastAsia"/>
          <w:sz w:val="24"/>
        </w:rPr>
        <w:t>并</w:t>
      </w:r>
      <w:r w:rsidR="001B4264">
        <w:rPr>
          <w:rFonts w:ascii="Times New Roman" w:hAnsi="Times New Roman" w:cs="Times New Roman" w:hint="eastAsia"/>
          <w:sz w:val="24"/>
        </w:rPr>
        <w:t>配以</w:t>
      </w:r>
      <w:r w:rsidR="001B4264">
        <w:rPr>
          <w:rFonts w:ascii="Times New Roman" w:hAnsi="Times New Roman" w:cs="Times New Roman"/>
          <w:sz w:val="24"/>
        </w:rPr>
        <w:t>相应施工工艺</w:t>
      </w:r>
      <w:r w:rsidR="00E45178">
        <w:rPr>
          <w:rFonts w:ascii="Times New Roman" w:hAnsi="Times New Roman" w:cs="Times New Roman" w:hint="eastAsia"/>
          <w:sz w:val="24"/>
        </w:rPr>
        <w:t>、施工</w:t>
      </w:r>
      <w:r w:rsidR="001B4264">
        <w:rPr>
          <w:rFonts w:ascii="Times New Roman" w:hAnsi="Times New Roman" w:cs="Times New Roman"/>
          <w:sz w:val="24"/>
        </w:rPr>
        <w:t>流程、技术水平及施工质量</w:t>
      </w:r>
      <w:r w:rsidR="00E45178">
        <w:rPr>
          <w:rFonts w:ascii="Times New Roman" w:hAnsi="Times New Roman" w:cs="Times New Roman" w:hint="eastAsia"/>
          <w:sz w:val="24"/>
        </w:rPr>
        <w:t>要求</w:t>
      </w:r>
      <w:r w:rsidR="001B4264">
        <w:rPr>
          <w:rFonts w:ascii="Times New Roman" w:hAnsi="Times New Roman" w:cs="Times New Roman"/>
          <w:sz w:val="24"/>
        </w:rPr>
        <w:t>等文字说明和现场照片，用来示范和</w:t>
      </w:r>
      <w:r w:rsidR="001B4264">
        <w:rPr>
          <w:rFonts w:ascii="Times New Roman" w:hAnsi="Times New Roman" w:cs="Times New Roman" w:hint="eastAsia"/>
          <w:sz w:val="24"/>
        </w:rPr>
        <w:t>指导</w:t>
      </w:r>
      <w:r w:rsidR="00C9288A">
        <w:rPr>
          <w:rFonts w:ascii="Times New Roman" w:hAnsi="Times New Roman" w:cs="Times New Roman" w:hint="eastAsia"/>
          <w:sz w:val="24"/>
        </w:rPr>
        <w:t>同类</w:t>
      </w:r>
      <w:r w:rsidR="00C9288A">
        <w:rPr>
          <w:rFonts w:ascii="Times New Roman" w:hAnsi="Times New Roman" w:cs="Times New Roman"/>
          <w:sz w:val="24"/>
        </w:rPr>
        <w:t>分部分项工程施工的</w:t>
      </w:r>
      <w:r w:rsidR="00E45178">
        <w:rPr>
          <w:rFonts w:ascii="Times New Roman" w:hAnsi="Times New Roman" w:cs="Times New Roman" w:hint="eastAsia"/>
          <w:sz w:val="24"/>
        </w:rPr>
        <w:t>做法</w:t>
      </w:r>
      <w:r w:rsidRPr="00DA73AC">
        <w:rPr>
          <w:rFonts w:ascii="Times New Roman" w:hAnsi="Times New Roman" w:cs="Times New Roman" w:hint="eastAsia"/>
          <w:sz w:val="24"/>
        </w:rPr>
        <w:t>。</w:t>
      </w:r>
    </w:p>
    <w:p w:rsidR="00E45178" w:rsidRPr="00B35420" w:rsidRDefault="00B35420" w:rsidP="00B35420">
      <w:pPr>
        <w:overflowPunct w:val="0"/>
        <w:spacing w:line="360" w:lineRule="auto"/>
        <w:rPr>
          <w:rFonts w:ascii="Times New Roman" w:hAnsi="Times New Roman" w:cs="Times New Roman"/>
          <w:b/>
          <w:sz w:val="24"/>
        </w:rPr>
      </w:pPr>
      <w:r w:rsidRPr="00B35420">
        <w:rPr>
          <w:rFonts w:ascii="Times New Roman" w:hAnsi="Times New Roman" w:cs="Times New Roman" w:hint="eastAsia"/>
          <w:b/>
          <w:sz w:val="24"/>
        </w:rPr>
        <w:t>2.0.14</w:t>
      </w:r>
      <w:r w:rsidRPr="00B35420">
        <w:rPr>
          <w:rFonts w:ascii="Times New Roman" w:hAnsi="Times New Roman" w:cs="Times New Roman" w:hint="eastAsia"/>
          <w:b/>
          <w:sz w:val="24"/>
        </w:rPr>
        <w:t>集成</w:t>
      </w:r>
      <w:r w:rsidRPr="00B35420">
        <w:rPr>
          <w:rFonts w:ascii="Times New Roman" w:hAnsi="Times New Roman" w:cs="Times New Roman"/>
          <w:b/>
          <w:sz w:val="24"/>
        </w:rPr>
        <w:t>项目交付</w:t>
      </w:r>
      <w:r w:rsidRPr="00B35420">
        <w:rPr>
          <w:rFonts w:ascii="Times New Roman" w:hAnsi="Times New Roman" w:cs="Times New Roman" w:hint="eastAsia"/>
          <w:b/>
          <w:sz w:val="24"/>
        </w:rPr>
        <w:t xml:space="preserve"> Integrated </w:t>
      </w:r>
      <w:r w:rsidRPr="00B35420">
        <w:rPr>
          <w:rFonts w:ascii="Times New Roman" w:hAnsi="Times New Roman" w:cs="Times New Roman"/>
          <w:b/>
          <w:sz w:val="24"/>
        </w:rPr>
        <w:t>p</w:t>
      </w:r>
      <w:r w:rsidRPr="00B35420">
        <w:rPr>
          <w:rFonts w:ascii="Times New Roman" w:hAnsi="Times New Roman" w:cs="Times New Roman" w:hint="eastAsia"/>
          <w:b/>
          <w:sz w:val="24"/>
        </w:rPr>
        <w:t xml:space="preserve">roject </w:t>
      </w:r>
      <w:r w:rsidRPr="00B35420">
        <w:rPr>
          <w:rFonts w:ascii="Times New Roman" w:hAnsi="Times New Roman" w:cs="Times New Roman"/>
          <w:b/>
          <w:sz w:val="24"/>
        </w:rPr>
        <w:t>d</w:t>
      </w:r>
      <w:r w:rsidRPr="00B35420">
        <w:rPr>
          <w:rFonts w:ascii="Times New Roman" w:hAnsi="Times New Roman" w:cs="Times New Roman" w:hint="eastAsia"/>
          <w:b/>
          <w:sz w:val="24"/>
        </w:rPr>
        <w:t>elivery</w:t>
      </w:r>
    </w:p>
    <w:p w:rsidR="00B35420" w:rsidRDefault="00FB1DF4" w:rsidP="00E35FDD">
      <w:pPr>
        <w:overflowPunct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将</w:t>
      </w:r>
      <w:r w:rsidRPr="0081368E">
        <w:rPr>
          <w:rFonts w:ascii="Times New Roman" w:hAnsi="Times New Roman" w:cs="Times New Roman" w:hint="eastAsia"/>
          <w:sz w:val="24"/>
        </w:rPr>
        <w:t>体系、人力、实践和企业结构整合为一个统一过程，</w:t>
      </w:r>
      <w:r>
        <w:rPr>
          <w:rFonts w:ascii="Times New Roman" w:hAnsi="Times New Roman" w:cs="Times New Roman" w:hint="eastAsia"/>
          <w:sz w:val="24"/>
        </w:rPr>
        <w:t>通过建立</w:t>
      </w:r>
      <w:r w:rsidR="005F156B">
        <w:rPr>
          <w:rFonts w:ascii="Times New Roman" w:hAnsi="Times New Roman" w:cs="Times New Roman" w:hint="eastAsia"/>
          <w:sz w:val="24"/>
        </w:rPr>
        <w:t>协同</w:t>
      </w:r>
      <w:r w:rsidR="005F156B">
        <w:rPr>
          <w:rFonts w:ascii="Times New Roman" w:hAnsi="Times New Roman" w:cs="Times New Roman"/>
          <w:sz w:val="24"/>
        </w:rPr>
        <w:t>工作</w:t>
      </w:r>
      <w:r w:rsidR="0081368E" w:rsidRPr="0081368E">
        <w:rPr>
          <w:rFonts w:ascii="Times New Roman" w:hAnsi="Times New Roman" w:cs="Times New Roman" w:hint="eastAsia"/>
          <w:sz w:val="24"/>
        </w:rPr>
        <w:t>平台，充分利用</w:t>
      </w:r>
      <w:r>
        <w:rPr>
          <w:rFonts w:ascii="Times New Roman" w:hAnsi="Times New Roman" w:cs="Times New Roman" w:hint="eastAsia"/>
          <w:sz w:val="24"/>
        </w:rPr>
        <w:t>工程</w:t>
      </w:r>
      <w:r>
        <w:rPr>
          <w:rFonts w:ascii="Times New Roman" w:hAnsi="Times New Roman" w:cs="Times New Roman"/>
          <w:sz w:val="24"/>
        </w:rPr>
        <w:t>参建各方</w:t>
      </w:r>
      <w:r w:rsidR="0081368E" w:rsidRPr="0081368E">
        <w:rPr>
          <w:rFonts w:ascii="Times New Roman" w:hAnsi="Times New Roman" w:cs="Times New Roman" w:hint="eastAsia"/>
          <w:sz w:val="24"/>
        </w:rPr>
        <w:t>的见解和才能，</w:t>
      </w:r>
      <w:r>
        <w:rPr>
          <w:rFonts w:ascii="Times New Roman" w:hAnsi="Times New Roman" w:cs="Times New Roman" w:hint="eastAsia"/>
          <w:sz w:val="24"/>
        </w:rPr>
        <w:t>经</w:t>
      </w:r>
      <w:r w:rsidR="0081368E" w:rsidRPr="0081368E">
        <w:rPr>
          <w:rFonts w:ascii="Times New Roman" w:hAnsi="Times New Roman" w:cs="Times New Roman" w:hint="eastAsia"/>
          <w:sz w:val="24"/>
        </w:rPr>
        <w:t>过设计、</w:t>
      </w:r>
      <w:r>
        <w:rPr>
          <w:rFonts w:ascii="Times New Roman" w:hAnsi="Times New Roman" w:cs="Times New Roman" w:hint="eastAsia"/>
          <w:sz w:val="24"/>
        </w:rPr>
        <w:t>采购</w:t>
      </w:r>
      <w:r>
        <w:rPr>
          <w:rFonts w:ascii="Times New Roman" w:hAnsi="Times New Roman" w:cs="Times New Roman"/>
          <w:sz w:val="24"/>
        </w:rPr>
        <w:t>、施工等</w:t>
      </w:r>
      <w:r>
        <w:rPr>
          <w:rFonts w:ascii="Times New Roman" w:hAnsi="Times New Roman" w:cs="Times New Roman" w:hint="eastAsia"/>
          <w:sz w:val="24"/>
        </w:rPr>
        <w:t>环节</w:t>
      </w:r>
      <w:r w:rsidR="0081368E" w:rsidRPr="0081368E">
        <w:rPr>
          <w:rFonts w:ascii="Times New Roman" w:hAnsi="Times New Roman" w:cs="Times New Roman" w:hint="eastAsia"/>
          <w:sz w:val="24"/>
        </w:rPr>
        <w:t>共同努力，</w:t>
      </w:r>
      <w:r w:rsidR="00A924F4">
        <w:rPr>
          <w:rFonts w:ascii="Times New Roman" w:hAnsi="Times New Roman" w:cs="Times New Roman" w:hint="eastAsia"/>
          <w:sz w:val="24"/>
        </w:rPr>
        <w:t>减少</w:t>
      </w:r>
      <w:r w:rsidR="00A924F4">
        <w:rPr>
          <w:rFonts w:ascii="Times New Roman" w:hAnsi="Times New Roman" w:cs="Times New Roman"/>
          <w:sz w:val="24"/>
        </w:rPr>
        <w:t>浪费，</w:t>
      </w:r>
      <w:r w:rsidRPr="0081368E">
        <w:rPr>
          <w:rFonts w:ascii="Times New Roman" w:hAnsi="Times New Roman" w:cs="Times New Roman" w:hint="eastAsia"/>
          <w:sz w:val="24"/>
        </w:rPr>
        <w:t>使</w:t>
      </w:r>
      <w:r>
        <w:rPr>
          <w:rFonts w:ascii="Times New Roman" w:hAnsi="Times New Roman" w:cs="Times New Roman" w:hint="eastAsia"/>
          <w:sz w:val="24"/>
        </w:rPr>
        <w:t>建筑工程</w:t>
      </w:r>
      <w:r w:rsidRPr="0081368E">
        <w:rPr>
          <w:rFonts w:ascii="Times New Roman" w:hAnsi="Times New Roman" w:cs="Times New Roman" w:hint="eastAsia"/>
          <w:sz w:val="24"/>
        </w:rPr>
        <w:t>项目结果最佳化、效益最大化，</w:t>
      </w:r>
      <w:r>
        <w:rPr>
          <w:rFonts w:ascii="Times New Roman" w:hAnsi="Times New Roman" w:cs="Times New Roman" w:hint="eastAsia"/>
          <w:sz w:val="24"/>
        </w:rPr>
        <w:t>最终</w:t>
      </w:r>
      <w:r>
        <w:rPr>
          <w:rFonts w:ascii="Times New Roman" w:hAnsi="Times New Roman" w:cs="Times New Roman"/>
          <w:sz w:val="24"/>
        </w:rPr>
        <w:t>为</w:t>
      </w:r>
      <w:r w:rsidRPr="0081368E">
        <w:rPr>
          <w:rFonts w:ascii="Times New Roman" w:hAnsi="Times New Roman" w:cs="Times New Roman" w:hint="eastAsia"/>
          <w:sz w:val="24"/>
        </w:rPr>
        <w:t>业主</w:t>
      </w:r>
      <w:r>
        <w:rPr>
          <w:rFonts w:ascii="Times New Roman" w:hAnsi="Times New Roman" w:cs="Times New Roman" w:hint="eastAsia"/>
          <w:sz w:val="24"/>
        </w:rPr>
        <w:t>增</w:t>
      </w:r>
      <w:r w:rsidRPr="0081368E">
        <w:rPr>
          <w:rFonts w:ascii="Times New Roman" w:hAnsi="Times New Roman" w:cs="Times New Roman" w:hint="eastAsia"/>
          <w:sz w:val="24"/>
        </w:rPr>
        <w:t>值</w:t>
      </w:r>
      <w:r>
        <w:rPr>
          <w:rFonts w:ascii="Times New Roman" w:hAnsi="Times New Roman" w:cs="Times New Roman" w:hint="eastAsia"/>
          <w:sz w:val="24"/>
        </w:rPr>
        <w:t>的</w:t>
      </w:r>
      <w:r w:rsidR="00A924F4" w:rsidRPr="00B35420">
        <w:rPr>
          <w:rFonts w:ascii="Times New Roman" w:hAnsi="Times New Roman" w:cs="Times New Roman" w:hint="eastAsia"/>
          <w:sz w:val="24"/>
        </w:rPr>
        <w:t>项目交付方式</w:t>
      </w:r>
      <w:r w:rsidR="0081368E" w:rsidRPr="0081368E">
        <w:rPr>
          <w:rFonts w:ascii="Times New Roman" w:hAnsi="Times New Roman" w:cs="Times New Roman" w:hint="eastAsia"/>
          <w:sz w:val="24"/>
        </w:rPr>
        <w:t>。</w:t>
      </w:r>
    </w:p>
    <w:p w:rsidR="000B2976" w:rsidRDefault="000B2976" w:rsidP="00FF612A">
      <w:pPr>
        <w:overflowPunct w:val="0"/>
        <w:spacing w:line="360" w:lineRule="auto"/>
        <w:ind w:firstLineChars="200" w:firstLine="480"/>
        <w:rPr>
          <w:rFonts w:ascii="Times New Roman" w:hAnsi="Times New Roman" w:cs="Times New Roman"/>
          <w:sz w:val="24"/>
        </w:rPr>
      </w:pPr>
    </w:p>
    <w:p w:rsidR="00A924F4" w:rsidRPr="00D028F4" w:rsidRDefault="00A924F4" w:rsidP="00FF612A">
      <w:pPr>
        <w:overflowPunct w:val="0"/>
        <w:spacing w:line="360" w:lineRule="auto"/>
        <w:ind w:firstLineChars="200" w:firstLine="480"/>
        <w:rPr>
          <w:rFonts w:ascii="Times New Roman" w:hAnsi="Times New Roman" w:cs="Times New Roman"/>
          <w:sz w:val="24"/>
        </w:rPr>
      </w:pPr>
    </w:p>
    <w:p w:rsidR="000B2976" w:rsidRDefault="000B2976" w:rsidP="003E57CA">
      <w:pPr>
        <w:pStyle w:val="2"/>
        <w:overflowPunct w:val="0"/>
        <w:spacing w:beforeLines="50" w:afterLines="50" w:line="360" w:lineRule="auto"/>
        <w:ind w:firstLineChars="0" w:firstLine="0"/>
        <w:jc w:val="center"/>
        <w:rPr>
          <w:rFonts w:eastAsiaTheme="minorEastAsia"/>
          <w:b/>
          <w:bCs/>
          <w:color w:val="000000" w:themeColor="text1"/>
          <w:sz w:val="30"/>
          <w:szCs w:val="30"/>
        </w:rPr>
        <w:sectPr w:rsidR="000B2976" w:rsidSect="000902DC">
          <w:pgSz w:w="11906" w:h="16838"/>
          <w:pgMar w:top="1440" w:right="1800" w:bottom="1440" w:left="1800" w:header="851" w:footer="992" w:gutter="0"/>
          <w:pgNumType w:start="1"/>
          <w:cols w:space="425"/>
          <w:docGrid w:type="lines" w:linePitch="312"/>
        </w:sectPr>
      </w:pPr>
    </w:p>
    <w:p w:rsidR="00177E81" w:rsidRPr="000902DC" w:rsidRDefault="00BA13E2" w:rsidP="00B51670">
      <w:pPr>
        <w:pStyle w:val="1"/>
        <w:overflowPunct w:val="0"/>
        <w:ind w:firstLineChars="0" w:firstLine="0"/>
        <w:jc w:val="center"/>
        <w:rPr>
          <w:rFonts w:ascii="Times New Roman" w:hAnsi="Times New Roman"/>
          <w:b/>
        </w:rPr>
      </w:pPr>
      <w:bookmarkStart w:id="4" w:name="_Toc102590365"/>
      <w:r w:rsidRPr="000902DC">
        <w:rPr>
          <w:rFonts w:ascii="Times New Roman" w:hAnsi="Times New Roman" w:hint="eastAsia"/>
          <w:b/>
        </w:rPr>
        <w:lastRenderedPageBreak/>
        <w:t>3</w:t>
      </w:r>
      <w:r w:rsidRPr="000902DC">
        <w:rPr>
          <w:rFonts w:ascii="Times New Roman" w:hAnsi="Times New Roman"/>
        </w:rPr>
        <w:t>基本规定</w:t>
      </w:r>
      <w:bookmarkEnd w:id="4"/>
    </w:p>
    <w:p w:rsidR="001F4FBC" w:rsidRDefault="00BA13E2" w:rsidP="00B51670">
      <w:pPr>
        <w:overflowPunct w:val="0"/>
        <w:spacing w:before="240" w:line="360" w:lineRule="auto"/>
        <w:rPr>
          <w:rFonts w:ascii="Times New Roman" w:hAnsi="Times New Roman" w:cs="Times New Roman"/>
          <w:sz w:val="24"/>
        </w:rPr>
      </w:pPr>
      <w:r>
        <w:rPr>
          <w:rFonts w:ascii="Times New Roman" w:hAnsi="Times New Roman" w:cs="Times New Roman" w:hint="eastAsia"/>
          <w:b/>
          <w:sz w:val="24"/>
        </w:rPr>
        <w:t>3</w:t>
      </w:r>
      <w:r>
        <w:rPr>
          <w:rFonts w:ascii="Times New Roman" w:hAnsi="Times New Roman" w:cs="Times New Roman"/>
          <w:b/>
          <w:sz w:val="24"/>
        </w:rPr>
        <w:t>.</w:t>
      </w:r>
      <w:r w:rsidR="000B2976">
        <w:rPr>
          <w:rFonts w:ascii="Times New Roman" w:hAnsi="Times New Roman" w:cs="Times New Roman"/>
          <w:b/>
          <w:sz w:val="24"/>
        </w:rPr>
        <w:t>0</w:t>
      </w:r>
      <w:r>
        <w:rPr>
          <w:rFonts w:ascii="Times New Roman" w:hAnsi="Times New Roman" w:cs="Times New Roman"/>
          <w:b/>
          <w:sz w:val="24"/>
        </w:rPr>
        <w:t>.1</w:t>
      </w:r>
      <w:r w:rsidR="00E109F8">
        <w:rPr>
          <w:rFonts w:ascii="Times New Roman" w:hAnsi="Times New Roman" w:cs="Times New Roman" w:hint="eastAsia"/>
          <w:sz w:val="24"/>
        </w:rPr>
        <w:t>项目管理机构</w:t>
      </w:r>
      <w:r w:rsidR="001F4FBC" w:rsidRPr="001F4FBC">
        <w:rPr>
          <w:rFonts w:ascii="Times New Roman" w:hAnsi="Times New Roman" w:cs="Times New Roman"/>
          <w:sz w:val="24"/>
        </w:rPr>
        <w:t>应通过</w:t>
      </w:r>
      <w:r w:rsidR="00D53FD1" w:rsidRPr="001F4FBC">
        <w:rPr>
          <w:rFonts w:ascii="Times New Roman" w:hAnsi="Times New Roman" w:cs="Times New Roman"/>
          <w:sz w:val="24"/>
        </w:rPr>
        <w:t>实施</w:t>
      </w:r>
      <w:r w:rsidR="001F4FBC" w:rsidRPr="001F4FBC">
        <w:rPr>
          <w:rFonts w:ascii="Times New Roman" w:hAnsi="Times New Roman" w:cs="Times New Roman"/>
          <w:sz w:val="24"/>
        </w:rPr>
        <w:t>精益建造</w:t>
      </w:r>
      <w:r w:rsidR="00E10AF6">
        <w:rPr>
          <w:rFonts w:ascii="Times New Roman" w:hAnsi="Times New Roman" w:cs="Times New Roman" w:hint="eastAsia"/>
          <w:sz w:val="24"/>
        </w:rPr>
        <w:t>，消除</w:t>
      </w:r>
      <w:r w:rsidR="001F4FBC" w:rsidRPr="001F4FBC">
        <w:rPr>
          <w:rFonts w:ascii="Times New Roman" w:hAnsi="Times New Roman" w:cs="Times New Roman" w:hint="eastAsia"/>
          <w:sz w:val="24"/>
        </w:rPr>
        <w:t>多余工序</w:t>
      </w:r>
      <w:r w:rsidR="00E10AF6">
        <w:rPr>
          <w:rFonts w:ascii="Times New Roman" w:hAnsi="Times New Roman" w:cs="Times New Roman" w:hint="eastAsia"/>
          <w:sz w:val="24"/>
        </w:rPr>
        <w:t>和</w:t>
      </w:r>
      <w:r w:rsidR="001F4FBC" w:rsidRPr="001F4FBC">
        <w:rPr>
          <w:rFonts w:ascii="Times New Roman" w:hAnsi="Times New Roman" w:cs="Times New Roman" w:hint="eastAsia"/>
          <w:sz w:val="24"/>
        </w:rPr>
        <w:t>工作面闲置</w:t>
      </w:r>
      <w:r w:rsidR="00E10AF6">
        <w:rPr>
          <w:rFonts w:ascii="Times New Roman" w:hAnsi="Times New Roman" w:cs="Times New Roman" w:hint="eastAsia"/>
          <w:sz w:val="24"/>
        </w:rPr>
        <w:t>，</w:t>
      </w:r>
      <w:r w:rsidR="001F4FBC" w:rsidRPr="001F4FBC">
        <w:rPr>
          <w:rFonts w:ascii="Times New Roman" w:hAnsi="Times New Roman" w:cs="Times New Roman" w:hint="eastAsia"/>
          <w:sz w:val="24"/>
        </w:rPr>
        <w:t>减少资源浪费</w:t>
      </w:r>
      <w:r w:rsidR="00E10AF6">
        <w:rPr>
          <w:rFonts w:ascii="Times New Roman" w:hAnsi="Times New Roman" w:cs="Times New Roman" w:hint="eastAsia"/>
          <w:sz w:val="24"/>
        </w:rPr>
        <w:t>，</w:t>
      </w:r>
      <w:r w:rsidR="001F4FBC" w:rsidRPr="001F4FBC">
        <w:rPr>
          <w:rFonts w:ascii="Times New Roman" w:hAnsi="Times New Roman" w:cs="Times New Roman" w:hint="eastAsia"/>
          <w:sz w:val="24"/>
        </w:rPr>
        <w:t>降低</w:t>
      </w:r>
      <w:r w:rsidR="00E10AF6">
        <w:rPr>
          <w:rFonts w:ascii="Times New Roman" w:hAnsi="Times New Roman" w:cs="Times New Roman" w:hint="eastAsia"/>
          <w:sz w:val="24"/>
        </w:rPr>
        <w:t>工程</w:t>
      </w:r>
      <w:r w:rsidR="001F4FBC" w:rsidRPr="001F4FBC">
        <w:rPr>
          <w:rFonts w:ascii="Times New Roman" w:hAnsi="Times New Roman" w:cs="Times New Roman" w:hint="eastAsia"/>
          <w:sz w:val="24"/>
        </w:rPr>
        <w:t>质量</w:t>
      </w:r>
      <w:r w:rsidR="00E10AF6">
        <w:rPr>
          <w:rFonts w:ascii="Times New Roman" w:hAnsi="Times New Roman" w:cs="Times New Roman" w:hint="eastAsia"/>
          <w:sz w:val="24"/>
        </w:rPr>
        <w:t>安全</w:t>
      </w:r>
      <w:r w:rsidR="001F4FBC" w:rsidRPr="001F4FBC">
        <w:rPr>
          <w:rFonts w:ascii="Times New Roman" w:hAnsi="Times New Roman" w:cs="Times New Roman" w:hint="eastAsia"/>
          <w:sz w:val="24"/>
        </w:rPr>
        <w:t>风险</w:t>
      </w:r>
      <w:r w:rsidR="00E10AF6">
        <w:rPr>
          <w:rFonts w:ascii="Times New Roman" w:hAnsi="Times New Roman" w:cs="Times New Roman" w:hint="eastAsia"/>
          <w:sz w:val="24"/>
        </w:rPr>
        <w:t>，</w:t>
      </w:r>
      <w:r w:rsidR="001F4FBC" w:rsidRPr="001F4FBC">
        <w:rPr>
          <w:rFonts w:ascii="Times New Roman" w:hAnsi="Times New Roman" w:cs="Times New Roman" w:hint="eastAsia"/>
          <w:sz w:val="24"/>
        </w:rPr>
        <w:t>提升</w:t>
      </w:r>
      <w:r w:rsidR="00E10AF6">
        <w:rPr>
          <w:rFonts w:ascii="Times New Roman" w:hAnsi="Times New Roman" w:cs="Times New Roman" w:hint="eastAsia"/>
          <w:sz w:val="24"/>
        </w:rPr>
        <w:t>建筑</w:t>
      </w:r>
      <w:r w:rsidR="001F4FBC" w:rsidRPr="001F4FBC">
        <w:rPr>
          <w:rFonts w:ascii="Times New Roman" w:hAnsi="Times New Roman" w:cs="Times New Roman" w:hint="eastAsia"/>
          <w:sz w:val="24"/>
        </w:rPr>
        <w:t>品质</w:t>
      </w:r>
      <w:r w:rsidR="00E10AF6">
        <w:rPr>
          <w:rFonts w:ascii="Times New Roman" w:hAnsi="Times New Roman" w:cs="Times New Roman" w:hint="eastAsia"/>
          <w:sz w:val="24"/>
        </w:rPr>
        <w:t>和</w:t>
      </w:r>
      <w:r w:rsidR="00E10AF6">
        <w:rPr>
          <w:rFonts w:ascii="Times New Roman" w:hAnsi="Times New Roman" w:cs="Times New Roman"/>
          <w:sz w:val="24"/>
        </w:rPr>
        <w:t>综合效益</w:t>
      </w:r>
      <w:r w:rsidR="00843444">
        <w:rPr>
          <w:rFonts w:ascii="Times New Roman" w:hAnsi="Times New Roman" w:cs="Times New Roman" w:hint="eastAsia"/>
          <w:sz w:val="24"/>
        </w:rPr>
        <w:t>，</w:t>
      </w:r>
      <w:r w:rsidR="00843444">
        <w:rPr>
          <w:rFonts w:ascii="Times New Roman" w:hAnsi="Times New Roman" w:cs="Times New Roman"/>
          <w:sz w:val="24"/>
        </w:rPr>
        <w:t>提高相关方满意度</w:t>
      </w:r>
      <w:r w:rsidR="001F4FBC" w:rsidRPr="001F4FBC">
        <w:rPr>
          <w:rFonts w:ascii="Times New Roman" w:hAnsi="Times New Roman" w:cs="Times New Roman" w:hint="eastAsia"/>
          <w:sz w:val="24"/>
        </w:rPr>
        <w:t>。</w:t>
      </w:r>
    </w:p>
    <w:p w:rsidR="000B2976" w:rsidRDefault="00154B8F"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3</w:t>
      </w:r>
      <w:r>
        <w:rPr>
          <w:rFonts w:ascii="Times New Roman" w:hAnsi="Times New Roman" w:cs="Times New Roman"/>
          <w:b/>
          <w:sz w:val="24"/>
        </w:rPr>
        <w:t>.0.2</w:t>
      </w:r>
      <w:r w:rsidR="00E109F8">
        <w:rPr>
          <w:rFonts w:ascii="Times New Roman" w:hAnsi="Times New Roman" w:cs="Times New Roman" w:hint="eastAsia"/>
          <w:sz w:val="24"/>
        </w:rPr>
        <w:t>项目管理机构</w:t>
      </w:r>
      <w:r w:rsidR="00973667">
        <w:rPr>
          <w:rFonts w:ascii="Times New Roman" w:hAnsi="Times New Roman" w:cs="Times New Roman"/>
          <w:sz w:val="24"/>
        </w:rPr>
        <w:t>应</w:t>
      </w:r>
      <w:r w:rsidR="001D06DC">
        <w:rPr>
          <w:rFonts w:ascii="Times New Roman" w:hAnsi="Times New Roman" w:cs="Times New Roman"/>
          <w:sz w:val="24"/>
        </w:rPr>
        <w:t>健全精益建造管理制度</w:t>
      </w:r>
      <w:r w:rsidR="001D06DC">
        <w:rPr>
          <w:rFonts w:ascii="Times New Roman" w:hAnsi="Times New Roman" w:cs="Times New Roman" w:hint="eastAsia"/>
          <w:sz w:val="24"/>
        </w:rPr>
        <w:t>，明确</w:t>
      </w:r>
      <w:r w:rsidR="00973667">
        <w:rPr>
          <w:rFonts w:ascii="Times New Roman" w:hAnsi="Times New Roman" w:cs="Times New Roman" w:hint="eastAsia"/>
          <w:sz w:val="24"/>
        </w:rPr>
        <w:t>精益建造</w:t>
      </w:r>
      <w:r w:rsidR="00973667">
        <w:rPr>
          <w:rFonts w:ascii="Times New Roman" w:hAnsi="Times New Roman" w:cs="Times New Roman"/>
          <w:sz w:val="24"/>
        </w:rPr>
        <w:t>管理</w:t>
      </w:r>
      <w:r w:rsidR="00817BE3">
        <w:rPr>
          <w:rFonts w:ascii="Times New Roman" w:hAnsi="Times New Roman" w:cs="Times New Roman" w:hint="eastAsia"/>
          <w:sz w:val="24"/>
        </w:rPr>
        <w:t>职责</w:t>
      </w:r>
      <w:r w:rsidR="00817BE3">
        <w:rPr>
          <w:rFonts w:ascii="Times New Roman" w:hAnsi="Times New Roman" w:cs="Times New Roman"/>
          <w:sz w:val="24"/>
        </w:rPr>
        <w:t>和</w:t>
      </w:r>
      <w:r w:rsidR="00973667">
        <w:rPr>
          <w:rFonts w:ascii="Times New Roman" w:hAnsi="Times New Roman" w:cs="Times New Roman"/>
          <w:sz w:val="24"/>
        </w:rPr>
        <w:t>流程</w:t>
      </w:r>
      <w:r w:rsidR="00973667">
        <w:rPr>
          <w:rFonts w:ascii="Times New Roman" w:hAnsi="Times New Roman" w:cs="Times New Roman" w:hint="eastAsia"/>
          <w:sz w:val="24"/>
        </w:rPr>
        <w:t>，</w:t>
      </w:r>
      <w:r w:rsidR="002D58A2">
        <w:rPr>
          <w:rFonts w:ascii="Times New Roman" w:hAnsi="Times New Roman" w:cs="Times New Roman" w:hint="eastAsia"/>
          <w:sz w:val="24"/>
        </w:rPr>
        <w:t>在</w:t>
      </w:r>
      <w:r w:rsidR="002D58A2">
        <w:rPr>
          <w:rFonts w:ascii="Times New Roman" w:hAnsi="Times New Roman" w:cs="Times New Roman"/>
          <w:sz w:val="24"/>
        </w:rPr>
        <w:t>建筑工程设计、采购、施工全过程</w:t>
      </w:r>
      <w:r w:rsidR="00973667">
        <w:rPr>
          <w:rFonts w:ascii="Times New Roman" w:hAnsi="Times New Roman" w:cs="Times New Roman"/>
          <w:sz w:val="24"/>
        </w:rPr>
        <w:t>实施系统管理</w:t>
      </w:r>
      <w:r w:rsidR="008F0097">
        <w:rPr>
          <w:rFonts w:ascii="Times New Roman" w:hAnsi="Times New Roman" w:cs="Times New Roman" w:hint="eastAsia"/>
          <w:sz w:val="24"/>
        </w:rPr>
        <w:t>。</w:t>
      </w:r>
    </w:p>
    <w:p w:rsidR="00F9318F" w:rsidRDefault="00A14D4D"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3</w:t>
      </w:r>
      <w:r>
        <w:rPr>
          <w:rFonts w:ascii="Times New Roman" w:hAnsi="Times New Roman" w:cs="Times New Roman"/>
          <w:b/>
          <w:sz w:val="24"/>
        </w:rPr>
        <w:t xml:space="preserve">.0.3  </w:t>
      </w:r>
      <w:r w:rsidR="00E109F8">
        <w:rPr>
          <w:rFonts w:ascii="Times New Roman" w:hAnsi="Times New Roman" w:cs="Times New Roman" w:hint="eastAsia"/>
          <w:sz w:val="24"/>
        </w:rPr>
        <w:t>项目管理机构</w:t>
      </w:r>
      <w:r w:rsidR="004A6F44">
        <w:rPr>
          <w:rFonts w:ascii="Times New Roman" w:hAnsi="Times New Roman" w:cs="Times New Roman" w:hint="eastAsia"/>
          <w:sz w:val="24"/>
        </w:rPr>
        <w:t>应</w:t>
      </w:r>
      <w:r w:rsidR="00D2614A">
        <w:rPr>
          <w:rFonts w:ascii="Times New Roman" w:hAnsi="Times New Roman" w:cs="Times New Roman" w:hint="eastAsia"/>
          <w:sz w:val="24"/>
        </w:rPr>
        <w:t>以人的主观能动性为基础，以各种</w:t>
      </w:r>
      <w:r w:rsidR="004A6F44">
        <w:rPr>
          <w:rFonts w:ascii="Times New Roman" w:hAnsi="Times New Roman" w:cs="Times New Roman" w:hint="eastAsia"/>
          <w:sz w:val="24"/>
        </w:rPr>
        <w:t>科学</w:t>
      </w:r>
      <w:r w:rsidR="00D2614A">
        <w:rPr>
          <w:rFonts w:ascii="Times New Roman" w:hAnsi="Times New Roman" w:cs="Times New Roman" w:hint="eastAsia"/>
          <w:sz w:val="24"/>
        </w:rPr>
        <w:t>管理方法</w:t>
      </w:r>
      <w:r w:rsidR="004A6F44">
        <w:rPr>
          <w:rFonts w:ascii="Times New Roman" w:hAnsi="Times New Roman" w:cs="Times New Roman" w:hint="eastAsia"/>
          <w:sz w:val="24"/>
        </w:rPr>
        <w:t>和</w:t>
      </w:r>
      <w:r w:rsidR="004A6F44">
        <w:rPr>
          <w:rFonts w:ascii="Times New Roman" w:hAnsi="Times New Roman" w:cs="Times New Roman"/>
          <w:sz w:val="24"/>
        </w:rPr>
        <w:t>现代信息技术</w:t>
      </w:r>
      <w:r w:rsidR="00D2614A">
        <w:rPr>
          <w:rFonts w:ascii="Times New Roman" w:hAnsi="Times New Roman" w:cs="Times New Roman" w:hint="eastAsia"/>
          <w:sz w:val="24"/>
        </w:rPr>
        <w:t>为手段，</w:t>
      </w:r>
      <w:r w:rsidR="00B109C5">
        <w:rPr>
          <w:rFonts w:ascii="Times New Roman" w:hAnsi="Times New Roman" w:cs="Times New Roman"/>
          <w:sz w:val="24"/>
        </w:rPr>
        <w:t>统筹考虑建筑工程质</w:t>
      </w:r>
      <w:r w:rsidR="00B109C5" w:rsidRPr="00CB51E8">
        <w:rPr>
          <w:rFonts w:ascii="Times New Roman" w:hAnsi="Times New Roman" w:cs="Times New Roman"/>
          <w:sz w:val="24"/>
        </w:rPr>
        <w:t>量</w:t>
      </w:r>
      <w:r w:rsidR="00B109C5" w:rsidRPr="00CB51E8">
        <w:rPr>
          <w:rFonts w:ascii="Times New Roman" w:hAnsi="Times New Roman" w:cs="Times New Roman" w:hint="eastAsia"/>
          <w:sz w:val="24"/>
        </w:rPr>
        <w:t>、</w:t>
      </w:r>
      <w:r w:rsidR="00B109C5" w:rsidRPr="00CB51E8">
        <w:rPr>
          <w:rFonts w:ascii="Times New Roman" w:hAnsi="Times New Roman" w:cs="Times New Roman"/>
          <w:sz w:val="24"/>
        </w:rPr>
        <w:t>安全</w:t>
      </w:r>
      <w:r w:rsidR="00B109C5" w:rsidRPr="00CB51E8">
        <w:rPr>
          <w:rFonts w:ascii="Times New Roman" w:hAnsi="Times New Roman" w:cs="Times New Roman" w:hint="eastAsia"/>
          <w:sz w:val="24"/>
        </w:rPr>
        <w:t>、成本、进度</w:t>
      </w:r>
      <w:r w:rsidR="008F59D1" w:rsidRPr="00CB51E8">
        <w:rPr>
          <w:rFonts w:ascii="Times New Roman" w:hAnsi="Times New Roman" w:cs="Times New Roman" w:hint="eastAsia"/>
          <w:sz w:val="24"/>
        </w:rPr>
        <w:t>、</w:t>
      </w:r>
      <w:r w:rsidR="008F59D1" w:rsidRPr="00CB51E8">
        <w:rPr>
          <w:rFonts w:ascii="Times New Roman" w:hAnsi="Times New Roman" w:cs="Times New Roman"/>
          <w:sz w:val="24"/>
        </w:rPr>
        <w:t>绿色</w:t>
      </w:r>
      <w:r w:rsidR="00B109C5" w:rsidRPr="00CB51E8">
        <w:rPr>
          <w:rFonts w:ascii="Times New Roman" w:hAnsi="Times New Roman" w:cs="Times New Roman"/>
          <w:sz w:val="24"/>
        </w:rPr>
        <w:t>、环保</w:t>
      </w:r>
      <w:r w:rsidR="00B109C5">
        <w:rPr>
          <w:rFonts w:ascii="Times New Roman" w:hAnsi="Times New Roman" w:cs="Times New Roman" w:hint="eastAsia"/>
          <w:sz w:val="24"/>
        </w:rPr>
        <w:t>等要素，</w:t>
      </w:r>
      <w:r w:rsidR="0084756E">
        <w:rPr>
          <w:rFonts w:ascii="Times New Roman" w:hAnsi="Times New Roman" w:cs="Times New Roman" w:hint="eastAsia"/>
          <w:sz w:val="24"/>
        </w:rPr>
        <w:t>对设计</w:t>
      </w:r>
      <w:r w:rsidR="0084756E">
        <w:rPr>
          <w:rFonts w:ascii="Times New Roman" w:hAnsi="Times New Roman" w:cs="Times New Roman"/>
          <w:sz w:val="24"/>
        </w:rPr>
        <w:t>、采购和施工</w:t>
      </w:r>
      <w:r w:rsidR="0084756E">
        <w:rPr>
          <w:rFonts w:ascii="Times New Roman" w:hAnsi="Times New Roman" w:cs="Times New Roman" w:hint="eastAsia"/>
          <w:sz w:val="24"/>
        </w:rPr>
        <w:t>全过程进行精心策划</w:t>
      </w:r>
      <w:r w:rsidR="0084756E">
        <w:rPr>
          <w:rFonts w:ascii="Times New Roman" w:hAnsi="Times New Roman" w:cs="Times New Roman"/>
          <w:sz w:val="24"/>
        </w:rPr>
        <w:t>和精细管理</w:t>
      </w:r>
      <w:r w:rsidR="0084756E">
        <w:rPr>
          <w:rFonts w:ascii="Times New Roman" w:hAnsi="Times New Roman" w:cs="Times New Roman" w:hint="eastAsia"/>
          <w:sz w:val="24"/>
        </w:rPr>
        <w:t>。</w:t>
      </w:r>
    </w:p>
    <w:p w:rsidR="00F9318F" w:rsidRDefault="0084756E"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3</w:t>
      </w:r>
      <w:r>
        <w:rPr>
          <w:rFonts w:ascii="Times New Roman" w:hAnsi="Times New Roman" w:cs="Times New Roman"/>
          <w:b/>
          <w:sz w:val="24"/>
        </w:rPr>
        <w:t xml:space="preserve">.0.4  </w:t>
      </w:r>
      <w:r w:rsidR="00E109F8">
        <w:rPr>
          <w:rFonts w:ascii="Times New Roman" w:hAnsi="Times New Roman" w:cs="Times New Roman" w:hint="eastAsia"/>
          <w:sz w:val="24"/>
        </w:rPr>
        <w:t>项目管理机构</w:t>
      </w:r>
      <w:r>
        <w:rPr>
          <w:rFonts w:ascii="Times New Roman" w:hAnsi="Times New Roman" w:cs="Times New Roman" w:hint="eastAsia"/>
          <w:sz w:val="24"/>
        </w:rPr>
        <w:t>应</w:t>
      </w:r>
      <w:r w:rsidR="00F91ED7">
        <w:rPr>
          <w:rFonts w:ascii="Times New Roman" w:hAnsi="Times New Roman" w:cs="Times New Roman" w:hint="eastAsia"/>
          <w:sz w:val="24"/>
        </w:rPr>
        <w:t>融合</w:t>
      </w:r>
      <w:r w:rsidR="00232494">
        <w:rPr>
          <w:rFonts w:ascii="Times New Roman" w:hAnsi="Times New Roman" w:cs="Times New Roman"/>
          <w:sz w:val="24"/>
        </w:rPr>
        <w:t>外部需求和内部管理，</w:t>
      </w:r>
      <w:r w:rsidR="00232494">
        <w:rPr>
          <w:rFonts w:ascii="Times New Roman" w:hAnsi="Times New Roman" w:cs="Times New Roman" w:hint="eastAsia"/>
          <w:sz w:val="24"/>
        </w:rPr>
        <w:t>按照</w:t>
      </w:r>
      <w:r w:rsidR="00232494">
        <w:rPr>
          <w:rFonts w:ascii="Times New Roman" w:hAnsi="Times New Roman" w:cs="Times New Roman"/>
          <w:sz w:val="24"/>
        </w:rPr>
        <w:t>策划</w:t>
      </w:r>
      <w:r w:rsidR="00232494">
        <w:rPr>
          <w:rFonts w:ascii="Times New Roman" w:hAnsi="Times New Roman" w:cs="Times New Roman"/>
          <w:sz w:val="24"/>
        </w:rPr>
        <w:t>-</w:t>
      </w:r>
      <w:r w:rsidR="00232494">
        <w:rPr>
          <w:rFonts w:ascii="Times New Roman" w:hAnsi="Times New Roman" w:cs="Times New Roman"/>
          <w:sz w:val="24"/>
        </w:rPr>
        <w:t>实施</w:t>
      </w:r>
      <w:r w:rsidR="00232494">
        <w:rPr>
          <w:rFonts w:ascii="Times New Roman" w:hAnsi="Times New Roman" w:cs="Times New Roman"/>
          <w:sz w:val="24"/>
        </w:rPr>
        <w:t>-</w:t>
      </w:r>
      <w:r w:rsidR="00232494">
        <w:rPr>
          <w:rFonts w:ascii="Times New Roman" w:hAnsi="Times New Roman" w:cs="Times New Roman"/>
          <w:sz w:val="24"/>
        </w:rPr>
        <w:t>检查</w:t>
      </w:r>
      <w:r w:rsidR="00232494">
        <w:rPr>
          <w:rFonts w:ascii="Times New Roman" w:hAnsi="Times New Roman" w:cs="Times New Roman"/>
          <w:sz w:val="24"/>
        </w:rPr>
        <w:t>-</w:t>
      </w:r>
      <w:r w:rsidR="00232494">
        <w:rPr>
          <w:rFonts w:ascii="Times New Roman" w:hAnsi="Times New Roman" w:cs="Times New Roman"/>
          <w:sz w:val="24"/>
        </w:rPr>
        <w:t>改进的管理</w:t>
      </w:r>
      <w:r w:rsidR="00232494">
        <w:rPr>
          <w:rFonts w:ascii="Times New Roman" w:hAnsi="Times New Roman" w:cs="Times New Roman" w:hint="eastAsia"/>
          <w:sz w:val="24"/>
        </w:rPr>
        <w:t>循环</w:t>
      </w:r>
      <w:r w:rsidR="00232494">
        <w:rPr>
          <w:rFonts w:ascii="Times New Roman" w:hAnsi="Times New Roman" w:cs="Times New Roman"/>
          <w:sz w:val="24"/>
        </w:rPr>
        <w:t>，确保</w:t>
      </w:r>
      <w:r w:rsidR="00232494">
        <w:rPr>
          <w:rFonts w:ascii="Times New Roman" w:hAnsi="Times New Roman" w:cs="Times New Roman" w:hint="eastAsia"/>
          <w:sz w:val="24"/>
        </w:rPr>
        <w:t>建筑</w:t>
      </w:r>
      <w:r w:rsidR="00232494" w:rsidRPr="00817BE3">
        <w:rPr>
          <w:rFonts w:ascii="Times New Roman" w:hAnsi="Times New Roman" w:cs="Times New Roman" w:hint="eastAsia"/>
          <w:sz w:val="24"/>
        </w:rPr>
        <w:t>工程</w:t>
      </w:r>
      <w:r w:rsidR="00232494">
        <w:rPr>
          <w:rFonts w:ascii="Times New Roman" w:hAnsi="Times New Roman" w:cs="Times New Roman" w:hint="eastAsia"/>
          <w:sz w:val="24"/>
        </w:rPr>
        <w:t>精益建造</w:t>
      </w:r>
      <w:r w:rsidR="00E74512">
        <w:rPr>
          <w:rFonts w:ascii="Times New Roman" w:hAnsi="Times New Roman" w:cs="Times New Roman" w:hint="eastAsia"/>
          <w:sz w:val="24"/>
        </w:rPr>
        <w:t>活动</w:t>
      </w:r>
      <w:r w:rsidR="00232494">
        <w:rPr>
          <w:rFonts w:ascii="Times New Roman" w:hAnsi="Times New Roman" w:cs="Times New Roman"/>
          <w:sz w:val="24"/>
        </w:rPr>
        <w:t>的持续改进</w:t>
      </w:r>
      <w:r w:rsidR="00232494">
        <w:rPr>
          <w:rFonts w:ascii="Times New Roman" w:hAnsi="Times New Roman" w:cs="Times New Roman" w:hint="eastAsia"/>
          <w:sz w:val="24"/>
        </w:rPr>
        <w:t>。</w:t>
      </w:r>
    </w:p>
    <w:p w:rsidR="00232494" w:rsidRDefault="00232494"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3</w:t>
      </w:r>
      <w:r>
        <w:rPr>
          <w:rFonts w:ascii="Times New Roman" w:hAnsi="Times New Roman" w:cs="Times New Roman"/>
          <w:b/>
          <w:sz w:val="24"/>
        </w:rPr>
        <w:t xml:space="preserve">.0.5  </w:t>
      </w:r>
      <w:r w:rsidR="00E109F8">
        <w:rPr>
          <w:rFonts w:ascii="Times New Roman" w:hAnsi="Times New Roman" w:cs="Times New Roman" w:hint="eastAsia"/>
          <w:sz w:val="24"/>
        </w:rPr>
        <w:t>项目管理机构</w:t>
      </w:r>
      <w:r w:rsidR="00E74512">
        <w:rPr>
          <w:rFonts w:ascii="Times New Roman" w:hAnsi="Times New Roman" w:cs="Times New Roman" w:hint="eastAsia"/>
          <w:sz w:val="24"/>
        </w:rPr>
        <w:t>应</w:t>
      </w:r>
      <w:r w:rsidR="00792F9E">
        <w:rPr>
          <w:rFonts w:ascii="Times New Roman" w:hAnsi="Times New Roman" w:cs="Times New Roman" w:hint="eastAsia"/>
          <w:sz w:val="24"/>
        </w:rPr>
        <w:t>结合所</w:t>
      </w:r>
      <w:r w:rsidR="00792F9E">
        <w:rPr>
          <w:rFonts w:ascii="Times New Roman" w:hAnsi="Times New Roman" w:cs="Times New Roman"/>
          <w:sz w:val="24"/>
        </w:rPr>
        <w:t>实施的建筑工程特点</w:t>
      </w:r>
      <w:r w:rsidR="00792F9E">
        <w:rPr>
          <w:rFonts w:ascii="Times New Roman" w:hAnsi="Times New Roman" w:cs="Times New Roman" w:hint="eastAsia"/>
          <w:sz w:val="24"/>
        </w:rPr>
        <w:t>和</w:t>
      </w:r>
      <w:r w:rsidR="00792F9E">
        <w:rPr>
          <w:rFonts w:ascii="Times New Roman" w:hAnsi="Times New Roman" w:cs="Times New Roman"/>
          <w:sz w:val="24"/>
        </w:rPr>
        <w:t>相关方需求，</w:t>
      </w:r>
      <w:r w:rsidR="00792F9E">
        <w:rPr>
          <w:rFonts w:ascii="Times New Roman" w:hAnsi="Times New Roman" w:cs="Times New Roman" w:hint="eastAsia"/>
          <w:sz w:val="24"/>
        </w:rPr>
        <w:t>分析</w:t>
      </w:r>
      <w:r w:rsidR="00792F9E">
        <w:rPr>
          <w:rFonts w:ascii="Times New Roman" w:hAnsi="Times New Roman" w:cs="Times New Roman"/>
          <w:sz w:val="24"/>
        </w:rPr>
        <w:t>和确定精益建造</w:t>
      </w:r>
      <w:r w:rsidR="00792F9E" w:rsidRPr="00792F9E">
        <w:rPr>
          <w:rFonts w:ascii="Times New Roman" w:hAnsi="Times New Roman" w:cs="Times New Roman" w:hint="eastAsia"/>
          <w:sz w:val="24"/>
        </w:rPr>
        <w:t>重点、难点和风险防控点，</w:t>
      </w:r>
      <w:r w:rsidR="00792F9E">
        <w:rPr>
          <w:rFonts w:ascii="Times New Roman" w:hAnsi="Times New Roman" w:cs="Times New Roman" w:hint="eastAsia"/>
          <w:sz w:val="24"/>
        </w:rPr>
        <w:t>制定</w:t>
      </w:r>
      <w:r w:rsidR="00792F9E">
        <w:rPr>
          <w:rFonts w:ascii="Times New Roman" w:hAnsi="Times New Roman" w:cs="Times New Roman"/>
          <w:sz w:val="24"/>
        </w:rPr>
        <w:t>和实施</w:t>
      </w:r>
      <w:r w:rsidR="00792F9E">
        <w:rPr>
          <w:rFonts w:ascii="Times New Roman" w:hAnsi="Times New Roman" w:cs="Times New Roman" w:hint="eastAsia"/>
          <w:sz w:val="24"/>
        </w:rPr>
        <w:t>有效的</w:t>
      </w:r>
      <w:r w:rsidR="00792F9E">
        <w:rPr>
          <w:rFonts w:ascii="Times New Roman" w:hAnsi="Times New Roman" w:cs="Times New Roman"/>
          <w:sz w:val="24"/>
        </w:rPr>
        <w:t>精益建造管理方案。</w:t>
      </w:r>
    </w:p>
    <w:p w:rsidR="000902DC" w:rsidRDefault="000902DC" w:rsidP="00B51670">
      <w:pPr>
        <w:overflowPunct w:val="0"/>
        <w:spacing w:line="360" w:lineRule="auto"/>
        <w:rPr>
          <w:rFonts w:ascii="Times New Roman" w:hAnsi="Times New Roman" w:cs="Times New Roman"/>
          <w:sz w:val="24"/>
        </w:rPr>
      </w:pPr>
    </w:p>
    <w:p w:rsidR="000902DC" w:rsidRDefault="000902DC" w:rsidP="00B51670">
      <w:pPr>
        <w:overflowPunct w:val="0"/>
        <w:spacing w:line="360" w:lineRule="auto"/>
        <w:rPr>
          <w:rFonts w:ascii="Times New Roman" w:hAnsi="Times New Roman" w:cs="Times New Roman"/>
          <w:sz w:val="24"/>
        </w:rPr>
      </w:pPr>
    </w:p>
    <w:p w:rsidR="000902DC" w:rsidRDefault="000902DC" w:rsidP="00B51670">
      <w:pPr>
        <w:overflowPunct w:val="0"/>
        <w:spacing w:line="360" w:lineRule="auto"/>
        <w:rPr>
          <w:rFonts w:ascii="Times New Roman" w:hAnsi="Times New Roman" w:cs="Times New Roman"/>
          <w:sz w:val="24"/>
        </w:rPr>
      </w:pPr>
    </w:p>
    <w:p w:rsidR="000902DC" w:rsidRDefault="000902DC" w:rsidP="003E57CA">
      <w:pPr>
        <w:pStyle w:val="2"/>
        <w:overflowPunct w:val="0"/>
        <w:spacing w:beforeLines="50" w:afterLines="50" w:line="360" w:lineRule="auto"/>
        <w:ind w:firstLineChars="0" w:firstLine="0"/>
        <w:jc w:val="center"/>
        <w:rPr>
          <w:rFonts w:eastAsiaTheme="minorEastAsia"/>
          <w:b/>
          <w:bCs/>
          <w:color w:val="000000" w:themeColor="text1"/>
          <w:sz w:val="30"/>
          <w:szCs w:val="30"/>
        </w:rPr>
        <w:sectPr w:rsidR="000902DC">
          <w:pgSz w:w="11906" w:h="16838"/>
          <w:pgMar w:top="1440" w:right="1800" w:bottom="1440" w:left="1800" w:header="851" w:footer="992" w:gutter="0"/>
          <w:cols w:space="425"/>
          <w:docGrid w:type="lines" w:linePitch="312"/>
        </w:sectPr>
      </w:pPr>
    </w:p>
    <w:p w:rsidR="000902DC" w:rsidRPr="000902DC" w:rsidRDefault="000902DC" w:rsidP="00B51670">
      <w:pPr>
        <w:pStyle w:val="1"/>
        <w:overflowPunct w:val="0"/>
        <w:ind w:firstLineChars="0" w:firstLine="0"/>
        <w:jc w:val="center"/>
        <w:rPr>
          <w:rFonts w:ascii="Times New Roman" w:hAnsi="Times New Roman"/>
          <w:b/>
        </w:rPr>
      </w:pPr>
      <w:bookmarkStart w:id="5" w:name="_Toc102590366"/>
      <w:r w:rsidRPr="000902DC">
        <w:rPr>
          <w:rFonts w:ascii="Times New Roman" w:hAnsi="Times New Roman" w:hint="eastAsia"/>
          <w:b/>
        </w:rPr>
        <w:lastRenderedPageBreak/>
        <w:t>4</w:t>
      </w:r>
      <w:r w:rsidRPr="000902DC">
        <w:rPr>
          <w:rFonts w:ascii="Times New Roman" w:hAnsi="Times New Roman"/>
        </w:rPr>
        <w:t>精益建造策划</w:t>
      </w:r>
      <w:bookmarkEnd w:id="5"/>
    </w:p>
    <w:p w:rsidR="000902DC" w:rsidRPr="000902DC" w:rsidRDefault="000902DC" w:rsidP="00B51670">
      <w:pPr>
        <w:pStyle w:val="2"/>
        <w:overflowPunct w:val="0"/>
        <w:spacing w:before="240" w:after="240"/>
        <w:ind w:firstLineChars="0" w:firstLine="0"/>
        <w:jc w:val="center"/>
        <w:rPr>
          <w:rFonts w:eastAsia="黑体"/>
          <w:b/>
          <w:sz w:val="30"/>
          <w:szCs w:val="30"/>
        </w:rPr>
      </w:pPr>
      <w:bookmarkStart w:id="6" w:name="_Toc102590367"/>
      <w:r w:rsidRPr="000902DC">
        <w:rPr>
          <w:rFonts w:eastAsia="黑体"/>
          <w:b/>
          <w:sz w:val="30"/>
          <w:szCs w:val="30"/>
        </w:rPr>
        <w:t>4.</w:t>
      </w:r>
      <w:r>
        <w:rPr>
          <w:rFonts w:eastAsia="黑体"/>
          <w:b/>
          <w:sz w:val="30"/>
          <w:szCs w:val="30"/>
        </w:rPr>
        <w:t>1</w:t>
      </w:r>
      <w:r w:rsidRPr="000902DC">
        <w:rPr>
          <w:rFonts w:eastAsia="黑体"/>
          <w:sz w:val="30"/>
          <w:szCs w:val="30"/>
        </w:rPr>
        <w:t>一般规定</w:t>
      </w:r>
      <w:bookmarkEnd w:id="6"/>
    </w:p>
    <w:p w:rsidR="007716C3" w:rsidRDefault="006E61C2" w:rsidP="00B51670">
      <w:pPr>
        <w:overflowPunct w:val="0"/>
        <w:spacing w:line="360" w:lineRule="auto"/>
        <w:rPr>
          <w:rFonts w:ascii="Times New Roman" w:hAnsi="Times New Roman" w:cs="Times New Roman"/>
          <w:sz w:val="24"/>
        </w:rPr>
      </w:pPr>
      <w:r w:rsidRPr="006E61C2">
        <w:rPr>
          <w:rFonts w:ascii="Times New Roman" w:hAnsi="Times New Roman" w:cs="Times New Roman"/>
          <w:b/>
          <w:sz w:val="24"/>
        </w:rPr>
        <w:t>4</w:t>
      </w:r>
      <w:r w:rsidR="000902DC" w:rsidRPr="006E61C2">
        <w:rPr>
          <w:rFonts w:ascii="Times New Roman" w:hAnsi="Times New Roman" w:cs="Times New Roman"/>
          <w:b/>
          <w:sz w:val="24"/>
        </w:rPr>
        <w:t>.</w:t>
      </w:r>
      <w:r w:rsidRPr="006E61C2">
        <w:rPr>
          <w:rFonts w:ascii="Times New Roman" w:hAnsi="Times New Roman" w:cs="Times New Roman"/>
          <w:b/>
          <w:sz w:val="24"/>
        </w:rPr>
        <w:t>1</w:t>
      </w:r>
      <w:r w:rsidR="000902DC" w:rsidRPr="006E61C2">
        <w:rPr>
          <w:rFonts w:ascii="Times New Roman" w:hAnsi="Times New Roman" w:cs="Times New Roman"/>
          <w:b/>
          <w:sz w:val="24"/>
        </w:rPr>
        <w:t>.</w:t>
      </w:r>
      <w:r w:rsidRPr="006E61C2">
        <w:rPr>
          <w:rFonts w:ascii="Times New Roman" w:hAnsi="Times New Roman" w:cs="Times New Roman"/>
          <w:b/>
          <w:sz w:val="24"/>
        </w:rPr>
        <w:t>1</w:t>
      </w:r>
      <w:r w:rsidR="007716C3">
        <w:rPr>
          <w:rFonts w:ascii="Times New Roman" w:hAnsi="Times New Roman" w:cs="Times New Roman"/>
          <w:sz w:val="24"/>
        </w:rPr>
        <w:t>项目经理</w:t>
      </w:r>
      <w:r w:rsidR="007716C3">
        <w:rPr>
          <w:rFonts w:ascii="Times New Roman" w:hAnsi="Times New Roman" w:cs="Times New Roman" w:hint="eastAsia"/>
          <w:sz w:val="24"/>
        </w:rPr>
        <w:t>应</w:t>
      </w:r>
      <w:r w:rsidR="007716C3" w:rsidRPr="00CC47B9">
        <w:rPr>
          <w:rFonts w:ascii="Times New Roman" w:hAnsi="Times New Roman" w:cs="Times New Roman"/>
          <w:sz w:val="24"/>
        </w:rPr>
        <w:t>在项目</w:t>
      </w:r>
      <w:r w:rsidR="007716C3">
        <w:rPr>
          <w:rFonts w:ascii="Times New Roman" w:hAnsi="Times New Roman" w:cs="Times New Roman" w:hint="eastAsia"/>
          <w:sz w:val="24"/>
        </w:rPr>
        <w:t>实施</w:t>
      </w:r>
      <w:r w:rsidR="007716C3">
        <w:rPr>
          <w:rFonts w:ascii="Times New Roman" w:hAnsi="Times New Roman" w:cs="Times New Roman"/>
          <w:sz w:val="24"/>
        </w:rPr>
        <w:t>准备</w:t>
      </w:r>
      <w:r w:rsidR="007716C3">
        <w:rPr>
          <w:rFonts w:ascii="Times New Roman" w:hAnsi="Times New Roman" w:cs="Times New Roman" w:hint="eastAsia"/>
          <w:sz w:val="24"/>
        </w:rPr>
        <w:t>阶</w:t>
      </w:r>
      <w:r w:rsidR="007716C3" w:rsidRPr="00CC47B9">
        <w:rPr>
          <w:rFonts w:ascii="Times New Roman" w:hAnsi="Times New Roman" w:cs="Times New Roman"/>
          <w:sz w:val="24"/>
        </w:rPr>
        <w:t>段</w:t>
      </w:r>
      <w:r w:rsidR="007716C3">
        <w:rPr>
          <w:rFonts w:ascii="Times New Roman" w:hAnsi="Times New Roman" w:cs="Times New Roman"/>
          <w:sz w:val="24"/>
        </w:rPr>
        <w:t>组织</w:t>
      </w:r>
      <w:r w:rsidR="007716C3" w:rsidRPr="00CC47B9">
        <w:rPr>
          <w:rFonts w:ascii="Times New Roman" w:hAnsi="Times New Roman" w:cs="Times New Roman" w:hint="eastAsia"/>
          <w:sz w:val="24"/>
        </w:rPr>
        <w:t>精益建造策划</w:t>
      </w:r>
      <w:r w:rsidR="006739F3">
        <w:rPr>
          <w:rFonts w:ascii="Times New Roman" w:hAnsi="Times New Roman" w:cs="Times New Roman"/>
          <w:sz w:val="24"/>
        </w:rPr>
        <w:t>活动</w:t>
      </w:r>
      <w:r w:rsidR="006739F3">
        <w:rPr>
          <w:rFonts w:ascii="Times New Roman" w:hAnsi="Times New Roman" w:cs="Times New Roman" w:hint="eastAsia"/>
          <w:sz w:val="24"/>
        </w:rPr>
        <w:t>，</w:t>
      </w:r>
      <w:r w:rsidR="006739F3" w:rsidRPr="00CC47B9">
        <w:rPr>
          <w:rFonts w:ascii="Times New Roman" w:hAnsi="Times New Roman" w:cs="Times New Roman"/>
          <w:sz w:val="24"/>
        </w:rPr>
        <w:t>根据</w:t>
      </w:r>
      <w:r w:rsidR="006739F3">
        <w:rPr>
          <w:rFonts w:ascii="Times New Roman" w:hAnsi="Times New Roman" w:cs="Times New Roman" w:hint="eastAsia"/>
          <w:sz w:val="24"/>
        </w:rPr>
        <w:t>所</w:t>
      </w:r>
      <w:r w:rsidR="006739F3">
        <w:rPr>
          <w:rFonts w:ascii="Times New Roman" w:hAnsi="Times New Roman" w:cs="Times New Roman"/>
          <w:sz w:val="24"/>
        </w:rPr>
        <w:t>确定的</w:t>
      </w:r>
      <w:r w:rsidR="006739F3" w:rsidRPr="00CC47B9">
        <w:rPr>
          <w:rFonts w:ascii="Times New Roman" w:hAnsi="Times New Roman" w:cs="Times New Roman" w:hint="eastAsia"/>
          <w:sz w:val="24"/>
        </w:rPr>
        <w:t>策划目标</w:t>
      </w:r>
      <w:r w:rsidR="006739F3" w:rsidRPr="00CC47B9">
        <w:rPr>
          <w:rFonts w:ascii="Times New Roman" w:hAnsi="Times New Roman" w:cs="Times New Roman"/>
          <w:sz w:val="24"/>
        </w:rPr>
        <w:t>编制</w:t>
      </w:r>
      <w:r w:rsidR="006739F3">
        <w:rPr>
          <w:rFonts w:ascii="Times New Roman" w:hAnsi="Times New Roman" w:cs="Times New Roman" w:hint="eastAsia"/>
          <w:sz w:val="24"/>
        </w:rPr>
        <w:t>和</w:t>
      </w:r>
      <w:r w:rsidR="006739F3">
        <w:rPr>
          <w:rFonts w:ascii="Times New Roman" w:hAnsi="Times New Roman" w:cs="Times New Roman"/>
          <w:sz w:val="24"/>
        </w:rPr>
        <w:t>调整</w:t>
      </w:r>
      <w:r w:rsidR="006739F3" w:rsidRPr="00CC47B9">
        <w:rPr>
          <w:rFonts w:ascii="Times New Roman" w:hAnsi="Times New Roman" w:cs="Times New Roman" w:hint="eastAsia"/>
          <w:sz w:val="24"/>
        </w:rPr>
        <w:t>精益建造</w:t>
      </w:r>
      <w:r w:rsidR="006739F3" w:rsidRPr="00CC47B9">
        <w:rPr>
          <w:rFonts w:ascii="Times New Roman" w:hAnsi="Times New Roman" w:cs="Times New Roman"/>
          <w:sz w:val="24"/>
        </w:rPr>
        <w:t>实施计划</w:t>
      </w:r>
      <w:r w:rsidR="006739F3">
        <w:rPr>
          <w:rFonts w:ascii="Times New Roman" w:hAnsi="Times New Roman" w:cs="Times New Roman" w:hint="eastAsia"/>
          <w:sz w:val="24"/>
        </w:rPr>
        <w:t>。</w:t>
      </w:r>
    </w:p>
    <w:p w:rsidR="00417FBD" w:rsidRDefault="00141D88" w:rsidP="00B51670">
      <w:pPr>
        <w:overflowPunct w:val="0"/>
        <w:spacing w:line="360" w:lineRule="auto"/>
        <w:rPr>
          <w:rFonts w:ascii="Times New Roman" w:hAnsi="Times New Roman" w:cs="Times New Roman"/>
          <w:sz w:val="24"/>
        </w:rPr>
      </w:pPr>
      <w:r w:rsidRPr="00141D88">
        <w:rPr>
          <w:rFonts w:ascii="Times New Roman" w:hAnsi="Times New Roman" w:cs="Times New Roman" w:hint="eastAsia"/>
          <w:b/>
          <w:sz w:val="24"/>
        </w:rPr>
        <w:t>4.1.2</w:t>
      </w:r>
      <w:r w:rsidR="0090263A" w:rsidRPr="0090263A">
        <w:rPr>
          <w:rFonts w:ascii="Times New Roman" w:hAnsi="Times New Roman" w:cs="Times New Roman" w:hint="eastAsia"/>
          <w:sz w:val="24"/>
        </w:rPr>
        <w:t>精益建造</w:t>
      </w:r>
      <w:r w:rsidR="0090263A" w:rsidRPr="0090263A">
        <w:rPr>
          <w:rFonts w:ascii="Times New Roman" w:hAnsi="Times New Roman" w:cs="Times New Roman"/>
          <w:sz w:val="24"/>
        </w:rPr>
        <w:t>策划应</w:t>
      </w:r>
      <w:r w:rsidR="00160CA6" w:rsidRPr="0090263A">
        <w:rPr>
          <w:rFonts w:ascii="Times New Roman" w:hAnsi="Times New Roman" w:cs="Times New Roman"/>
          <w:sz w:val="24"/>
        </w:rPr>
        <w:t>根据</w:t>
      </w:r>
      <w:r w:rsidR="00160CA6">
        <w:rPr>
          <w:rFonts w:ascii="Times New Roman" w:hAnsi="Times New Roman" w:cs="Times New Roman" w:hint="eastAsia"/>
          <w:sz w:val="24"/>
        </w:rPr>
        <w:t>承包</w:t>
      </w:r>
      <w:r w:rsidR="00160CA6" w:rsidRPr="0090263A">
        <w:rPr>
          <w:rFonts w:ascii="Times New Roman" w:hAnsi="Times New Roman" w:cs="Times New Roman"/>
          <w:sz w:val="24"/>
        </w:rPr>
        <w:t>合同</w:t>
      </w:r>
      <w:r w:rsidR="00160CA6">
        <w:rPr>
          <w:rFonts w:ascii="Times New Roman" w:hAnsi="Times New Roman" w:cs="Times New Roman" w:hint="eastAsia"/>
          <w:sz w:val="24"/>
        </w:rPr>
        <w:t>及</w:t>
      </w:r>
      <w:r w:rsidR="00160CA6" w:rsidRPr="0090263A">
        <w:rPr>
          <w:rFonts w:ascii="Times New Roman" w:hAnsi="Times New Roman" w:cs="Times New Roman"/>
          <w:sz w:val="24"/>
        </w:rPr>
        <w:t>承包企业管理要求，</w:t>
      </w:r>
      <w:r w:rsidR="00417FBD" w:rsidRPr="006D562F">
        <w:rPr>
          <w:rFonts w:ascii="Times New Roman" w:hAnsi="Times New Roman" w:cs="Times New Roman" w:hint="eastAsia"/>
          <w:sz w:val="24"/>
        </w:rPr>
        <w:t>结合</w:t>
      </w:r>
      <w:r w:rsidR="00DC270C">
        <w:rPr>
          <w:rFonts w:ascii="Times New Roman" w:hAnsi="Times New Roman" w:cs="Times New Roman" w:hint="eastAsia"/>
          <w:sz w:val="24"/>
        </w:rPr>
        <w:t>项目</w:t>
      </w:r>
      <w:r w:rsidR="00417FBD" w:rsidRPr="006D562F">
        <w:rPr>
          <w:rFonts w:ascii="Times New Roman" w:hAnsi="Times New Roman" w:cs="Times New Roman" w:hint="eastAsia"/>
          <w:sz w:val="24"/>
        </w:rPr>
        <w:t>实际情况，综合考虑</w:t>
      </w:r>
      <w:r w:rsidR="00417FBD">
        <w:rPr>
          <w:rFonts w:ascii="Times New Roman" w:hAnsi="Times New Roman" w:cs="Times New Roman" w:hint="eastAsia"/>
          <w:sz w:val="24"/>
        </w:rPr>
        <w:t>建造</w:t>
      </w:r>
      <w:r w:rsidR="00417FBD" w:rsidRPr="006D562F">
        <w:rPr>
          <w:rFonts w:ascii="Times New Roman" w:hAnsi="Times New Roman" w:cs="Times New Roman" w:hint="eastAsia"/>
          <w:sz w:val="24"/>
        </w:rPr>
        <w:t>技术</w:t>
      </w:r>
      <w:r w:rsidR="00417FBD">
        <w:rPr>
          <w:rFonts w:ascii="Times New Roman" w:hAnsi="Times New Roman" w:cs="Times New Roman" w:hint="eastAsia"/>
          <w:sz w:val="24"/>
        </w:rPr>
        <w:t>、</w:t>
      </w:r>
      <w:r w:rsidR="00417FBD" w:rsidRPr="006D562F">
        <w:rPr>
          <w:rFonts w:ascii="Times New Roman" w:hAnsi="Times New Roman" w:cs="Times New Roman" w:hint="eastAsia"/>
          <w:sz w:val="24"/>
        </w:rPr>
        <w:t>成本</w:t>
      </w:r>
      <w:r w:rsidR="00417FBD">
        <w:rPr>
          <w:rFonts w:ascii="Times New Roman" w:hAnsi="Times New Roman" w:cs="Times New Roman" w:hint="eastAsia"/>
          <w:sz w:val="24"/>
        </w:rPr>
        <w:t>及</w:t>
      </w:r>
      <w:r w:rsidR="00417FBD" w:rsidRPr="006D562F">
        <w:rPr>
          <w:rFonts w:ascii="Times New Roman" w:hAnsi="Times New Roman" w:cs="Times New Roman" w:hint="eastAsia"/>
          <w:sz w:val="24"/>
        </w:rPr>
        <w:t>效益等因素</w:t>
      </w:r>
      <w:r w:rsidR="003E2FB3">
        <w:rPr>
          <w:rFonts w:ascii="Times New Roman" w:hAnsi="Times New Roman" w:cs="Times New Roman" w:hint="eastAsia"/>
          <w:sz w:val="24"/>
        </w:rPr>
        <w:t>，</w:t>
      </w:r>
      <w:r w:rsidR="003E2FB3">
        <w:rPr>
          <w:rFonts w:ascii="Times New Roman" w:hAnsi="Times New Roman" w:cs="Times New Roman"/>
          <w:sz w:val="24"/>
        </w:rPr>
        <w:t>并应保证策划内容的可实施性</w:t>
      </w:r>
      <w:r w:rsidR="00417FBD">
        <w:rPr>
          <w:rFonts w:ascii="Times New Roman" w:hAnsi="Times New Roman" w:cs="Times New Roman" w:hint="eastAsia"/>
          <w:sz w:val="24"/>
        </w:rPr>
        <w:t>。</w:t>
      </w:r>
    </w:p>
    <w:p w:rsidR="00E749C3" w:rsidRDefault="00E749C3" w:rsidP="00B51670">
      <w:pPr>
        <w:overflowPunct w:val="0"/>
        <w:spacing w:line="360" w:lineRule="auto"/>
        <w:rPr>
          <w:rFonts w:ascii="Times New Roman" w:hAnsi="Times New Roman" w:cs="Times New Roman"/>
          <w:sz w:val="24"/>
        </w:rPr>
      </w:pPr>
      <w:r w:rsidRPr="0050101A">
        <w:rPr>
          <w:rFonts w:ascii="Times New Roman" w:hAnsi="Times New Roman" w:cs="Times New Roman"/>
          <w:b/>
          <w:sz w:val="24"/>
        </w:rPr>
        <w:t>4.1.</w:t>
      </w:r>
      <w:r w:rsidR="00141D88">
        <w:rPr>
          <w:rFonts w:ascii="Times New Roman" w:hAnsi="Times New Roman" w:cs="Times New Roman"/>
          <w:b/>
          <w:sz w:val="24"/>
        </w:rPr>
        <w:t>3</w:t>
      </w:r>
      <w:r w:rsidRPr="0090263A">
        <w:rPr>
          <w:rFonts w:ascii="Times New Roman" w:hAnsi="Times New Roman" w:cs="Times New Roman" w:hint="eastAsia"/>
          <w:sz w:val="24"/>
        </w:rPr>
        <w:t>精益建造</w:t>
      </w:r>
      <w:r w:rsidRPr="0090263A">
        <w:rPr>
          <w:rFonts w:ascii="Times New Roman" w:hAnsi="Times New Roman" w:cs="Times New Roman"/>
          <w:sz w:val="24"/>
        </w:rPr>
        <w:t>策划</w:t>
      </w:r>
      <w:r w:rsidR="00A87605" w:rsidRPr="008F57A2">
        <w:rPr>
          <w:rFonts w:ascii="Times New Roman" w:hAnsi="Times New Roman" w:cs="Times New Roman" w:hint="eastAsia"/>
          <w:sz w:val="24"/>
        </w:rPr>
        <w:t>应</w:t>
      </w:r>
      <w:r w:rsidR="00A87605">
        <w:rPr>
          <w:rFonts w:ascii="Times New Roman" w:hAnsi="Times New Roman" w:cs="Times New Roman" w:hint="eastAsia"/>
          <w:sz w:val="24"/>
        </w:rPr>
        <w:t>明确</w:t>
      </w:r>
      <w:r w:rsidR="00A87605" w:rsidRPr="008F57A2">
        <w:rPr>
          <w:rFonts w:ascii="Times New Roman" w:hAnsi="Times New Roman" w:cs="Times New Roman" w:hint="eastAsia"/>
          <w:sz w:val="24"/>
        </w:rPr>
        <w:t>项目定位和</w:t>
      </w:r>
      <w:r w:rsidR="00A87605">
        <w:rPr>
          <w:rFonts w:ascii="Times New Roman" w:hAnsi="Times New Roman" w:cs="Times New Roman" w:hint="eastAsia"/>
          <w:sz w:val="24"/>
        </w:rPr>
        <w:t>管理</w:t>
      </w:r>
      <w:r w:rsidR="00A87605" w:rsidRPr="008F57A2">
        <w:rPr>
          <w:rFonts w:ascii="Times New Roman" w:hAnsi="Times New Roman" w:cs="Times New Roman" w:hint="eastAsia"/>
          <w:sz w:val="24"/>
        </w:rPr>
        <w:t>组织架构，</w:t>
      </w:r>
      <w:r w:rsidR="00A87605">
        <w:rPr>
          <w:rFonts w:ascii="Times New Roman" w:hAnsi="Times New Roman" w:cs="Times New Roman" w:hint="eastAsia"/>
          <w:sz w:val="24"/>
        </w:rPr>
        <w:t>划分项目</w:t>
      </w:r>
      <w:r w:rsidR="00A87605">
        <w:rPr>
          <w:rFonts w:ascii="Times New Roman" w:hAnsi="Times New Roman" w:cs="Times New Roman"/>
          <w:sz w:val="24"/>
        </w:rPr>
        <w:t>实施</w:t>
      </w:r>
      <w:r w:rsidR="00A87605">
        <w:rPr>
          <w:rFonts w:ascii="Times New Roman" w:hAnsi="Times New Roman" w:cs="Times New Roman" w:hint="eastAsia"/>
          <w:sz w:val="24"/>
        </w:rPr>
        <w:t>各阶段管理界面和</w:t>
      </w:r>
      <w:r w:rsidR="00A87605" w:rsidRPr="008F57A2">
        <w:rPr>
          <w:rFonts w:ascii="Times New Roman" w:hAnsi="Times New Roman" w:cs="Times New Roman" w:hint="eastAsia"/>
          <w:sz w:val="24"/>
        </w:rPr>
        <w:t>职责，</w:t>
      </w:r>
      <w:r w:rsidR="00CE0E8F" w:rsidRPr="0090263A">
        <w:rPr>
          <w:rFonts w:ascii="Times New Roman" w:hAnsi="Times New Roman" w:cs="Times New Roman"/>
          <w:sz w:val="24"/>
        </w:rPr>
        <w:t>规划</w:t>
      </w:r>
      <w:r w:rsidR="00CE0E8F" w:rsidRPr="0090263A">
        <w:rPr>
          <w:rFonts w:ascii="Times New Roman" w:hAnsi="Times New Roman" w:cs="Times New Roman" w:hint="eastAsia"/>
          <w:sz w:val="24"/>
        </w:rPr>
        <w:t>管理授权及资源组织方式，</w:t>
      </w:r>
      <w:r w:rsidR="00CE0E8F" w:rsidRPr="0090263A">
        <w:rPr>
          <w:rFonts w:ascii="Times New Roman" w:hAnsi="Times New Roman" w:cs="Times New Roman"/>
          <w:sz w:val="24"/>
        </w:rPr>
        <w:t>分析项目风险</w:t>
      </w:r>
      <w:r w:rsidR="00CE0E8F">
        <w:rPr>
          <w:rFonts w:ascii="Times New Roman" w:hAnsi="Times New Roman" w:cs="Times New Roman" w:hint="eastAsia"/>
          <w:sz w:val="24"/>
        </w:rPr>
        <w:t>并</w:t>
      </w:r>
      <w:r w:rsidR="00CE0E8F">
        <w:rPr>
          <w:rFonts w:ascii="Times New Roman" w:hAnsi="Times New Roman" w:cs="Times New Roman"/>
          <w:sz w:val="24"/>
        </w:rPr>
        <w:t>提出</w:t>
      </w:r>
      <w:r w:rsidR="00CE0E8F" w:rsidRPr="0090263A">
        <w:rPr>
          <w:rFonts w:ascii="Times New Roman" w:hAnsi="Times New Roman" w:cs="Times New Roman"/>
          <w:sz w:val="24"/>
        </w:rPr>
        <w:t>应对措施</w:t>
      </w:r>
      <w:r w:rsidR="00CE0E8F">
        <w:rPr>
          <w:rFonts w:ascii="Times New Roman" w:hAnsi="Times New Roman" w:cs="Times New Roman" w:hint="eastAsia"/>
          <w:sz w:val="24"/>
        </w:rPr>
        <w:t>。</w:t>
      </w:r>
    </w:p>
    <w:p w:rsidR="00DF6A14" w:rsidRDefault="00D30786" w:rsidP="00B51670">
      <w:pPr>
        <w:overflowPunct w:val="0"/>
        <w:spacing w:line="360" w:lineRule="auto"/>
        <w:rPr>
          <w:rFonts w:ascii="Times New Roman" w:hAnsi="Times New Roman" w:cs="Times New Roman"/>
          <w:sz w:val="24"/>
        </w:rPr>
      </w:pPr>
      <w:r w:rsidRPr="0050101A">
        <w:rPr>
          <w:rFonts w:ascii="Times New Roman" w:hAnsi="Times New Roman" w:cs="Times New Roman"/>
          <w:b/>
          <w:sz w:val="24"/>
        </w:rPr>
        <w:t>4.1.</w:t>
      </w:r>
      <w:r w:rsidR="00141D88">
        <w:rPr>
          <w:rFonts w:ascii="Times New Roman" w:hAnsi="Times New Roman" w:cs="Times New Roman"/>
          <w:b/>
          <w:sz w:val="24"/>
        </w:rPr>
        <w:t>4</w:t>
      </w:r>
      <w:r w:rsidR="008F57A2" w:rsidRPr="007B3D71">
        <w:rPr>
          <w:rFonts w:ascii="Times New Roman" w:hAnsi="Times New Roman" w:cs="Times New Roman" w:hint="eastAsia"/>
          <w:sz w:val="24"/>
        </w:rPr>
        <w:t>精益建造策划</w:t>
      </w:r>
      <w:r w:rsidR="00E408C7">
        <w:rPr>
          <w:rFonts w:ascii="Times New Roman" w:hAnsi="Times New Roman" w:cs="Times New Roman"/>
          <w:sz w:val="24"/>
        </w:rPr>
        <w:t>内容</w:t>
      </w:r>
      <w:r w:rsidR="00E408C7">
        <w:rPr>
          <w:rFonts w:ascii="Times New Roman" w:hAnsi="Times New Roman" w:cs="Times New Roman" w:hint="eastAsia"/>
          <w:sz w:val="24"/>
        </w:rPr>
        <w:t>应</w:t>
      </w:r>
      <w:r w:rsidR="00E408C7">
        <w:rPr>
          <w:rFonts w:ascii="Times New Roman" w:hAnsi="Times New Roman" w:cs="Times New Roman"/>
          <w:sz w:val="24"/>
        </w:rPr>
        <w:t>涵盖建筑工程设计、采购和施工</w:t>
      </w:r>
      <w:r w:rsidR="00E408C7">
        <w:rPr>
          <w:rFonts w:ascii="Times New Roman" w:hAnsi="Times New Roman" w:cs="Times New Roman" w:hint="eastAsia"/>
          <w:sz w:val="24"/>
        </w:rPr>
        <w:t>活动全</w:t>
      </w:r>
      <w:r w:rsidR="00E408C7">
        <w:rPr>
          <w:rFonts w:ascii="Times New Roman" w:hAnsi="Times New Roman" w:cs="Times New Roman"/>
          <w:sz w:val="24"/>
        </w:rPr>
        <w:t>过程</w:t>
      </w:r>
      <w:r w:rsidR="00E408C7" w:rsidRPr="0050101A">
        <w:rPr>
          <w:rFonts w:ascii="Times New Roman" w:hAnsi="Times New Roman" w:cs="Times New Roman"/>
          <w:sz w:val="24"/>
        </w:rPr>
        <w:t>涉及的</w:t>
      </w:r>
      <w:r w:rsidR="00E408C7">
        <w:rPr>
          <w:rFonts w:ascii="Times New Roman" w:hAnsi="Times New Roman" w:cs="Times New Roman" w:hint="eastAsia"/>
          <w:sz w:val="24"/>
        </w:rPr>
        <w:t>所有</w:t>
      </w:r>
      <w:r w:rsidR="00E408C7" w:rsidRPr="0050101A">
        <w:rPr>
          <w:rFonts w:ascii="Times New Roman" w:hAnsi="Times New Roman" w:cs="Times New Roman"/>
          <w:sz w:val="24"/>
        </w:rPr>
        <w:t>要素</w:t>
      </w:r>
      <w:r w:rsidR="00141D88">
        <w:rPr>
          <w:rFonts w:ascii="Times New Roman" w:hAnsi="Times New Roman" w:cs="Times New Roman" w:hint="eastAsia"/>
          <w:sz w:val="24"/>
        </w:rPr>
        <w:t>，并</w:t>
      </w:r>
      <w:r w:rsidR="00D7087E">
        <w:rPr>
          <w:rFonts w:ascii="Times New Roman" w:hAnsi="Times New Roman" w:cs="Times New Roman" w:hint="eastAsia"/>
          <w:sz w:val="24"/>
        </w:rPr>
        <w:t>应</w:t>
      </w:r>
      <w:r w:rsidR="00605C89">
        <w:rPr>
          <w:rFonts w:ascii="Times New Roman" w:hAnsi="Times New Roman" w:cs="Times New Roman" w:hint="eastAsia"/>
          <w:sz w:val="24"/>
        </w:rPr>
        <w:t>基于</w:t>
      </w:r>
      <w:r w:rsidR="00DF6A14" w:rsidRPr="008F57A2">
        <w:rPr>
          <w:rFonts w:ascii="Times New Roman" w:hAnsi="Times New Roman" w:cs="Times New Roman" w:hint="eastAsia"/>
          <w:sz w:val="24"/>
        </w:rPr>
        <w:t>策划编制</w:t>
      </w:r>
      <w:r w:rsidR="00141D88">
        <w:rPr>
          <w:rFonts w:ascii="Times New Roman" w:hAnsi="Times New Roman" w:cs="Times New Roman" w:hint="eastAsia"/>
          <w:sz w:val="24"/>
        </w:rPr>
        <w:t>和</w:t>
      </w:r>
      <w:r w:rsidR="00141D88">
        <w:rPr>
          <w:rFonts w:ascii="Times New Roman" w:hAnsi="Times New Roman" w:cs="Times New Roman"/>
          <w:sz w:val="24"/>
        </w:rPr>
        <w:t>动态调整</w:t>
      </w:r>
      <w:r w:rsidR="00DF6A14">
        <w:rPr>
          <w:rFonts w:ascii="Times New Roman" w:hAnsi="Times New Roman" w:cs="Times New Roman" w:hint="eastAsia"/>
          <w:sz w:val="24"/>
        </w:rPr>
        <w:t>项目</w:t>
      </w:r>
      <w:r w:rsidR="00DF6A14" w:rsidRPr="008F57A2">
        <w:rPr>
          <w:rFonts w:ascii="Times New Roman" w:hAnsi="Times New Roman" w:cs="Times New Roman" w:hint="eastAsia"/>
          <w:sz w:val="24"/>
        </w:rPr>
        <w:t>实施计划，形成</w:t>
      </w:r>
      <w:r w:rsidR="00DF6A14">
        <w:rPr>
          <w:rFonts w:ascii="Times New Roman" w:hAnsi="Times New Roman" w:cs="Times New Roman" w:hint="eastAsia"/>
          <w:sz w:val="24"/>
        </w:rPr>
        <w:t>项目</w:t>
      </w:r>
      <w:r w:rsidR="00DF6A14" w:rsidRPr="008F57A2">
        <w:rPr>
          <w:rFonts w:ascii="Times New Roman" w:hAnsi="Times New Roman" w:cs="Times New Roman" w:hint="eastAsia"/>
          <w:sz w:val="24"/>
        </w:rPr>
        <w:t>各阶段实施文件</w:t>
      </w:r>
      <w:r w:rsidR="00DF6A14">
        <w:rPr>
          <w:rFonts w:ascii="Times New Roman" w:hAnsi="Times New Roman" w:cs="Times New Roman" w:hint="eastAsia"/>
          <w:sz w:val="24"/>
        </w:rPr>
        <w:t>。</w:t>
      </w:r>
    </w:p>
    <w:p w:rsidR="00E408C7" w:rsidRPr="0050101A" w:rsidRDefault="007B3D71" w:rsidP="00B51670">
      <w:pPr>
        <w:overflowPunct w:val="0"/>
        <w:spacing w:line="360" w:lineRule="auto"/>
        <w:rPr>
          <w:rFonts w:ascii="Times New Roman" w:hAnsi="Times New Roman" w:cs="Times New Roman"/>
          <w:sz w:val="24"/>
        </w:rPr>
      </w:pPr>
      <w:r w:rsidRPr="007B3D71">
        <w:rPr>
          <w:rFonts w:ascii="Times New Roman" w:hAnsi="Times New Roman" w:cs="Times New Roman" w:hint="eastAsia"/>
          <w:b/>
          <w:sz w:val="24"/>
        </w:rPr>
        <w:t>4.1.</w:t>
      </w:r>
      <w:r w:rsidR="00E22C57">
        <w:rPr>
          <w:rFonts w:ascii="Times New Roman" w:hAnsi="Times New Roman" w:cs="Times New Roman"/>
          <w:b/>
          <w:sz w:val="24"/>
        </w:rPr>
        <w:t>5</w:t>
      </w:r>
      <w:r w:rsidRPr="007B3D71">
        <w:rPr>
          <w:rFonts w:ascii="Times New Roman" w:hAnsi="Times New Roman" w:cs="Times New Roman" w:hint="eastAsia"/>
          <w:sz w:val="24"/>
        </w:rPr>
        <w:t>精益建造</w:t>
      </w:r>
      <w:r w:rsidR="00E408C7">
        <w:rPr>
          <w:rFonts w:ascii="Times New Roman" w:hAnsi="Times New Roman" w:cs="Times New Roman" w:hint="eastAsia"/>
          <w:sz w:val="24"/>
        </w:rPr>
        <w:t>策划</w:t>
      </w:r>
      <w:r w:rsidR="00E408C7" w:rsidRPr="0050101A">
        <w:rPr>
          <w:rFonts w:ascii="Times New Roman" w:hAnsi="Times New Roman" w:cs="Times New Roman" w:hint="eastAsia"/>
          <w:sz w:val="24"/>
        </w:rPr>
        <w:t>应包括</w:t>
      </w:r>
      <w:r w:rsidR="00E11600">
        <w:rPr>
          <w:rFonts w:ascii="Times New Roman" w:hAnsi="Times New Roman" w:cs="Times New Roman" w:hint="eastAsia"/>
          <w:sz w:val="24"/>
        </w:rPr>
        <w:t>下列</w:t>
      </w:r>
      <w:r w:rsidR="00DF6A14">
        <w:rPr>
          <w:rFonts w:ascii="Times New Roman" w:hAnsi="Times New Roman" w:cs="Times New Roman" w:hint="eastAsia"/>
          <w:sz w:val="24"/>
        </w:rPr>
        <w:t>工作</w:t>
      </w:r>
      <w:r w:rsidR="00E408C7" w:rsidRPr="0050101A">
        <w:rPr>
          <w:rFonts w:ascii="Times New Roman" w:hAnsi="Times New Roman" w:cs="Times New Roman" w:hint="eastAsia"/>
          <w:sz w:val="24"/>
        </w:rPr>
        <w:t>内容：</w:t>
      </w:r>
    </w:p>
    <w:p w:rsidR="00E408C7" w:rsidRPr="00DC270C" w:rsidRDefault="00E408C7" w:rsidP="00B51670">
      <w:pPr>
        <w:overflowPunct w:val="0"/>
        <w:spacing w:line="360" w:lineRule="auto"/>
        <w:ind w:firstLine="420"/>
        <w:rPr>
          <w:rFonts w:ascii="Times New Roman" w:hAnsi="Times New Roman" w:cs="Times New Roman"/>
          <w:sz w:val="24"/>
        </w:rPr>
      </w:pPr>
      <w:r w:rsidRPr="00DC270C">
        <w:rPr>
          <w:rFonts w:ascii="Times New Roman" w:hAnsi="Times New Roman" w:cs="Times New Roman" w:hint="eastAsia"/>
          <w:b/>
          <w:sz w:val="24"/>
        </w:rPr>
        <w:t>1</w:t>
      </w:r>
      <w:r w:rsidR="002F630E">
        <w:rPr>
          <w:rFonts w:ascii="Times New Roman" w:hAnsi="Times New Roman" w:cs="Times New Roman" w:hint="eastAsia"/>
          <w:sz w:val="24"/>
        </w:rPr>
        <w:t>明确</w:t>
      </w:r>
      <w:r w:rsidRPr="00DC270C">
        <w:rPr>
          <w:rFonts w:ascii="Times New Roman" w:hAnsi="Times New Roman" w:cs="Times New Roman" w:hint="eastAsia"/>
          <w:sz w:val="24"/>
        </w:rPr>
        <w:t>精益建造</w:t>
      </w:r>
      <w:r w:rsidR="00DC270C" w:rsidRPr="00DC270C">
        <w:rPr>
          <w:rFonts w:ascii="Times New Roman" w:hAnsi="Times New Roman" w:cs="Times New Roman" w:hint="eastAsia"/>
          <w:sz w:val="24"/>
        </w:rPr>
        <w:t>总体</w:t>
      </w:r>
      <w:r w:rsidR="00DC270C" w:rsidRPr="00DC270C">
        <w:rPr>
          <w:rFonts w:ascii="Times New Roman" w:hAnsi="Times New Roman" w:cs="Times New Roman"/>
          <w:sz w:val="24"/>
        </w:rPr>
        <w:t>要求</w:t>
      </w:r>
      <w:r w:rsidR="00DC270C" w:rsidRPr="00DC270C">
        <w:rPr>
          <w:rFonts w:ascii="Times New Roman" w:hAnsi="Times New Roman" w:cs="Times New Roman" w:hint="eastAsia"/>
          <w:sz w:val="24"/>
        </w:rPr>
        <w:t>和</w:t>
      </w:r>
      <w:r w:rsidR="00DC270C">
        <w:rPr>
          <w:rFonts w:ascii="Times New Roman" w:hAnsi="Times New Roman" w:cs="Times New Roman" w:hint="eastAsia"/>
          <w:sz w:val="24"/>
        </w:rPr>
        <w:t>基本</w:t>
      </w:r>
      <w:r w:rsidRPr="00DC270C">
        <w:rPr>
          <w:rFonts w:ascii="Times New Roman" w:hAnsi="Times New Roman" w:cs="Times New Roman" w:hint="eastAsia"/>
          <w:sz w:val="24"/>
        </w:rPr>
        <w:t>原则</w:t>
      </w:r>
      <w:r w:rsidR="00DC270C">
        <w:rPr>
          <w:rFonts w:ascii="Times New Roman" w:hAnsi="Times New Roman" w:cs="Times New Roman" w:hint="eastAsia"/>
          <w:sz w:val="24"/>
        </w:rPr>
        <w:t>。</w:t>
      </w:r>
    </w:p>
    <w:p w:rsidR="00E408C7" w:rsidRPr="00DC270C" w:rsidRDefault="00E408C7" w:rsidP="00B51670">
      <w:pPr>
        <w:overflowPunct w:val="0"/>
        <w:spacing w:line="360" w:lineRule="auto"/>
        <w:ind w:firstLine="420"/>
        <w:rPr>
          <w:rFonts w:ascii="Times New Roman" w:hAnsi="Times New Roman" w:cs="Times New Roman"/>
          <w:sz w:val="24"/>
        </w:rPr>
      </w:pPr>
      <w:r w:rsidRPr="00DC270C">
        <w:rPr>
          <w:rFonts w:ascii="Times New Roman" w:hAnsi="Times New Roman" w:cs="Times New Roman" w:hint="eastAsia"/>
          <w:b/>
          <w:sz w:val="24"/>
        </w:rPr>
        <w:t>2</w:t>
      </w:r>
      <w:r w:rsidR="004C2BF9">
        <w:rPr>
          <w:rFonts w:ascii="Times New Roman" w:hAnsi="Times New Roman" w:cs="Times New Roman" w:hint="eastAsia"/>
          <w:sz w:val="24"/>
        </w:rPr>
        <w:t>明确</w:t>
      </w:r>
      <w:r w:rsidR="00DC270C">
        <w:rPr>
          <w:rFonts w:ascii="Times New Roman" w:hAnsi="Times New Roman" w:cs="Times New Roman" w:hint="eastAsia"/>
          <w:sz w:val="24"/>
        </w:rPr>
        <w:t>集成化</w:t>
      </w:r>
      <w:r w:rsidRPr="00DC270C">
        <w:rPr>
          <w:rFonts w:ascii="Times New Roman" w:hAnsi="Times New Roman" w:cs="Times New Roman" w:hint="eastAsia"/>
          <w:sz w:val="24"/>
        </w:rPr>
        <w:t>设计、</w:t>
      </w:r>
      <w:r w:rsidRPr="00DC270C">
        <w:rPr>
          <w:rFonts w:ascii="Times New Roman" w:hAnsi="Times New Roman" w:cs="Times New Roman"/>
          <w:sz w:val="24"/>
        </w:rPr>
        <w:t>精益</w:t>
      </w:r>
      <w:r w:rsidR="00DC270C">
        <w:rPr>
          <w:rFonts w:ascii="Times New Roman" w:hAnsi="Times New Roman" w:cs="Times New Roman" w:hint="eastAsia"/>
          <w:sz w:val="24"/>
        </w:rPr>
        <w:t>化</w:t>
      </w:r>
      <w:r w:rsidRPr="00DC270C">
        <w:rPr>
          <w:rFonts w:ascii="Times New Roman" w:hAnsi="Times New Roman" w:cs="Times New Roman"/>
          <w:sz w:val="24"/>
        </w:rPr>
        <w:t>采购</w:t>
      </w:r>
      <w:r w:rsidRPr="00DC270C">
        <w:rPr>
          <w:rFonts w:ascii="Times New Roman" w:hAnsi="Times New Roman" w:cs="Times New Roman" w:hint="eastAsia"/>
          <w:sz w:val="24"/>
        </w:rPr>
        <w:t>、</w:t>
      </w:r>
      <w:r w:rsidRPr="00DC270C">
        <w:rPr>
          <w:rFonts w:ascii="Times New Roman" w:hAnsi="Times New Roman" w:cs="Times New Roman"/>
          <w:sz w:val="24"/>
        </w:rPr>
        <w:t>精</w:t>
      </w:r>
      <w:r w:rsidR="00DC270C">
        <w:rPr>
          <w:rFonts w:ascii="Times New Roman" w:hAnsi="Times New Roman" w:cs="Times New Roman" w:hint="eastAsia"/>
          <w:sz w:val="24"/>
        </w:rPr>
        <w:t>细化</w:t>
      </w:r>
      <w:r w:rsidRPr="00DC270C">
        <w:rPr>
          <w:rFonts w:ascii="Times New Roman" w:hAnsi="Times New Roman" w:cs="Times New Roman"/>
          <w:sz w:val="24"/>
        </w:rPr>
        <w:t>施工</w:t>
      </w:r>
      <w:r w:rsidRPr="00DC270C">
        <w:rPr>
          <w:rFonts w:ascii="Times New Roman" w:hAnsi="Times New Roman" w:cs="Times New Roman" w:hint="eastAsia"/>
          <w:sz w:val="24"/>
        </w:rPr>
        <w:t>目标</w:t>
      </w:r>
      <w:r w:rsidR="00DC270C">
        <w:rPr>
          <w:rFonts w:ascii="Times New Roman" w:hAnsi="Times New Roman" w:cs="Times New Roman" w:hint="eastAsia"/>
          <w:sz w:val="24"/>
        </w:rPr>
        <w:t>及</w:t>
      </w:r>
      <w:r w:rsidRPr="00DC270C">
        <w:rPr>
          <w:rFonts w:ascii="Times New Roman" w:hAnsi="Times New Roman" w:cs="Times New Roman" w:hint="eastAsia"/>
          <w:sz w:val="24"/>
        </w:rPr>
        <w:t>相关管理</w:t>
      </w:r>
      <w:r w:rsidR="00DC270C">
        <w:rPr>
          <w:rFonts w:ascii="Times New Roman" w:hAnsi="Times New Roman" w:cs="Times New Roman" w:hint="eastAsia"/>
          <w:sz w:val="24"/>
        </w:rPr>
        <w:t>流程。</w:t>
      </w:r>
    </w:p>
    <w:p w:rsidR="00E408C7" w:rsidRPr="00DC270C" w:rsidRDefault="00E408C7" w:rsidP="00B51670">
      <w:pPr>
        <w:overflowPunct w:val="0"/>
        <w:spacing w:line="360" w:lineRule="auto"/>
        <w:ind w:firstLine="420"/>
        <w:rPr>
          <w:rFonts w:ascii="Times New Roman" w:hAnsi="Times New Roman" w:cs="Times New Roman"/>
          <w:sz w:val="24"/>
        </w:rPr>
      </w:pPr>
      <w:r w:rsidRPr="00DC270C">
        <w:rPr>
          <w:rFonts w:ascii="Times New Roman" w:hAnsi="Times New Roman" w:cs="Times New Roman" w:hint="eastAsia"/>
          <w:b/>
          <w:sz w:val="24"/>
        </w:rPr>
        <w:t>3</w:t>
      </w:r>
      <w:r w:rsidR="004C2BF9">
        <w:rPr>
          <w:rFonts w:ascii="Times New Roman" w:hAnsi="Times New Roman" w:cs="Times New Roman" w:hint="eastAsia"/>
          <w:sz w:val="24"/>
        </w:rPr>
        <w:t>确定</w:t>
      </w:r>
      <w:r w:rsidRPr="00DC270C">
        <w:rPr>
          <w:rFonts w:ascii="Times New Roman" w:hAnsi="Times New Roman" w:cs="Times New Roman" w:hint="eastAsia"/>
          <w:sz w:val="24"/>
        </w:rPr>
        <w:t>项目管理模式、组织结构</w:t>
      </w:r>
      <w:r w:rsidR="00DC270C">
        <w:rPr>
          <w:rFonts w:ascii="Times New Roman" w:hAnsi="Times New Roman" w:cs="Times New Roman" w:hint="eastAsia"/>
          <w:sz w:val="24"/>
        </w:rPr>
        <w:t>及</w:t>
      </w:r>
      <w:r w:rsidRPr="00DC270C">
        <w:rPr>
          <w:rFonts w:ascii="Times New Roman" w:hAnsi="Times New Roman" w:cs="Times New Roman" w:hint="eastAsia"/>
          <w:sz w:val="24"/>
        </w:rPr>
        <w:t>职责分工</w:t>
      </w:r>
      <w:r w:rsidR="00DC270C">
        <w:rPr>
          <w:rFonts w:ascii="Times New Roman" w:hAnsi="Times New Roman" w:cs="Times New Roman" w:hint="eastAsia"/>
          <w:sz w:val="24"/>
        </w:rPr>
        <w:t>。</w:t>
      </w:r>
    </w:p>
    <w:p w:rsidR="00E408C7" w:rsidRPr="00DC270C" w:rsidRDefault="00E408C7" w:rsidP="00B51670">
      <w:pPr>
        <w:overflowPunct w:val="0"/>
        <w:spacing w:line="360" w:lineRule="auto"/>
        <w:ind w:firstLine="420"/>
        <w:rPr>
          <w:rFonts w:ascii="Times New Roman" w:hAnsi="Times New Roman" w:cs="Times New Roman"/>
          <w:sz w:val="24"/>
        </w:rPr>
      </w:pPr>
      <w:r w:rsidRPr="00DC270C">
        <w:rPr>
          <w:rFonts w:ascii="Times New Roman" w:hAnsi="Times New Roman" w:cs="Times New Roman" w:hint="eastAsia"/>
          <w:b/>
          <w:sz w:val="24"/>
        </w:rPr>
        <w:t>4</w:t>
      </w:r>
      <w:r w:rsidR="008F6921">
        <w:rPr>
          <w:rFonts w:ascii="Times New Roman" w:hAnsi="Times New Roman" w:cs="Times New Roman" w:hint="eastAsia"/>
          <w:sz w:val="24"/>
        </w:rPr>
        <w:t>确定沟通</w:t>
      </w:r>
      <w:r w:rsidR="008F6921" w:rsidRPr="00DC270C">
        <w:rPr>
          <w:rFonts w:ascii="Times New Roman" w:hAnsi="Times New Roman" w:cs="Times New Roman" w:hint="eastAsia"/>
          <w:sz w:val="24"/>
        </w:rPr>
        <w:t>协调程序</w:t>
      </w:r>
      <w:r w:rsidR="008F6921">
        <w:rPr>
          <w:rFonts w:ascii="Times New Roman" w:hAnsi="Times New Roman" w:cs="Times New Roman" w:hint="eastAsia"/>
          <w:sz w:val="24"/>
        </w:rPr>
        <w:t>及</w:t>
      </w:r>
      <w:r w:rsidR="008F6921">
        <w:rPr>
          <w:rFonts w:ascii="Times New Roman" w:hAnsi="Times New Roman" w:cs="Times New Roman"/>
          <w:sz w:val="24"/>
        </w:rPr>
        <w:t>方式</w:t>
      </w:r>
      <w:r w:rsidR="008F6921">
        <w:rPr>
          <w:rFonts w:ascii="Times New Roman" w:hAnsi="Times New Roman" w:cs="Times New Roman" w:hint="eastAsia"/>
          <w:sz w:val="24"/>
        </w:rPr>
        <w:t>。</w:t>
      </w:r>
    </w:p>
    <w:p w:rsidR="00E408C7" w:rsidRPr="00DC270C" w:rsidRDefault="00E408C7" w:rsidP="00B51670">
      <w:pPr>
        <w:overflowPunct w:val="0"/>
        <w:spacing w:line="360" w:lineRule="auto"/>
        <w:ind w:firstLine="420"/>
        <w:rPr>
          <w:rFonts w:ascii="Times New Roman" w:hAnsi="Times New Roman" w:cs="Times New Roman"/>
          <w:sz w:val="24"/>
        </w:rPr>
      </w:pPr>
      <w:r w:rsidRPr="00DB1C0A">
        <w:rPr>
          <w:rFonts w:ascii="Times New Roman" w:hAnsi="Times New Roman" w:cs="Times New Roman" w:hint="eastAsia"/>
          <w:b/>
          <w:sz w:val="24"/>
        </w:rPr>
        <w:t>5</w:t>
      </w:r>
      <w:r w:rsidR="008F6921">
        <w:rPr>
          <w:rFonts w:ascii="Times New Roman" w:hAnsi="Times New Roman" w:cs="Times New Roman" w:hint="eastAsia"/>
          <w:sz w:val="24"/>
        </w:rPr>
        <w:t>编制</w:t>
      </w:r>
      <w:r w:rsidR="008F6921" w:rsidRPr="00DC270C">
        <w:rPr>
          <w:rFonts w:ascii="Times New Roman" w:hAnsi="Times New Roman" w:cs="Times New Roman" w:hint="eastAsia"/>
          <w:sz w:val="24"/>
        </w:rPr>
        <w:t>资源配置计划</w:t>
      </w:r>
      <w:r w:rsidR="008F6921">
        <w:rPr>
          <w:rFonts w:ascii="Times New Roman" w:hAnsi="Times New Roman" w:cs="Times New Roman" w:hint="eastAsia"/>
          <w:sz w:val="24"/>
        </w:rPr>
        <w:t>。</w:t>
      </w:r>
    </w:p>
    <w:p w:rsidR="00E408C7" w:rsidRPr="00DC270C" w:rsidRDefault="00E408C7" w:rsidP="00B51670">
      <w:pPr>
        <w:overflowPunct w:val="0"/>
        <w:spacing w:line="360" w:lineRule="auto"/>
        <w:ind w:firstLine="420"/>
        <w:rPr>
          <w:rFonts w:ascii="Times New Roman" w:hAnsi="Times New Roman" w:cs="Times New Roman"/>
          <w:sz w:val="24"/>
        </w:rPr>
      </w:pPr>
      <w:r w:rsidRPr="00DB1C0A">
        <w:rPr>
          <w:rFonts w:ascii="Times New Roman" w:hAnsi="Times New Roman" w:cs="Times New Roman" w:hint="eastAsia"/>
          <w:b/>
          <w:sz w:val="24"/>
        </w:rPr>
        <w:t>6</w:t>
      </w:r>
      <w:r w:rsidR="004C2BF9">
        <w:rPr>
          <w:rFonts w:ascii="Times New Roman" w:hAnsi="Times New Roman" w:cs="Times New Roman" w:hint="eastAsia"/>
          <w:sz w:val="24"/>
        </w:rPr>
        <w:t>编制</w:t>
      </w:r>
      <w:r w:rsidRPr="00DC270C">
        <w:rPr>
          <w:rFonts w:ascii="Times New Roman" w:hAnsi="Times New Roman" w:cs="Times New Roman" w:hint="eastAsia"/>
          <w:sz w:val="24"/>
        </w:rPr>
        <w:t>风险管理计划</w:t>
      </w:r>
      <w:r w:rsidR="00DB1C0A">
        <w:rPr>
          <w:rFonts w:ascii="Times New Roman" w:hAnsi="Times New Roman" w:cs="Times New Roman" w:hint="eastAsia"/>
          <w:sz w:val="24"/>
        </w:rPr>
        <w:t>。</w:t>
      </w:r>
    </w:p>
    <w:p w:rsidR="00E408C7" w:rsidRPr="0050101A" w:rsidRDefault="00E408C7" w:rsidP="00B51670">
      <w:pPr>
        <w:overflowPunct w:val="0"/>
        <w:spacing w:line="360" w:lineRule="auto"/>
        <w:ind w:firstLine="420"/>
        <w:rPr>
          <w:rFonts w:ascii="Times New Roman" w:hAnsi="Times New Roman" w:cs="Times New Roman"/>
          <w:sz w:val="24"/>
        </w:rPr>
      </w:pPr>
      <w:r w:rsidRPr="00DB1C0A">
        <w:rPr>
          <w:rFonts w:ascii="Times New Roman" w:hAnsi="Times New Roman" w:cs="Times New Roman" w:hint="eastAsia"/>
          <w:b/>
          <w:sz w:val="24"/>
        </w:rPr>
        <w:t>7</w:t>
      </w:r>
      <w:r w:rsidR="004C2BF9">
        <w:rPr>
          <w:rFonts w:ascii="Times New Roman" w:hAnsi="Times New Roman" w:cs="Times New Roman" w:hint="eastAsia"/>
          <w:sz w:val="24"/>
        </w:rPr>
        <w:t>编制</w:t>
      </w:r>
      <w:r w:rsidR="00DB1C0A">
        <w:rPr>
          <w:rFonts w:ascii="Times New Roman" w:hAnsi="Times New Roman" w:cs="Times New Roman" w:hint="eastAsia"/>
          <w:sz w:val="24"/>
        </w:rPr>
        <w:t>工程</w:t>
      </w:r>
      <w:r w:rsidRPr="00DC270C">
        <w:rPr>
          <w:rFonts w:ascii="Times New Roman" w:hAnsi="Times New Roman" w:cs="Times New Roman" w:hint="eastAsia"/>
          <w:sz w:val="24"/>
        </w:rPr>
        <w:t>分包计划。</w:t>
      </w:r>
    </w:p>
    <w:p w:rsidR="00DF6A14" w:rsidRPr="00DF6A14" w:rsidRDefault="007B5166" w:rsidP="00B51670">
      <w:pPr>
        <w:overflowPunct w:val="0"/>
        <w:spacing w:line="360" w:lineRule="auto"/>
        <w:rPr>
          <w:rFonts w:ascii="Times New Roman" w:hAnsi="Times New Roman" w:cs="Times New Roman"/>
          <w:sz w:val="24"/>
        </w:rPr>
      </w:pPr>
      <w:r w:rsidRPr="007B3D71">
        <w:rPr>
          <w:rFonts w:ascii="Times New Roman" w:hAnsi="Times New Roman" w:cs="Times New Roman" w:hint="eastAsia"/>
          <w:b/>
          <w:sz w:val="24"/>
        </w:rPr>
        <w:t>4.1.</w:t>
      </w:r>
      <w:r w:rsidR="00E22C57">
        <w:rPr>
          <w:rFonts w:ascii="Times New Roman" w:hAnsi="Times New Roman" w:cs="Times New Roman"/>
          <w:b/>
          <w:sz w:val="24"/>
        </w:rPr>
        <w:t>6</w:t>
      </w:r>
      <w:r w:rsidR="005000C6" w:rsidRPr="005000C6">
        <w:rPr>
          <w:rFonts w:ascii="Times New Roman" w:hAnsi="Times New Roman" w:cs="Times New Roman" w:hint="eastAsia"/>
          <w:sz w:val="24"/>
        </w:rPr>
        <w:t>对于工期紧、合同签订滞后的项目，可分阶段</w:t>
      </w:r>
      <w:r w:rsidR="002109E7">
        <w:rPr>
          <w:rFonts w:ascii="Times New Roman" w:hAnsi="Times New Roman" w:cs="Times New Roman" w:hint="eastAsia"/>
          <w:sz w:val="24"/>
        </w:rPr>
        <w:t>进行</w:t>
      </w:r>
      <w:r w:rsidR="005000C6" w:rsidRPr="005000C6">
        <w:rPr>
          <w:rFonts w:ascii="Times New Roman" w:hAnsi="Times New Roman" w:cs="Times New Roman" w:hint="eastAsia"/>
          <w:sz w:val="24"/>
        </w:rPr>
        <w:t>精益建造策划。</w:t>
      </w:r>
    </w:p>
    <w:p w:rsidR="00A96F85" w:rsidRDefault="00564E2A" w:rsidP="00B51670">
      <w:pPr>
        <w:overflowPunct w:val="0"/>
        <w:spacing w:line="360" w:lineRule="auto"/>
        <w:rPr>
          <w:rFonts w:ascii="Times New Roman" w:hAnsi="Times New Roman" w:cs="Times New Roman"/>
          <w:sz w:val="24"/>
        </w:rPr>
      </w:pPr>
      <w:r w:rsidRPr="0050101A">
        <w:rPr>
          <w:rFonts w:ascii="Times New Roman" w:hAnsi="Times New Roman" w:cs="Times New Roman"/>
          <w:b/>
          <w:sz w:val="24"/>
        </w:rPr>
        <w:t>4.1.</w:t>
      </w:r>
      <w:r w:rsidR="00E22C57">
        <w:rPr>
          <w:rFonts w:ascii="Times New Roman" w:hAnsi="Times New Roman" w:cs="Times New Roman"/>
          <w:b/>
          <w:sz w:val="24"/>
        </w:rPr>
        <w:t>7</w:t>
      </w:r>
      <w:r w:rsidR="00A96F85" w:rsidRPr="006D562F">
        <w:rPr>
          <w:rFonts w:ascii="Times New Roman" w:hAnsi="Times New Roman" w:cs="Times New Roman" w:hint="eastAsia"/>
          <w:sz w:val="24"/>
        </w:rPr>
        <w:t>精益建造策划</w:t>
      </w:r>
      <w:r w:rsidR="00176228">
        <w:rPr>
          <w:rFonts w:ascii="Times New Roman" w:hAnsi="Times New Roman" w:cs="Times New Roman" w:hint="eastAsia"/>
          <w:sz w:val="24"/>
        </w:rPr>
        <w:t>宜</w:t>
      </w:r>
      <w:r w:rsidR="00176228">
        <w:rPr>
          <w:rFonts w:ascii="Times New Roman" w:hAnsi="Times New Roman" w:cs="Times New Roman"/>
          <w:sz w:val="24"/>
        </w:rPr>
        <w:t>考虑</w:t>
      </w:r>
      <w:r w:rsidRPr="006D562F">
        <w:rPr>
          <w:rFonts w:ascii="Times New Roman" w:hAnsi="Times New Roman" w:cs="Times New Roman" w:hint="eastAsia"/>
          <w:sz w:val="24"/>
        </w:rPr>
        <w:t>建筑工业化</w:t>
      </w:r>
      <w:r w:rsidR="003E2FB3">
        <w:rPr>
          <w:rFonts w:ascii="Times New Roman" w:hAnsi="Times New Roman" w:cs="Times New Roman" w:hint="eastAsia"/>
          <w:sz w:val="24"/>
        </w:rPr>
        <w:t>的</w:t>
      </w:r>
      <w:r w:rsidRPr="006D562F">
        <w:rPr>
          <w:rFonts w:ascii="Times New Roman" w:hAnsi="Times New Roman" w:cs="Times New Roman" w:hint="eastAsia"/>
          <w:sz w:val="24"/>
        </w:rPr>
        <w:t>应用目标和实施路径</w:t>
      </w:r>
      <w:r w:rsidR="00A96F85">
        <w:rPr>
          <w:rFonts w:ascii="Times New Roman" w:hAnsi="Times New Roman" w:cs="Times New Roman"/>
          <w:sz w:val="24"/>
        </w:rPr>
        <w:t>。</w:t>
      </w:r>
    </w:p>
    <w:p w:rsidR="007552DA" w:rsidRPr="000902DC" w:rsidRDefault="007552DA" w:rsidP="00B51670">
      <w:pPr>
        <w:pStyle w:val="2"/>
        <w:overflowPunct w:val="0"/>
        <w:spacing w:before="240" w:after="240"/>
        <w:ind w:firstLineChars="0" w:firstLine="0"/>
        <w:jc w:val="center"/>
        <w:rPr>
          <w:rFonts w:eastAsia="黑体"/>
          <w:b/>
          <w:sz w:val="30"/>
          <w:szCs w:val="30"/>
        </w:rPr>
      </w:pPr>
      <w:bookmarkStart w:id="7" w:name="_Toc102590368"/>
      <w:r w:rsidRPr="000902DC">
        <w:rPr>
          <w:rFonts w:eastAsia="黑体"/>
          <w:b/>
          <w:sz w:val="30"/>
          <w:szCs w:val="30"/>
        </w:rPr>
        <w:t>4.</w:t>
      </w:r>
      <w:r>
        <w:rPr>
          <w:rFonts w:eastAsia="黑体"/>
          <w:b/>
          <w:sz w:val="30"/>
          <w:szCs w:val="30"/>
        </w:rPr>
        <w:t>2</w:t>
      </w:r>
      <w:r>
        <w:rPr>
          <w:rFonts w:eastAsia="黑体" w:hint="eastAsia"/>
          <w:sz w:val="30"/>
          <w:szCs w:val="30"/>
        </w:rPr>
        <w:t>精益</w:t>
      </w:r>
      <w:r>
        <w:rPr>
          <w:rFonts w:eastAsia="黑体"/>
          <w:sz w:val="30"/>
          <w:szCs w:val="30"/>
        </w:rPr>
        <w:t>设计策划</w:t>
      </w:r>
      <w:bookmarkEnd w:id="7"/>
    </w:p>
    <w:p w:rsidR="00C7744D" w:rsidRPr="00DB68A2" w:rsidRDefault="00C7744D" w:rsidP="00B51670">
      <w:pPr>
        <w:overflowPunct w:val="0"/>
        <w:spacing w:line="360" w:lineRule="auto"/>
        <w:rPr>
          <w:rFonts w:ascii="Times New Roman" w:hAnsi="Times New Roman" w:cs="Times New Roman"/>
          <w:sz w:val="24"/>
        </w:rPr>
      </w:pPr>
      <w:r w:rsidRPr="00DB68A2">
        <w:rPr>
          <w:rFonts w:ascii="Times New Roman" w:hAnsi="Times New Roman" w:cs="Times New Roman"/>
          <w:b/>
          <w:sz w:val="24"/>
        </w:rPr>
        <w:t>4.2.1</w:t>
      </w:r>
      <w:r w:rsidR="009C713B">
        <w:rPr>
          <w:rFonts w:ascii="Times New Roman" w:hAnsi="Times New Roman" w:cs="Times New Roman" w:hint="eastAsia"/>
          <w:sz w:val="24"/>
        </w:rPr>
        <w:t>建筑工程</w:t>
      </w:r>
      <w:r w:rsidR="009C713B">
        <w:rPr>
          <w:rFonts w:ascii="Times New Roman" w:hAnsi="Times New Roman" w:cs="Times New Roman"/>
          <w:sz w:val="24"/>
        </w:rPr>
        <w:t>承包企业</w:t>
      </w:r>
      <w:r w:rsidRPr="00DB68A2">
        <w:rPr>
          <w:rFonts w:ascii="Times New Roman" w:hAnsi="Times New Roman" w:cs="Times New Roman" w:hint="eastAsia"/>
          <w:sz w:val="24"/>
        </w:rPr>
        <w:t>应根据精益建造</w:t>
      </w:r>
      <w:r w:rsidRPr="00DB68A2">
        <w:rPr>
          <w:rFonts w:ascii="Times New Roman" w:hAnsi="Times New Roman" w:cs="Times New Roman"/>
          <w:sz w:val="24"/>
        </w:rPr>
        <w:t>策划</w:t>
      </w:r>
      <w:r w:rsidRPr="00DB68A2">
        <w:rPr>
          <w:rFonts w:ascii="Times New Roman" w:hAnsi="Times New Roman" w:cs="Times New Roman" w:hint="eastAsia"/>
          <w:sz w:val="24"/>
        </w:rPr>
        <w:t>目标，结合项目定位，在</w:t>
      </w:r>
      <w:r w:rsidR="005063BB">
        <w:rPr>
          <w:rFonts w:ascii="Times New Roman" w:hAnsi="Times New Roman" w:cs="Times New Roman" w:hint="eastAsia"/>
          <w:sz w:val="24"/>
        </w:rPr>
        <w:t>进行</w:t>
      </w:r>
      <w:r w:rsidRPr="00DB68A2">
        <w:rPr>
          <w:rFonts w:ascii="Times New Roman" w:hAnsi="Times New Roman" w:cs="Times New Roman" w:hint="eastAsia"/>
          <w:sz w:val="24"/>
        </w:rPr>
        <w:t>技术经济可行性</w:t>
      </w:r>
      <w:r w:rsidR="005063BB">
        <w:rPr>
          <w:rFonts w:ascii="Times New Roman" w:hAnsi="Times New Roman" w:cs="Times New Roman" w:hint="eastAsia"/>
          <w:sz w:val="24"/>
        </w:rPr>
        <w:t>分析</w:t>
      </w:r>
      <w:r w:rsidR="000A1541">
        <w:rPr>
          <w:rFonts w:ascii="Times New Roman" w:hAnsi="Times New Roman" w:cs="Times New Roman" w:hint="eastAsia"/>
          <w:sz w:val="24"/>
        </w:rPr>
        <w:t>的</w:t>
      </w:r>
      <w:r w:rsidRPr="00DB68A2">
        <w:rPr>
          <w:rFonts w:ascii="Times New Roman" w:hAnsi="Times New Roman" w:cs="Times New Roman" w:hint="eastAsia"/>
          <w:sz w:val="24"/>
        </w:rPr>
        <w:t>基础上，确定精益设计目标</w:t>
      </w:r>
      <w:r w:rsidR="000A1541">
        <w:rPr>
          <w:rFonts w:ascii="Times New Roman" w:hAnsi="Times New Roman" w:cs="Times New Roman" w:hint="eastAsia"/>
          <w:sz w:val="24"/>
        </w:rPr>
        <w:t>及</w:t>
      </w:r>
      <w:r w:rsidRPr="00DB68A2">
        <w:rPr>
          <w:rFonts w:ascii="Times New Roman" w:hAnsi="Times New Roman" w:cs="Times New Roman" w:hint="eastAsia"/>
          <w:sz w:val="24"/>
        </w:rPr>
        <w:t>实施路径，明确主要精益设计措施</w:t>
      </w:r>
      <w:r w:rsidR="00294AA7">
        <w:rPr>
          <w:rFonts w:ascii="Times New Roman" w:hAnsi="Times New Roman" w:cs="Times New Roman" w:hint="eastAsia"/>
          <w:sz w:val="24"/>
        </w:rPr>
        <w:t>，形成</w:t>
      </w:r>
      <w:r w:rsidR="007E2CAD">
        <w:rPr>
          <w:rFonts w:ascii="Times New Roman" w:hAnsi="Times New Roman" w:cs="Times New Roman" w:hint="eastAsia"/>
          <w:sz w:val="24"/>
        </w:rPr>
        <w:t>项目</w:t>
      </w:r>
      <w:r w:rsidR="00294AA7">
        <w:rPr>
          <w:rFonts w:ascii="Times New Roman" w:hAnsi="Times New Roman" w:cs="Times New Roman" w:hint="eastAsia"/>
          <w:sz w:val="24"/>
        </w:rPr>
        <w:t>精益</w:t>
      </w:r>
      <w:r w:rsidR="00294AA7">
        <w:rPr>
          <w:rFonts w:ascii="Times New Roman" w:hAnsi="Times New Roman" w:cs="Times New Roman"/>
          <w:sz w:val="24"/>
        </w:rPr>
        <w:t>设计策划方案</w:t>
      </w:r>
      <w:r w:rsidRPr="00DB68A2">
        <w:rPr>
          <w:rFonts w:ascii="Times New Roman" w:hAnsi="Times New Roman" w:cs="Times New Roman" w:hint="eastAsia"/>
          <w:sz w:val="24"/>
        </w:rPr>
        <w:t>。</w:t>
      </w:r>
    </w:p>
    <w:p w:rsidR="00C7744D" w:rsidRPr="005063BB" w:rsidRDefault="00C7744D" w:rsidP="00B51670">
      <w:pPr>
        <w:overflowPunct w:val="0"/>
        <w:spacing w:line="360" w:lineRule="auto"/>
        <w:rPr>
          <w:rFonts w:ascii="Times New Roman" w:hAnsi="Times New Roman" w:cs="Times New Roman"/>
          <w:sz w:val="24"/>
        </w:rPr>
      </w:pPr>
      <w:r w:rsidRPr="005063BB">
        <w:rPr>
          <w:rFonts w:ascii="Times New Roman" w:hAnsi="Times New Roman" w:cs="Times New Roman" w:hint="eastAsia"/>
          <w:b/>
          <w:sz w:val="24"/>
        </w:rPr>
        <w:t>4.2.</w:t>
      </w:r>
      <w:r w:rsidR="002F3F14">
        <w:rPr>
          <w:rFonts w:ascii="Times New Roman" w:hAnsi="Times New Roman" w:cs="Times New Roman"/>
          <w:b/>
          <w:sz w:val="24"/>
        </w:rPr>
        <w:t>2</w:t>
      </w:r>
      <w:r w:rsidR="005063BB" w:rsidRPr="005063BB">
        <w:rPr>
          <w:rFonts w:ascii="Times New Roman" w:hAnsi="Times New Roman" w:cs="Times New Roman" w:hint="eastAsia"/>
          <w:sz w:val="24"/>
        </w:rPr>
        <w:t>精益</w:t>
      </w:r>
      <w:r w:rsidR="005063BB" w:rsidRPr="005063BB">
        <w:rPr>
          <w:rFonts w:ascii="Times New Roman" w:hAnsi="Times New Roman" w:cs="Times New Roman"/>
          <w:sz w:val="24"/>
        </w:rPr>
        <w:t>设计</w:t>
      </w:r>
      <w:r w:rsidR="005063BB">
        <w:rPr>
          <w:rFonts w:ascii="Times New Roman" w:hAnsi="Times New Roman" w:cs="Times New Roman" w:hint="eastAsia"/>
          <w:sz w:val="24"/>
        </w:rPr>
        <w:t>策划</w:t>
      </w:r>
      <w:r w:rsidRPr="005063BB">
        <w:rPr>
          <w:rFonts w:ascii="Times New Roman" w:hAnsi="Times New Roman" w:cs="Times New Roman" w:hint="eastAsia"/>
          <w:sz w:val="24"/>
        </w:rPr>
        <w:t>应以保障工期和成本</w:t>
      </w:r>
      <w:r w:rsidR="005063BB">
        <w:rPr>
          <w:rFonts w:ascii="Times New Roman" w:hAnsi="Times New Roman" w:cs="Times New Roman" w:hint="eastAsia"/>
          <w:sz w:val="24"/>
        </w:rPr>
        <w:t>效益</w:t>
      </w:r>
      <w:r w:rsidRPr="005063BB">
        <w:rPr>
          <w:rFonts w:ascii="Times New Roman" w:hAnsi="Times New Roman" w:cs="Times New Roman" w:hint="eastAsia"/>
          <w:sz w:val="24"/>
        </w:rPr>
        <w:t>综合最优为目标，</w:t>
      </w:r>
      <w:r w:rsidR="005063BB">
        <w:rPr>
          <w:rFonts w:ascii="Times New Roman" w:hAnsi="Times New Roman" w:cs="Times New Roman" w:hint="eastAsia"/>
          <w:sz w:val="24"/>
        </w:rPr>
        <w:t>全面</w:t>
      </w:r>
      <w:r w:rsidR="005063BB">
        <w:rPr>
          <w:rFonts w:ascii="Times New Roman" w:hAnsi="Times New Roman" w:cs="Times New Roman"/>
          <w:sz w:val="24"/>
        </w:rPr>
        <w:t>统筹考虑</w:t>
      </w:r>
      <w:r w:rsidRPr="005063BB">
        <w:rPr>
          <w:rFonts w:ascii="Times New Roman" w:hAnsi="Times New Roman" w:cs="Times New Roman" w:hint="eastAsia"/>
          <w:sz w:val="24"/>
        </w:rPr>
        <w:t>主体及专项设计、细部节点及深化、施工场地及临</w:t>
      </w:r>
      <w:r w:rsidR="005063BB">
        <w:rPr>
          <w:rFonts w:ascii="Times New Roman" w:hAnsi="Times New Roman" w:cs="Times New Roman" w:hint="eastAsia"/>
          <w:sz w:val="24"/>
        </w:rPr>
        <w:t>时</w:t>
      </w:r>
      <w:r w:rsidR="005063BB">
        <w:rPr>
          <w:rFonts w:ascii="Times New Roman" w:hAnsi="Times New Roman" w:cs="Times New Roman"/>
          <w:sz w:val="24"/>
        </w:rPr>
        <w:t>设施</w:t>
      </w:r>
      <w:r w:rsidRPr="005063BB">
        <w:rPr>
          <w:rFonts w:ascii="Times New Roman" w:hAnsi="Times New Roman" w:cs="Times New Roman" w:hint="eastAsia"/>
          <w:sz w:val="24"/>
        </w:rPr>
        <w:t>、施工技术措施、机械设</w:t>
      </w:r>
      <w:r w:rsidRPr="005063BB">
        <w:rPr>
          <w:rFonts w:ascii="Times New Roman" w:hAnsi="Times New Roman" w:cs="Times New Roman" w:hint="eastAsia"/>
          <w:sz w:val="24"/>
        </w:rPr>
        <w:lastRenderedPageBreak/>
        <w:t>备选型等</w:t>
      </w:r>
      <w:r w:rsidR="005063BB">
        <w:rPr>
          <w:rFonts w:ascii="Times New Roman" w:hAnsi="Times New Roman" w:cs="Times New Roman" w:hint="eastAsia"/>
          <w:sz w:val="24"/>
        </w:rPr>
        <w:t>内容</w:t>
      </w:r>
      <w:r w:rsidRPr="005063BB">
        <w:rPr>
          <w:rFonts w:ascii="Times New Roman" w:hAnsi="Times New Roman" w:cs="Times New Roman" w:hint="eastAsia"/>
          <w:sz w:val="24"/>
        </w:rPr>
        <w:t>。</w:t>
      </w:r>
    </w:p>
    <w:p w:rsidR="00C7744D" w:rsidRDefault="00C7744D" w:rsidP="00B51670">
      <w:pPr>
        <w:overflowPunct w:val="0"/>
        <w:spacing w:line="360" w:lineRule="auto"/>
        <w:rPr>
          <w:rFonts w:ascii="Times New Roman" w:hAnsi="Times New Roman" w:cs="Times New Roman"/>
          <w:sz w:val="24"/>
        </w:rPr>
      </w:pPr>
      <w:r w:rsidRPr="005063BB">
        <w:rPr>
          <w:rFonts w:ascii="Times New Roman" w:hAnsi="Times New Roman" w:cs="Times New Roman" w:hint="eastAsia"/>
          <w:b/>
          <w:sz w:val="24"/>
        </w:rPr>
        <w:t>4.2.</w:t>
      </w:r>
      <w:r w:rsidR="002F3F14">
        <w:rPr>
          <w:rFonts w:ascii="Times New Roman" w:hAnsi="Times New Roman" w:cs="Times New Roman"/>
          <w:b/>
          <w:sz w:val="24"/>
        </w:rPr>
        <w:t>3</w:t>
      </w:r>
      <w:r w:rsidR="005063BB" w:rsidRPr="005063BB">
        <w:rPr>
          <w:rFonts w:ascii="Times New Roman" w:hAnsi="Times New Roman" w:cs="Times New Roman" w:hint="eastAsia"/>
          <w:sz w:val="24"/>
        </w:rPr>
        <w:t>精益</w:t>
      </w:r>
      <w:r w:rsidR="005063BB" w:rsidRPr="005063BB">
        <w:rPr>
          <w:rFonts w:ascii="Times New Roman" w:hAnsi="Times New Roman" w:cs="Times New Roman"/>
          <w:sz w:val="24"/>
        </w:rPr>
        <w:t>设计</w:t>
      </w:r>
      <w:r w:rsidR="005063BB">
        <w:rPr>
          <w:rFonts w:ascii="Times New Roman" w:hAnsi="Times New Roman" w:cs="Times New Roman" w:hint="eastAsia"/>
          <w:sz w:val="24"/>
        </w:rPr>
        <w:t>策划</w:t>
      </w:r>
      <w:r w:rsidRPr="005063BB">
        <w:rPr>
          <w:rFonts w:ascii="Times New Roman" w:hAnsi="Times New Roman" w:cs="Times New Roman" w:hint="eastAsia"/>
          <w:sz w:val="24"/>
        </w:rPr>
        <w:t>应综合考虑生产、施工的便易性，提出全过程、全专业、各参与方之间的一体化协同设计要求。</w:t>
      </w:r>
    </w:p>
    <w:p w:rsidR="00F35056" w:rsidRPr="000902DC" w:rsidRDefault="00F35056" w:rsidP="00B51670">
      <w:pPr>
        <w:pStyle w:val="2"/>
        <w:overflowPunct w:val="0"/>
        <w:spacing w:before="240" w:after="240"/>
        <w:ind w:firstLineChars="0" w:firstLine="0"/>
        <w:jc w:val="center"/>
        <w:rPr>
          <w:rFonts w:eastAsia="黑体"/>
          <w:b/>
          <w:sz w:val="30"/>
          <w:szCs w:val="30"/>
        </w:rPr>
      </w:pPr>
      <w:bookmarkStart w:id="8" w:name="_Toc102590369"/>
      <w:r w:rsidRPr="000902DC">
        <w:rPr>
          <w:rFonts w:eastAsia="黑体"/>
          <w:b/>
          <w:sz w:val="30"/>
          <w:szCs w:val="30"/>
        </w:rPr>
        <w:t>4.</w:t>
      </w:r>
      <w:r>
        <w:rPr>
          <w:rFonts w:eastAsia="黑体"/>
          <w:b/>
          <w:sz w:val="30"/>
          <w:szCs w:val="30"/>
        </w:rPr>
        <w:t>3</w:t>
      </w:r>
      <w:r>
        <w:rPr>
          <w:rFonts w:eastAsia="黑体" w:hint="eastAsia"/>
          <w:sz w:val="30"/>
          <w:szCs w:val="30"/>
        </w:rPr>
        <w:t>精益采购</w:t>
      </w:r>
      <w:r>
        <w:rPr>
          <w:rFonts w:eastAsia="黑体"/>
          <w:sz w:val="30"/>
          <w:szCs w:val="30"/>
        </w:rPr>
        <w:t>策划</w:t>
      </w:r>
      <w:bookmarkEnd w:id="8"/>
    </w:p>
    <w:p w:rsidR="00E33237" w:rsidRDefault="00E05B34" w:rsidP="00B51670">
      <w:pPr>
        <w:overflowPunct w:val="0"/>
        <w:spacing w:line="360" w:lineRule="auto"/>
        <w:rPr>
          <w:rFonts w:ascii="宋体" w:eastAsia="宋体" w:hAnsi="宋体" w:cs="宋体"/>
          <w:sz w:val="24"/>
        </w:rPr>
      </w:pPr>
      <w:r>
        <w:rPr>
          <w:rFonts w:ascii="Times New Roman" w:hAnsi="Times New Roman" w:cs="Times New Roman" w:hint="eastAsia"/>
          <w:b/>
          <w:sz w:val="24"/>
        </w:rPr>
        <w:t>4</w:t>
      </w:r>
      <w:r>
        <w:rPr>
          <w:rFonts w:ascii="Times New Roman" w:hAnsi="Times New Roman" w:cs="Times New Roman"/>
          <w:b/>
          <w:sz w:val="24"/>
        </w:rPr>
        <w:t>.3.1</w:t>
      </w:r>
      <w:r w:rsidR="009C713B">
        <w:rPr>
          <w:rFonts w:ascii="宋体" w:eastAsia="宋体" w:hAnsi="宋体" w:cs="宋体" w:hint="eastAsia"/>
          <w:sz w:val="24"/>
        </w:rPr>
        <w:t>建筑工程</w:t>
      </w:r>
      <w:r w:rsidR="009C713B">
        <w:rPr>
          <w:rFonts w:ascii="宋体" w:eastAsia="宋体" w:hAnsi="宋体" w:cs="宋体"/>
          <w:sz w:val="24"/>
        </w:rPr>
        <w:t>承包企业</w:t>
      </w:r>
      <w:r w:rsidR="00885AAC">
        <w:rPr>
          <w:rFonts w:ascii="宋体" w:eastAsia="宋体" w:hAnsi="宋体" w:cs="宋体" w:hint="eastAsia"/>
          <w:sz w:val="24"/>
        </w:rPr>
        <w:t>应根据精益建造策划目标，结合</w:t>
      </w:r>
      <w:r w:rsidR="00943992">
        <w:rPr>
          <w:rFonts w:ascii="宋体" w:eastAsia="宋体" w:hAnsi="宋体" w:cs="宋体" w:hint="eastAsia"/>
          <w:sz w:val="24"/>
        </w:rPr>
        <w:t>建筑工程</w:t>
      </w:r>
      <w:r w:rsidR="00885AAC">
        <w:rPr>
          <w:rFonts w:ascii="宋体" w:eastAsia="宋体" w:hAnsi="宋体" w:cs="宋体" w:hint="eastAsia"/>
          <w:sz w:val="24"/>
        </w:rPr>
        <w:t>精益设计</w:t>
      </w:r>
      <w:r w:rsidR="00943992">
        <w:rPr>
          <w:rFonts w:ascii="宋体" w:eastAsia="宋体" w:hAnsi="宋体" w:cs="宋体" w:hint="eastAsia"/>
          <w:sz w:val="24"/>
        </w:rPr>
        <w:t>和</w:t>
      </w:r>
      <w:r w:rsidR="00885AAC">
        <w:rPr>
          <w:rFonts w:ascii="宋体" w:eastAsia="宋体" w:hAnsi="宋体" w:cs="宋体" w:hint="eastAsia"/>
          <w:sz w:val="24"/>
        </w:rPr>
        <w:t>精益施工策划，确定精益采购目标及实施路径，明确合约界面</w:t>
      </w:r>
      <w:r w:rsidR="00943992">
        <w:rPr>
          <w:rFonts w:ascii="宋体" w:eastAsia="宋体" w:hAnsi="宋体" w:cs="宋体" w:hint="eastAsia"/>
          <w:sz w:val="24"/>
        </w:rPr>
        <w:t>和</w:t>
      </w:r>
      <w:r w:rsidR="00D767F1">
        <w:rPr>
          <w:rFonts w:ascii="宋体" w:eastAsia="宋体" w:hAnsi="宋体" w:cs="宋体" w:hint="eastAsia"/>
          <w:sz w:val="24"/>
        </w:rPr>
        <w:t>招标</w:t>
      </w:r>
      <w:r w:rsidR="00885AAC">
        <w:rPr>
          <w:rFonts w:ascii="宋体" w:eastAsia="宋体" w:hAnsi="宋体" w:cs="宋体" w:hint="eastAsia"/>
          <w:sz w:val="24"/>
        </w:rPr>
        <w:t>采</w:t>
      </w:r>
      <w:r w:rsidR="00943992">
        <w:rPr>
          <w:rFonts w:ascii="宋体" w:eastAsia="宋体" w:hAnsi="宋体" w:cs="宋体" w:hint="eastAsia"/>
          <w:sz w:val="24"/>
        </w:rPr>
        <w:t>购</w:t>
      </w:r>
      <w:r w:rsidR="00885AAC">
        <w:rPr>
          <w:rFonts w:ascii="宋体" w:eastAsia="宋体" w:hAnsi="宋体" w:cs="宋体" w:hint="eastAsia"/>
          <w:sz w:val="24"/>
        </w:rPr>
        <w:t>计划。</w:t>
      </w:r>
    </w:p>
    <w:p w:rsidR="00943992" w:rsidRDefault="00943992" w:rsidP="00B51670">
      <w:pPr>
        <w:overflowPunct w:val="0"/>
        <w:spacing w:line="360" w:lineRule="auto"/>
        <w:rPr>
          <w:rFonts w:ascii="Times New Roman" w:hAnsi="Times New Roman" w:cs="Times New Roman"/>
          <w:sz w:val="24"/>
        </w:rPr>
      </w:pPr>
      <w:r w:rsidRPr="00943992">
        <w:rPr>
          <w:rFonts w:ascii="Times New Roman" w:hAnsi="Times New Roman" w:cs="Times New Roman" w:hint="eastAsia"/>
          <w:b/>
          <w:sz w:val="24"/>
        </w:rPr>
        <w:t xml:space="preserve">4.3.2  </w:t>
      </w:r>
      <w:r w:rsidR="00163BEA" w:rsidRPr="00163BEA">
        <w:rPr>
          <w:rFonts w:ascii="Times New Roman" w:hAnsi="Times New Roman" w:cs="Times New Roman" w:hint="eastAsia"/>
          <w:sz w:val="24"/>
        </w:rPr>
        <w:t>精益</w:t>
      </w:r>
      <w:r w:rsidR="00163BEA" w:rsidRPr="00163BEA">
        <w:rPr>
          <w:rFonts w:ascii="Times New Roman" w:hAnsi="Times New Roman" w:cs="Times New Roman"/>
          <w:sz w:val="24"/>
        </w:rPr>
        <w:t>采购策划</w:t>
      </w:r>
      <w:r w:rsidR="00163BEA">
        <w:rPr>
          <w:rFonts w:ascii="Times New Roman" w:hAnsi="Times New Roman" w:cs="Times New Roman" w:hint="eastAsia"/>
          <w:sz w:val="24"/>
        </w:rPr>
        <w:t>应</w:t>
      </w:r>
      <w:r w:rsidR="00163BEA">
        <w:rPr>
          <w:rFonts w:ascii="Times New Roman" w:hAnsi="Times New Roman" w:cs="Times New Roman"/>
          <w:sz w:val="24"/>
        </w:rPr>
        <w:t>以采购成本</w:t>
      </w:r>
      <w:r w:rsidR="00163BEA">
        <w:rPr>
          <w:rFonts w:ascii="Times New Roman" w:hAnsi="Times New Roman" w:cs="Times New Roman" w:hint="eastAsia"/>
          <w:sz w:val="24"/>
        </w:rPr>
        <w:t>控制</w:t>
      </w:r>
      <w:r w:rsidR="00163BEA">
        <w:rPr>
          <w:rFonts w:ascii="Times New Roman" w:hAnsi="Times New Roman" w:cs="Times New Roman"/>
          <w:sz w:val="24"/>
        </w:rPr>
        <w:t>为切入点，</w:t>
      </w:r>
      <w:r w:rsidR="00163BEA">
        <w:rPr>
          <w:rFonts w:ascii="Times New Roman" w:hAnsi="Times New Roman" w:cs="Times New Roman" w:hint="eastAsia"/>
          <w:sz w:val="24"/>
        </w:rPr>
        <w:t>综合</w:t>
      </w:r>
      <w:r w:rsidR="00163BEA">
        <w:rPr>
          <w:rFonts w:ascii="Times New Roman" w:hAnsi="Times New Roman" w:cs="Times New Roman"/>
          <w:sz w:val="24"/>
        </w:rPr>
        <w:t>考虑</w:t>
      </w:r>
      <w:r w:rsidR="00163BEA" w:rsidRPr="00163BEA">
        <w:rPr>
          <w:rFonts w:ascii="Times New Roman" w:hAnsi="Times New Roman" w:cs="Times New Roman" w:hint="eastAsia"/>
          <w:sz w:val="24"/>
        </w:rPr>
        <w:t>质量、价格、技术和服务</w:t>
      </w:r>
      <w:r w:rsidR="00163BEA">
        <w:rPr>
          <w:rFonts w:ascii="Times New Roman" w:hAnsi="Times New Roman" w:cs="Times New Roman" w:hint="eastAsia"/>
          <w:sz w:val="24"/>
        </w:rPr>
        <w:t>等</w:t>
      </w:r>
      <w:r w:rsidR="00163BEA">
        <w:rPr>
          <w:rFonts w:ascii="Times New Roman" w:hAnsi="Times New Roman" w:cs="Times New Roman"/>
          <w:sz w:val="24"/>
        </w:rPr>
        <w:t>因素，</w:t>
      </w:r>
      <w:r w:rsidR="005C6D35">
        <w:rPr>
          <w:rFonts w:ascii="Times New Roman" w:hAnsi="Times New Roman" w:cs="Times New Roman" w:hint="eastAsia"/>
          <w:sz w:val="24"/>
        </w:rPr>
        <w:t>优选专业</w:t>
      </w:r>
      <w:r w:rsidR="005C6D35">
        <w:rPr>
          <w:rFonts w:ascii="Times New Roman" w:hAnsi="Times New Roman" w:cs="Times New Roman"/>
          <w:sz w:val="24"/>
        </w:rPr>
        <w:t>分包、材料设备</w:t>
      </w:r>
      <w:r w:rsidR="005C6D35">
        <w:rPr>
          <w:rFonts w:ascii="Times New Roman" w:hAnsi="Times New Roman" w:cs="Times New Roman" w:hint="eastAsia"/>
          <w:sz w:val="24"/>
        </w:rPr>
        <w:t>采购</w:t>
      </w:r>
      <w:r w:rsidR="005C6D35">
        <w:rPr>
          <w:rFonts w:ascii="Times New Roman" w:hAnsi="Times New Roman" w:cs="Times New Roman"/>
          <w:sz w:val="24"/>
        </w:rPr>
        <w:t>及</w:t>
      </w:r>
      <w:r w:rsidR="005C6D35">
        <w:rPr>
          <w:rFonts w:ascii="Times New Roman" w:hAnsi="Times New Roman" w:cs="Times New Roman" w:hint="eastAsia"/>
          <w:sz w:val="24"/>
        </w:rPr>
        <w:t>劳务</w:t>
      </w:r>
      <w:r w:rsidR="005C6D35">
        <w:rPr>
          <w:rFonts w:ascii="Times New Roman" w:hAnsi="Times New Roman" w:cs="Times New Roman"/>
          <w:sz w:val="24"/>
        </w:rPr>
        <w:t>分包</w:t>
      </w:r>
      <w:r w:rsidR="005C6D35">
        <w:rPr>
          <w:rFonts w:ascii="Times New Roman" w:hAnsi="Times New Roman" w:cs="Times New Roman" w:hint="eastAsia"/>
          <w:sz w:val="24"/>
        </w:rPr>
        <w:t>实施</w:t>
      </w:r>
      <w:r w:rsidR="005C6D35">
        <w:rPr>
          <w:rFonts w:ascii="Times New Roman" w:hAnsi="Times New Roman" w:cs="Times New Roman"/>
          <w:sz w:val="24"/>
        </w:rPr>
        <w:t>方案。</w:t>
      </w:r>
    </w:p>
    <w:p w:rsidR="00370F51" w:rsidRDefault="00400254" w:rsidP="00B51670">
      <w:pPr>
        <w:overflowPunct w:val="0"/>
        <w:spacing w:line="360" w:lineRule="auto"/>
        <w:rPr>
          <w:rFonts w:ascii="Times New Roman" w:hAnsi="Times New Roman" w:cs="Times New Roman"/>
          <w:b/>
          <w:sz w:val="24"/>
        </w:rPr>
      </w:pPr>
      <w:r w:rsidRPr="00476C75">
        <w:rPr>
          <w:rFonts w:ascii="Times New Roman" w:hAnsi="Times New Roman" w:cs="Times New Roman" w:hint="eastAsia"/>
          <w:b/>
          <w:sz w:val="24"/>
        </w:rPr>
        <w:t xml:space="preserve">4.3.3  </w:t>
      </w:r>
      <w:r w:rsidR="00370F51">
        <w:rPr>
          <w:rFonts w:ascii="宋体" w:eastAsia="宋体" w:hAnsi="宋体" w:cs="宋体" w:hint="eastAsia"/>
          <w:sz w:val="24"/>
        </w:rPr>
        <w:t>精益采购</w:t>
      </w:r>
      <w:r w:rsidR="00370F51">
        <w:rPr>
          <w:rFonts w:ascii="宋体" w:eastAsia="宋体" w:hAnsi="宋体" w:cs="宋体"/>
          <w:sz w:val="24"/>
        </w:rPr>
        <w:t>策划前</w:t>
      </w:r>
      <w:r w:rsidR="00370F51">
        <w:rPr>
          <w:rFonts w:ascii="宋体" w:eastAsia="宋体" w:hAnsi="宋体" w:cs="宋体" w:hint="eastAsia"/>
          <w:sz w:val="24"/>
        </w:rPr>
        <w:t>应对非常规、稀缺资源供应情况进行摸排。</w:t>
      </w:r>
    </w:p>
    <w:p w:rsidR="00400254" w:rsidRDefault="00370F51" w:rsidP="00B51670">
      <w:pPr>
        <w:overflowPunct w:val="0"/>
        <w:spacing w:line="360" w:lineRule="auto"/>
        <w:rPr>
          <w:rFonts w:ascii="宋体" w:eastAsia="宋体" w:hAnsi="宋体" w:cs="宋体"/>
          <w:sz w:val="24"/>
        </w:rPr>
      </w:pPr>
      <w:r w:rsidRPr="00370F51">
        <w:rPr>
          <w:rFonts w:ascii="Times New Roman" w:hAnsi="Times New Roman" w:cs="Times New Roman"/>
          <w:b/>
          <w:sz w:val="24"/>
        </w:rPr>
        <w:t xml:space="preserve">4.3.4  </w:t>
      </w:r>
      <w:r w:rsidR="007806DF">
        <w:rPr>
          <w:rFonts w:ascii="宋体" w:eastAsia="宋体" w:hAnsi="宋体" w:cs="宋体" w:hint="eastAsia"/>
          <w:sz w:val="24"/>
        </w:rPr>
        <w:t>精益采购策划应包括</w:t>
      </w:r>
      <w:r w:rsidR="00D767F1">
        <w:rPr>
          <w:rFonts w:ascii="宋体" w:eastAsia="宋体" w:hAnsi="宋体" w:cs="宋体" w:hint="eastAsia"/>
          <w:sz w:val="24"/>
        </w:rPr>
        <w:t>采购</w:t>
      </w:r>
      <w:r w:rsidR="007806DF">
        <w:rPr>
          <w:rFonts w:ascii="宋体" w:eastAsia="宋体" w:hAnsi="宋体" w:cs="宋体" w:hint="eastAsia"/>
          <w:sz w:val="24"/>
        </w:rPr>
        <w:t>管理组织、工程合约</w:t>
      </w:r>
      <w:r w:rsidR="0002772B">
        <w:rPr>
          <w:rFonts w:ascii="宋体" w:eastAsia="宋体" w:hAnsi="宋体" w:cs="宋体" w:hint="eastAsia"/>
          <w:sz w:val="24"/>
        </w:rPr>
        <w:t>包</w:t>
      </w:r>
      <w:r w:rsidR="007806DF">
        <w:rPr>
          <w:rFonts w:ascii="宋体" w:eastAsia="宋体" w:hAnsi="宋体" w:cs="宋体" w:hint="eastAsia"/>
          <w:sz w:val="24"/>
        </w:rPr>
        <w:t>、</w:t>
      </w:r>
      <w:r w:rsidR="0002772B">
        <w:rPr>
          <w:rFonts w:ascii="宋体" w:eastAsia="宋体" w:hAnsi="宋体" w:cs="宋体" w:hint="eastAsia"/>
          <w:sz w:val="24"/>
        </w:rPr>
        <w:t>合约</w:t>
      </w:r>
      <w:r w:rsidR="0002772B">
        <w:rPr>
          <w:rFonts w:ascii="宋体" w:eastAsia="宋体" w:hAnsi="宋体" w:cs="宋体"/>
          <w:sz w:val="24"/>
        </w:rPr>
        <w:t>界面、</w:t>
      </w:r>
      <w:r w:rsidR="007806DF">
        <w:rPr>
          <w:rFonts w:ascii="宋体" w:eastAsia="宋体" w:hAnsi="宋体" w:cs="宋体" w:hint="eastAsia"/>
          <w:sz w:val="24"/>
        </w:rPr>
        <w:t>招</w:t>
      </w:r>
      <w:r w:rsidR="00D767F1">
        <w:rPr>
          <w:rFonts w:ascii="宋体" w:eastAsia="宋体" w:hAnsi="宋体" w:cs="宋体" w:hint="eastAsia"/>
          <w:sz w:val="24"/>
        </w:rPr>
        <w:t>标</w:t>
      </w:r>
      <w:r w:rsidR="007806DF">
        <w:rPr>
          <w:rFonts w:ascii="宋体" w:eastAsia="宋体" w:hAnsi="宋体" w:cs="宋体" w:hint="eastAsia"/>
          <w:sz w:val="24"/>
        </w:rPr>
        <w:t>采</w:t>
      </w:r>
      <w:r w:rsidR="00D767F1">
        <w:rPr>
          <w:rFonts w:ascii="宋体" w:eastAsia="宋体" w:hAnsi="宋体" w:cs="宋体" w:hint="eastAsia"/>
          <w:sz w:val="24"/>
        </w:rPr>
        <w:t>购</w:t>
      </w:r>
      <w:r w:rsidR="007806DF">
        <w:rPr>
          <w:rFonts w:ascii="宋体" w:eastAsia="宋体" w:hAnsi="宋体" w:cs="宋体" w:hint="eastAsia"/>
          <w:sz w:val="24"/>
        </w:rPr>
        <w:t>等内容</w:t>
      </w:r>
      <w:r w:rsidR="00D767F1">
        <w:rPr>
          <w:rFonts w:ascii="宋体" w:eastAsia="宋体" w:hAnsi="宋体" w:cs="宋体" w:hint="eastAsia"/>
          <w:sz w:val="24"/>
        </w:rPr>
        <w:t>。</w:t>
      </w:r>
    </w:p>
    <w:p w:rsidR="00FA4C56" w:rsidRDefault="00D767F1" w:rsidP="00B51670">
      <w:pPr>
        <w:overflowPunct w:val="0"/>
        <w:spacing w:line="360" w:lineRule="auto"/>
        <w:rPr>
          <w:rFonts w:ascii="宋体" w:eastAsia="宋体" w:hAnsi="宋体" w:cs="宋体"/>
          <w:sz w:val="24"/>
        </w:rPr>
      </w:pPr>
      <w:r w:rsidRPr="00D767F1">
        <w:rPr>
          <w:rFonts w:ascii="Times New Roman" w:eastAsia="宋体" w:hAnsi="Times New Roman" w:cs="Times New Roman"/>
          <w:b/>
          <w:sz w:val="24"/>
        </w:rPr>
        <w:t>4.3.</w:t>
      </w:r>
      <w:r w:rsidR="00CF3319">
        <w:rPr>
          <w:rFonts w:ascii="Times New Roman" w:eastAsia="宋体" w:hAnsi="Times New Roman" w:cs="Times New Roman"/>
          <w:b/>
          <w:sz w:val="24"/>
        </w:rPr>
        <w:t>5</w:t>
      </w:r>
      <w:r w:rsidR="009C713B">
        <w:rPr>
          <w:rFonts w:ascii="宋体" w:eastAsia="宋体" w:hAnsi="宋体" w:cs="宋体" w:hint="eastAsia"/>
          <w:sz w:val="24"/>
        </w:rPr>
        <w:t>建筑工程</w:t>
      </w:r>
      <w:r w:rsidR="009C713B">
        <w:rPr>
          <w:rFonts w:ascii="宋体" w:eastAsia="宋体" w:hAnsi="宋体" w:cs="宋体"/>
          <w:sz w:val="24"/>
        </w:rPr>
        <w:t>承包企业</w:t>
      </w:r>
      <w:r w:rsidR="002F5CF8">
        <w:rPr>
          <w:rFonts w:ascii="宋体" w:eastAsia="宋体" w:hAnsi="宋体" w:cs="宋体" w:hint="eastAsia"/>
          <w:sz w:val="24"/>
        </w:rPr>
        <w:t>应</w:t>
      </w:r>
      <w:r w:rsidR="002F5CF8">
        <w:rPr>
          <w:rFonts w:ascii="宋体" w:eastAsia="宋体" w:hAnsi="宋体" w:cs="宋体"/>
          <w:sz w:val="24"/>
        </w:rPr>
        <w:t>明确项目采购管理部门的</w:t>
      </w:r>
      <w:r w:rsidR="002F5CF8">
        <w:rPr>
          <w:rFonts w:ascii="宋体" w:eastAsia="宋体" w:hAnsi="宋体" w:cs="宋体" w:hint="eastAsia"/>
          <w:sz w:val="24"/>
        </w:rPr>
        <w:t>组织</w:t>
      </w:r>
      <w:r w:rsidR="002F5CF8">
        <w:rPr>
          <w:rFonts w:ascii="宋体" w:eastAsia="宋体" w:hAnsi="宋体" w:cs="宋体"/>
          <w:sz w:val="24"/>
        </w:rPr>
        <w:t>结构、人员配备及管理</w:t>
      </w:r>
      <w:r w:rsidR="002F5CF8">
        <w:rPr>
          <w:rFonts w:ascii="宋体" w:eastAsia="宋体" w:hAnsi="宋体" w:cs="宋体" w:hint="eastAsia"/>
          <w:sz w:val="24"/>
        </w:rPr>
        <w:t>职责</w:t>
      </w:r>
      <w:r w:rsidR="002F5CF8">
        <w:rPr>
          <w:rFonts w:ascii="宋体" w:eastAsia="宋体" w:hAnsi="宋体" w:cs="宋体"/>
          <w:sz w:val="24"/>
        </w:rPr>
        <w:t>，</w:t>
      </w:r>
      <w:r w:rsidR="002F5CF8">
        <w:rPr>
          <w:rFonts w:ascii="宋体" w:eastAsia="宋体" w:hAnsi="宋体" w:cs="宋体" w:hint="eastAsia"/>
          <w:sz w:val="24"/>
        </w:rPr>
        <w:t>还</w:t>
      </w:r>
      <w:r w:rsidR="002F5CF8">
        <w:rPr>
          <w:rFonts w:ascii="宋体" w:eastAsia="宋体" w:hAnsi="宋体" w:cs="宋体"/>
          <w:sz w:val="24"/>
        </w:rPr>
        <w:t>应明确项目采购管理部门</w:t>
      </w:r>
      <w:r w:rsidR="002F5CF8">
        <w:rPr>
          <w:rFonts w:ascii="宋体" w:eastAsia="宋体" w:hAnsi="宋体" w:cs="宋体" w:hint="eastAsia"/>
          <w:sz w:val="24"/>
        </w:rPr>
        <w:t>与</w:t>
      </w:r>
      <w:r w:rsidR="0031374F">
        <w:rPr>
          <w:rFonts w:ascii="宋体" w:eastAsia="宋体" w:hAnsi="宋体" w:cs="宋体" w:hint="eastAsia"/>
          <w:sz w:val="24"/>
        </w:rPr>
        <w:t>项目管理机构中</w:t>
      </w:r>
      <w:r w:rsidR="0031374F">
        <w:rPr>
          <w:rFonts w:ascii="宋体" w:eastAsia="宋体" w:hAnsi="宋体" w:cs="宋体"/>
          <w:sz w:val="24"/>
        </w:rPr>
        <w:t>其他管理部门的关系。</w:t>
      </w:r>
    </w:p>
    <w:p w:rsidR="0002772B" w:rsidRDefault="00CF3319" w:rsidP="00B51670">
      <w:pPr>
        <w:overflowPunct w:val="0"/>
        <w:spacing w:line="360" w:lineRule="auto"/>
        <w:rPr>
          <w:rFonts w:ascii="宋体" w:eastAsia="宋体" w:hAnsi="宋体" w:cs="宋体"/>
          <w:sz w:val="24"/>
        </w:rPr>
      </w:pPr>
      <w:r>
        <w:rPr>
          <w:rFonts w:ascii="Times New Roman" w:eastAsia="宋体" w:hAnsi="Times New Roman" w:cs="Times New Roman" w:hint="eastAsia"/>
          <w:b/>
          <w:sz w:val="24"/>
        </w:rPr>
        <w:t>4.3.6</w:t>
      </w:r>
      <w:r w:rsidR="009C713B">
        <w:rPr>
          <w:rFonts w:ascii="宋体" w:eastAsia="宋体" w:hAnsi="宋体" w:cs="宋体" w:hint="eastAsia"/>
          <w:sz w:val="24"/>
        </w:rPr>
        <w:t>建筑工程</w:t>
      </w:r>
      <w:r w:rsidR="009C713B">
        <w:rPr>
          <w:rFonts w:ascii="宋体" w:eastAsia="宋体" w:hAnsi="宋体" w:cs="宋体"/>
          <w:sz w:val="24"/>
        </w:rPr>
        <w:t>承包企业</w:t>
      </w:r>
      <w:r w:rsidR="005E36A4">
        <w:rPr>
          <w:rFonts w:ascii="宋体" w:eastAsia="宋体" w:hAnsi="宋体" w:cs="宋体" w:hint="eastAsia"/>
          <w:sz w:val="24"/>
        </w:rPr>
        <w:t>应根据</w:t>
      </w:r>
      <w:r w:rsidR="00F03E1B">
        <w:rPr>
          <w:rFonts w:ascii="宋体" w:eastAsia="宋体" w:hAnsi="宋体" w:cs="宋体" w:hint="eastAsia"/>
          <w:sz w:val="24"/>
        </w:rPr>
        <w:t>建筑</w:t>
      </w:r>
      <w:r w:rsidR="00F03E1B">
        <w:rPr>
          <w:rFonts w:ascii="宋体" w:eastAsia="宋体" w:hAnsi="宋体" w:cs="宋体"/>
          <w:sz w:val="24"/>
        </w:rPr>
        <w:t>工程</w:t>
      </w:r>
      <w:r w:rsidR="00F03E1B">
        <w:rPr>
          <w:rFonts w:ascii="宋体" w:eastAsia="宋体" w:hAnsi="宋体" w:cs="宋体" w:hint="eastAsia"/>
          <w:sz w:val="24"/>
        </w:rPr>
        <w:t>承包</w:t>
      </w:r>
      <w:r w:rsidR="005E36A4">
        <w:rPr>
          <w:rFonts w:ascii="宋体" w:eastAsia="宋体" w:hAnsi="宋体" w:cs="宋体" w:hint="eastAsia"/>
          <w:sz w:val="24"/>
        </w:rPr>
        <w:t>合同</w:t>
      </w:r>
      <w:r w:rsidR="0002772B">
        <w:rPr>
          <w:rFonts w:ascii="宋体" w:eastAsia="宋体" w:hAnsi="宋体" w:cs="宋体" w:hint="eastAsia"/>
          <w:sz w:val="24"/>
        </w:rPr>
        <w:t>，</w:t>
      </w:r>
      <w:r w:rsidR="0002772B">
        <w:rPr>
          <w:rFonts w:ascii="宋体" w:eastAsia="宋体" w:hAnsi="宋体" w:cs="宋体"/>
          <w:sz w:val="24"/>
        </w:rPr>
        <w:t>遵循</w:t>
      </w:r>
      <w:r w:rsidR="0002772B" w:rsidRPr="00875716">
        <w:rPr>
          <w:rFonts w:ascii="Times New Roman" w:eastAsia="宋体" w:hAnsi="Times New Roman" w:cs="Times New Roman"/>
          <w:sz w:val="24"/>
        </w:rPr>
        <w:t>工程承包合同内容全覆盖</w:t>
      </w:r>
      <w:r w:rsidR="0002772B">
        <w:rPr>
          <w:rFonts w:ascii="Times New Roman" w:eastAsia="宋体" w:hAnsi="Times New Roman" w:cs="Times New Roman" w:hint="eastAsia"/>
          <w:sz w:val="24"/>
        </w:rPr>
        <w:t>、</w:t>
      </w:r>
      <w:r w:rsidR="0002772B" w:rsidRPr="00875716">
        <w:rPr>
          <w:rFonts w:ascii="Times New Roman" w:eastAsia="宋体" w:hAnsi="Times New Roman" w:cs="Times New Roman"/>
          <w:sz w:val="24"/>
        </w:rPr>
        <w:t>工程</w:t>
      </w:r>
      <w:r w:rsidR="0002772B" w:rsidRPr="00875716">
        <w:rPr>
          <w:rFonts w:ascii="宋体" w:eastAsia="宋体" w:hAnsi="宋体" w:cs="宋体" w:hint="eastAsia"/>
          <w:sz w:val="24"/>
        </w:rPr>
        <w:t>作业内容全识别</w:t>
      </w:r>
      <w:r w:rsidR="0002772B">
        <w:rPr>
          <w:rFonts w:ascii="宋体" w:eastAsia="宋体" w:hAnsi="宋体" w:cs="宋体" w:hint="eastAsia"/>
          <w:sz w:val="24"/>
        </w:rPr>
        <w:t>原则</w:t>
      </w:r>
      <w:r w:rsidR="00F03E1B">
        <w:rPr>
          <w:rFonts w:ascii="宋体" w:eastAsia="宋体" w:hAnsi="宋体" w:cs="宋体" w:hint="eastAsia"/>
          <w:sz w:val="24"/>
        </w:rPr>
        <w:t>划分</w:t>
      </w:r>
      <w:r w:rsidR="005E36A4">
        <w:rPr>
          <w:rFonts w:ascii="宋体" w:eastAsia="宋体" w:hAnsi="宋体" w:cs="宋体" w:hint="eastAsia"/>
          <w:sz w:val="24"/>
        </w:rPr>
        <w:t>工程合约包，</w:t>
      </w:r>
      <w:r w:rsidR="0002772B">
        <w:rPr>
          <w:rFonts w:ascii="宋体" w:eastAsia="宋体" w:hAnsi="宋体" w:cs="宋体" w:hint="eastAsia"/>
          <w:sz w:val="24"/>
        </w:rPr>
        <w:t>并</w:t>
      </w:r>
      <w:r w:rsidR="00F03E1B">
        <w:rPr>
          <w:rFonts w:ascii="宋体" w:eastAsia="宋体" w:hAnsi="宋体" w:cs="宋体" w:hint="eastAsia"/>
          <w:sz w:val="24"/>
        </w:rPr>
        <w:t>编制</w:t>
      </w:r>
      <w:r w:rsidR="00F03E1B" w:rsidRPr="00F03E1B">
        <w:rPr>
          <w:rFonts w:ascii="宋体" w:eastAsia="宋体" w:hAnsi="宋体" w:cs="宋体" w:hint="eastAsia"/>
          <w:sz w:val="24"/>
        </w:rPr>
        <w:t>工程合约包划分清单</w:t>
      </w:r>
      <w:r w:rsidR="00875716">
        <w:rPr>
          <w:rFonts w:ascii="宋体" w:eastAsia="宋体" w:hAnsi="宋体" w:cs="宋体" w:hint="eastAsia"/>
          <w:sz w:val="24"/>
        </w:rPr>
        <w:t>。</w:t>
      </w:r>
    </w:p>
    <w:p w:rsidR="00254F91" w:rsidRDefault="0002772B" w:rsidP="00B51670">
      <w:pPr>
        <w:overflowPunct w:val="0"/>
        <w:spacing w:line="360" w:lineRule="auto"/>
        <w:rPr>
          <w:rFonts w:ascii="宋体" w:eastAsia="宋体" w:hAnsi="宋体" w:cs="宋体"/>
          <w:sz w:val="24"/>
        </w:rPr>
      </w:pPr>
      <w:r w:rsidRPr="0002772B">
        <w:rPr>
          <w:rFonts w:ascii="Times New Roman" w:eastAsia="宋体" w:hAnsi="Times New Roman" w:cs="Times New Roman" w:hint="eastAsia"/>
          <w:b/>
          <w:sz w:val="24"/>
        </w:rPr>
        <w:t>4.3.7</w:t>
      </w:r>
      <w:r w:rsidR="009C713B">
        <w:rPr>
          <w:rFonts w:ascii="宋体" w:eastAsia="宋体" w:hAnsi="宋体" w:cs="宋体" w:hint="eastAsia"/>
          <w:sz w:val="24"/>
        </w:rPr>
        <w:t>建筑工程</w:t>
      </w:r>
      <w:r w:rsidR="009C713B">
        <w:rPr>
          <w:rFonts w:ascii="宋体" w:eastAsia="宋体" w:hAnsi="宋体" w:cs="宋体"/>
          <w:sz w:val="24"/>
        </w:rPr>
        <w:t>承包企业</w:t>
      </w:r>
      <w:r>
        <w:rPr>
          <w:rFonts w:ascii="宋体" w:eastAsia="宋体" w:hAnsi="宋体" w:cs="宋体" w:hint="eastAsia"/>
          <w:sz w:val="24"/>
        </w:rPr>
        <w:t>应</w:t>
      </w:r>
      <w:r w:rsidR="00F03E1B">
        <w:rPr>
          <w:rFonts w:ascii="宋体" w:eastAsia="宋体" w:hAnsi="宋体" w:cs="宋体" w:hint="eastAsia"/>
          <w:sz w:val="24"/>
        </w:rPr>
        <w:t>对总承包方与业主、总承包方与各分包方、各分包方之间的</w:t>
      </w:r>
      <w:r w:rsidR="006C1A09">
        <w:rPr>
          <w:rFonts w:ascii="宋体" w:eastAsia="宋体" w:hAnsi="宋体" w:cs="宋体" w:hint="eastAsia"/>
          <w:sz w:val="24"/>
        </w:rPr>
        <w:t>合约</w:t>
      </w:r>
      <w:r w:rsidR="006C1A09">
        <w:rPr>
          <w:rFonts w:ascii="宋体" w:eastAsia="宋体" w:hAnsi="宋体" w:cs="宋体"/>
          <w:sz w:val="24"/>
        </w:rPr>
        <w:t>界面</w:t>
      </w:r>
      <w:r w:rsidR="00F03E1B">
        <w:rPr>
          <w:rFonts w:ascii="宋体" w:eastAsia="宋体" w:hAnsi="宋体" w:cs="宋体" w:hint="eastAsia"/>
          <w:sz w:val="24"/>
        </w:rPr>
        <w:t>进行梳理，明确</w:t>
      </w:r>
      <w:r w:rsidR="006C1A09">
        <w:rPr>
          <w:rFonts w:ascii="宋体" w:eastAsia="宋体" w:hAnsi="宋体" w:cs="宋体" w:hint="eastAsia"/>
          <w:sz w:val="24"/>
        </w:rPr>
        <w:t>各</w:t>
      </w:r>
      <w:r w:rsidR="006C1A09">
        <w:rPr>
          <w:rFonts w:ascii="宋体" w:eastAsia="宋体" w:hAnsi="宋体" w:cs="宋体"/>
          <w:sz w:val="24"/>
        </w:rPr>
        <w:t>相关方职责</w:t>
      </w:r>
      <w:r w:rsidR="005E36A4">
        <w:rPr>
          <w:rFonts w:ascii="宋体" w:eastAsia="宋体" w:hAnsi="宋体" w:cs="宋体" w:hint="eastAsia"/>
          <w:sz w:val="24"/>
        </w:rPr>
        <w:t>。</w:t>
      </w:r>
    </w:p>
    <w:p w:rsidR="0015470F" w:rsidRDefault="00F03E1B" w:rsidP="00B51670">
      <w:pPr>
        <w:overflowPunct w:val="0"/>
        <w:spacing w:line="360" w:lineRule="auto"/>
        <w:rPr>
          <w:rFonts w:ascii="Times New Roman" w:hAnsi="Times New Roman" w:cs="Times New Roman"/>
          <w:color w:val="FF0000"/>
          <w:sz w:val="24"/>
          <w:highlight w:val="yellow"/>
        </w:rPr>
      </w:pPr>
      <w:r w:rsidRPr="006E6CFD">
        <w:rPr>
          <w:rFonts w:ascii="Times New Roman" w:eastAsia="宋体" w:hAnsi="Times New Roman" w:cs="Times New Roman" w:hint="eastAsia"/>
          <w:b/>
          <w:sz w:val="24"/>
        </w:rPr>
        <w:t>4</w:t>
      </w:r>
      <w:r w:rsidRPr="006E6CFD">
        <w:rPr>
          <w:rFonts w:ascii="Times New Roman" w:eastAsia="宋体" w:hAnsi="Times New Roman" w:cs="Times New Roman"/>
          <w:b/>
          <w:sz w:val="24"/>
        </w:rPr>
        <w:t>.3.</w:t>
      </w:r>
      <w:r w:rsidR="0002772B">
        <w:rPr>
          <w:rFonts w:ascii="Times New Roman" w:eastAsia="宋体" w:hAnsi="Times New Roman" w:cs="Times New Roman"/>
          <w:b/>
          <w:sz w:val="24"/>
        </w:rPr>
        <w:t>8</w:t>
      </w:r>
      <w:r w:rsidR="009C713B">
        <w:rPr>
          <w:rFonts w:ascii="宋体" w:eastAsia="宋体" w:hAnsi="宋体" w:cs="宋体" w:hint="eastAsia"/>
          <w:sz w:val="24"/>
        </w:rPr>
        <w:t>建筑工程</w:t>
      </w:r>
      <w:r w:rsidR="009C713B">
        <w:rPr>
          <w:rFonts w:ascii="宋体" w:eastAsia="宋体" w:hAnsi="宋体" w:cs="宋体"/>
          <w:sz w:val="24"/>
        </w:rPr>
        <w:t>承包企业</w:t>
      </w:r>
      <w:r w:rsidR="004C7AD7">
        <w:rPr>
          <w:rFonts w:ascii="宋体" w:eastAsia="宋体" w:hAnsi="宋体" w:cs="宋体" w:hint="eastAsia"/>
          <w:sz w:val="24"/>
        </w:rPr>
        <w:t>应根据</w:t>
      </w:r>
      <w:r w:rsidR="0033604A">
        <w:rPr>
          <w:rFonts w:ascii="宋体" w:eastAsia="宋体" w:hAnsi="宋体" w:cs="宋体" w:hint="eastAsia"/>
          <w:sz w:val="24"/>
        </w:rPr>
        <w:t>工程</w:t>
      </w:r>
      <w:r w:rsidR="004C7AD7">
        <w:rPr>
          <w:rFonts w:ascii="宋体" w:eastAsia="宋体" w:hAnsi="宋体" w:cs="宋体" w:hint="eastAsia"/>
          <w:sz w:val="24"/>
        </w:rPr>
        <w:t>合约</w:t>
      </w:r>
      <w:r w:rsidR="0033604A">
        <w:rPr>
          <w:rFonts w:ascii="宋体" w:eastAsia="宋体" w:hAnsi="宋体" w:cs="宋体" w:hint="eastAsia"/>
          <w:sz w:val="24"/>
        </w:rPr>
        <w:t>包</w:t>
      </w:r>
      <w:r w:rsidR="004C7AD7">
        <w:rPr>
          <w:rFonts w:ascii="宋体" w:eastAsia="宋体" w:hAnsi="宋体" w:cs="宋体" w:hint="eastAsia"/>
          <w:sz w:val="24"/>
        </w:rPr>
        <w:t>划分</w:t>
      </w:r>
      <w:r w:rsidR="0033604A">
        <w:rPr>
          <w:rFonts w:ascii="宋体" w:eastAsia="宋体" w:hAnsi="宋体" w:cs="宋体" w:hint="eastAsia"/>
          <w:sz w:val="24"/>
        </w:rPr>
        <w:t>清单</w:t>
      </w:r>
      <w:r w:rsidR="004C7AD7">
        <w:rPr>
          <w:rFonts w:ascii="宋体" w:eastAsia="宋体" w:hAnsi="宋体" w:cs="宋体" w:hint="eastAsia"/>
          <w:sz w:val="24"/>
        </w:rPr>
        <w:t>，以</w:t>
      </w:r>
      <w:r w:rsidR="0033604A">
        <w:rPr>
          <w:rFonts w:ascii="宋体" w:eastAsia="宋体" w:hAnsi="宋体" w:cs="宋体" w:hint="eastAsia"/>
          <w:sz w:val="24"/>
        </w:rPr>
        <w:t>精益</w:t>
      </w:r>
      <w:r w:rsidR="004C7AD7">
        <w:rPr>
          <w:rFonts w:ascii="宋体" w:eastAsia="宋体" w:hAnsi="宋体" w:cs="宋体" w:hint="eastAsia"/>
          <w:sz w:val="24"/>
        </w:rPr>
        <w:t>建造总控计划为纲领，</w:t>
      </w:r>
      <w:r w:rsidR="00944B3B">
        <w:rPr>
          <w:rFonts w:ascii="宋体" w:eastAsia="宋体" w:hAnsi="宋体" w:cs="宋体" w:hint="eastAsia"/>
          <w:sz w:val="24"/>
        </w:rPr>
        <w:t>在</w:t>
      </w:r>
      <w:r w:rsidR="00944B3B">
        <w:rPr>
          <w:rFonts w:ascii="宋体" w:eastAsia="宋体" w:hAnsi="宋体" w:cs="宋体"/>
          <w:sz w:val="24"/>
        </w:rPr>
        <w:t>深入分析</w:t>
      </w:r>
      <w:r w:rsidR="004C7AD7">
        <w:rPr>
          <w:rFonts w:ascii="宋体" w:eastAsia="宋体" w:hAnsi="宋体" w:cs="宋体" w:hint="eastAsia"/>
          <w:sz w:val="24"/>
        </w:rPr>
        <w:t>各专业</w:t>
      </w:r>
      <w:r w:rsidR="00944B3B">
        <w:rPr>
          <w:rFonts w:ascii="宋体" w:eastAsia="宋体" w:hAnsi="宋体" w:cs="宋体" w:hint="eastAsia"/>
          <w:sz w:val="24"/>
        </w:rPr>
        <w:t>工程</w:t>
      </w:r>
      <w:r w:rsidR="004C7AD7">
        <w:rPr>
          <w:rFonts w:ascii="宋体" w:eastAsia="宋体" w:hAnsi="宋体" w:cs="宋体" w:hint="eastAsia"/>
          <w:sz w:val="24"/>
        </w:rPr>
        <w:t>前置工作条件</w:t>
      </w:r>
      <w:r w:rsidR="00944B3B">
        <w:rPr>
          <w:rFonts w:ascii="宋体" w:eastAsia="宋体" w:hAnsi="宋体" w:cs="宋体" w:hint="eastAsia"/>
          <w:sz w:val="24"/>
        </w:rPr>
        <w:t>的</w:t>
      </w:r>
      <w:r w:rsidR="00944B3B">
        <w:rPr>
          <w:rFonts w:ascii="宋体" w:eastAsia="宋体" w:hAnsi="宋体" w:cs="宋体"/>
          <w:sz w:val="24"/>
        </w:rPr>
        <w:t>基础上</w:t>
      </w:r>
      <w:r w:rsidR="004C7AD7">
        <w:rPr>
          <w:rFonts w:ascii="宋体" w:eastAsia="宋体" w:hAnsi="宋体" w:cs="宋体" w:hint="eastAsia"/>
          <w:sz w:val="24"/>
        </w:rPr>
        <w:t>，充分</w:t>
      </w:r>
      <w:r w:rsidR="00944B3B">
        <w:rPr>
          <w:rFonts w:ascii="宋体" w:eastAsia="宋体" w:hAnsi="宋体" w:cs="宋体" w:hint="eastAsia"/>
          <w:sz w:val="24"/>
        </w:rPr>
        <w:t>考虑建筑</w:t>
      </w:r>
      <w:r w:rsidR="00944B3B">
        <w:rPr>
          <w:rFonts w:ascii="宋体" w:eastAsia="宋体" w:hAnsi="宋体" w:cs="宋体"/>
          <w:sz w:val="24"/>
        </w:rPr>
        <w:t>工程</w:t>
      </w:r>
      <w:r w:rsidR="004C7AD7">
        <w:rPr>
          <w:rFonts w:ascii="宋体" w:eastAsia="宋体" w:hAnsi="宋体" w:cs="宋体" w:hint="eastAsia"/>
          <w:sz w:val="24"/>
        </w:rPr>
        <w:t>深化设计、排产制作、运输供应</w:t>
      </w:r>
      <w:r w:rsidR="00944B3B">
        <w:rPr>
          <w:rFonts w:ascii="宋体" w:eastAsia="宋体" w:hAnsi="宋体" w:cs="宋体" w:hint="eastAsia"/>
          <w:sz w:val="24"/>
        </w:rPr>
        <w:t>等</w:t>
      </w:r>
      <w:r w:rsidR="00944B3B">
        <w:rPr>
          <w:rFonts w:ascii="宋体" w:eastAsia="宋体" w:hAnsi="宋体" w:cs="宋体"/>
          <w:sz w:val="24"/>
        </w:rPr>
        <w:t>时间因素</w:t>
      </w:r>
      <w:r w:rsidR="004C7AD7">
        <w:rPr>
          <w:rFonts w:ascii="宋体" w:eastAsia="宋体" w:hAnsi="宋体" w:cs="宋体" w:hint="eastAsia"/>
          <w:sz w:val="24"/>
        </w:rPr>
        <w:t>，</w:t>
      </w:r>
      <w:r w:rsidR="00944B3B">
        <w:rPr>
          <w:rFonts w:ascii="宋体" w:eastAsia="宋体" w:hAnsi="宋体" w:cs="宋体" w:hint="eastAsia"/>
          <w:sz w:val="24"/>
        </w:rPr>
        <w:t>结合专业</w:t>
      </w:r>
      <w:r w:rsidR="00A07420">
        <w:rPr>
          <w:rFonts w:ascii="宋体" w:eastAsia="宋体" w:hAnsi="宋体" w:cs="宋体" w:hint="eastAsia"/>
          <w:sz w:val="24"/>
        </w:rPr>
        <w:t>工程</w:t>
      </w:r>
      <w:r w:rsidR="00A07420">
        <w:rPr>
          <w:rFonts w:ascii="宋体" w:eastAsia="宋体" w:hAnsi="宋体" w:cs="宋体"/>
          <w:sz w:val="24"/>
        </w:rPr>
        <w:t>及劳务</w:t>
      </w:r>
      <w:r w:rsidR="00944B3B">
        <w:rPr>
          <w:rFonts w:ascii="宋体" w:eastAsia="宋体" w:hAnsi="宋体" w:cs="宋体"/>
          <w:sz w:val="24"/>
        </w:rPr>
        <w:t>分包、</w:t>
      </w:r>
      <w:r w:rsidR="00944B3B">
        <w:rPr>
          <w:rFonts w:ascii="宋体" w:eastAsia="宋体" w:hAnsi="宋体" w:cs="宋体" w:hint="eastAsia"/>
          <w:sz w:val="24"/>
        </w:rPr>
        <w:t>材料</w:t>
      </w:r>
      <w:r w:rsidR="00944B3B">
        <w:rPr>
          <w:rFonts w:ascii="宋体" w:eastAsia="宋体" w:hAnsi="宋体" w:cs="宋体"/>
          <w:sz w:val="24"/>
        </w:rPr>
        <w:t>设备</w:t>
      </w:r>
      <w:r w:rsidR="00A07420">
        <w:rPr>
          <w:rFonts w:ascii="宋体" w:eastAsia="宋体" w:hAnsi="宋体" w:cs="宋体" w:hint="eastAsia"/>
          <w:sz w:val="24"/>
        </w:rPr>
        <w:t>供应</w:t>
      </w:r>
      <w:r w:rsidR="004C7AD7">
        <w:rPr>
          <w:rFonts w:ascii="宋体" w:eastAsia="宋体" w:hAnsi="宋体" w:cs="宋体" w:hint="eastAsia"/>
          <w:sz w:val="24"/>
        </w:rPr>
        <w:t>等需求，确定合理的招标</w:t>
      </w:r>
      <w:r w:rsidR="00A07420">
        <w:rPr>
          <w:rFonts w:ascii="宋体" w:eastAsia="宋体" w:hAnsi="宋体" w:cs="宋体" w:hint="eastAsia"/>
          <w:sz w:val="24"/>
        </w:rPr>
        <w:t>方式和</w:t>
      </w:r>
      <w:r w:rsidR="004C7AD7">
        <w:rPr>
          <w:rFonts w:ascii="宋体" w:eastAsia="宋体" w:hAnsi="宋体" w:cs="宋体" w:hint="eastAsia"/>
          <w:sz w:val="24"/>
        </w:rPr>
        <w:t>时间，编制</w:t>
      </w:r>
      <w:r w:rsidR="00A07420">
        <w:rPr>
          <w:rFonts w:ascii="宋体" w:eastAsia="宋体" w:hAnsi="宋体" w:cs="宋体" w:hint="eastAsia"/>
          <w:sz w:val="24"/>
        </w:rPr>
        <w:t>招标</w:t>
      </w:r>
      <w:r w:rsidR="00A07420">
        <w:rPr>
          <w:rFonts w:ascii="宋体" w:eastAsia="宋体" w:hAnsi="宋体" w:cs="宋体"/>
          <w:sz w:val="24"/>
        </w:rPr>
        <w:t>采购</w:t>
      </w:r>
      <w:r w:rsidR="004C7AD7">
        <w:rPr>
          <w:rFonts w:ascii="宋体" w:eastAsia="宋体" w:hAnsi="宋体" w:cs="宋体" w:hint="eastAsia"/>
          <w:sz w:val="24"/>
        </w:rPr>
        <w:t>计划。</w:t>
      </w:r>
    </w:p>
    <w:p w:rsidR="004C7AD7" w:rsidRDefault="004C7AD7" w:rsidP="00B51670">
      <w:pPr>
        <w:pStyle w:val="2"/>
        <w:overflowPunct w:val="0"/>
        <w:spacing w:before="240" w:after="240"/>
        <w:ind w:firstLineChars="0" w:firstLine="0"/>
        <w:jc w:val="center"/>
        <w:rPr>
          <w:rFonts w:eastAsia="黑体"/>
          <w:b/>
          <w:sz w:val="30"/>
          <w:szCs w:val="30"/>
        </w:rPr>
      </w:pPr>
      <w:bookmarkStart w:id="9" w:name="_Toc102590370"/>
      <w:r>
        <w:rPr>
          <w:rFonts w:eastAsia="黑体"/>
          <w:b/>
          <w:sz w:val="30"/>
          <w:szCs w:val="30"/>
        </w:rPr>
        <w:t xml:space="preserve">4.4 </w:t>
      </w:r>
      <w:r w:rsidRPr="006973A3">
        <w:rPr>
          <w:rFonts w:eastAsia="黑体" w:hint="eastAsia"/>
          <w:sz w:val="30"/>
          <w:szCs w:val="30"/>
        </w:rPr>
        <w:t>精益施工</w:t>
      </w:r>
      <w:r w:rsidRPr="006973A3">
        <w:rPr>
          <w:rFonts w:eastAsia="黑体"/>
          <w:sz w:val="30"/>
          <w:szCs w:val="30"/>
        </w:rPr>
        <w:t>策划</w:t>
      </w:r>
      <w:bookmarkEnd w:id="9"/>
    </w:p>
    <w:p w:rsidR="004C7AD7" w:rsidRPr="00410D46" w:rsidRDefault="004C7AD7" w:rsidP="00B51670">
      <w:pPr>
        <w:overflowPunct w:val="0"/>
        <w:spacing w:line="360" w:lineRule="auto"/>
        <w:rPr>
          <w:rFonts w:ascii="Times New Roman" w:eastAsia="宋体" w:hAnsi="Times New Roman" w:cs="Times New Roman"/>
          <w:sz w:val="24"/>
        </w:rPr>
      </w:pPr>
      <w:r w:rsidRPr="00410D46">
        <w:rPr>
          <w:rFonts w:ascii="Times New Roman" w:eastAsia="宋体" w:hAnsi="Times New Roman" w:cs="Times New Roman"/>
          <w:b/>
          <w:sz w:val="24"/>
        </w:rPr>
        <w:t>4.</w:t>
      </w:r>
      <w:r w:rsidR="00C90735" w:rsidRPr="00410D46">
        <w:rPr>
          <w:rFonts w:ascii="Times New Roman" w:eastAsia="宋体" w:hAnsi="Times New Roman" w:cs="Times New Roman"/>
          <w:b/>
          <w:sz w:val="24"/>
        </w:rPr>
        <w:t>4</w:t>
      </w:r>
      <w:r w:rsidRPr="00410D46">
        <w:rPr>
          <w:rFonts w:ascii="Times New Roman" w:eastAsia="宋体" w:hAnsi="Times New Roman" w:cs="Times New Roman"/>
          <w:b/>
          <w:sz w:val="24"/>
        </w:rPr>
        <w:t>.1</w:t>
      </w:r>
      <w:r w:rsidR="00E109F8">
        <w:rPr>
          <w:rFonts w:ascii="Times New Roman" w:eastAsia="宋体" w:hAnsi="Times New Roman" w:cs="Times New Roman"/>
          <w:sz w:val="24"/>
        </w:rPr>
        <w:t>项目管理机构</w:t>
      </w:r>
      <w:r w:rsidRPr="00410D46">
        <w:rPr>
          <w:rFonts w:ascii="Times New Roman" w:eastAsia="宋体" w:hAnsi="Times New Roman" w:cs="Times New Roman"/>
          <w:sz w:val="24"/>
        </w:rPr>
        <w:t>应结合</w:t>
      </w:r>
      <w:r w:rsidR="00CC0FEE">
        <w:rPr>
          <w:rFonts w:ascii="Times New Roman" w:eastAsia="宋体" w:hAnsi="Times New Roman" w:cs="Times New Roman" w:hint="eastAsia"/>
          <w:sz w:val="24"/>
        </w:rPr>
        <w:t>工程</w:t>
      </w:r>
      <w:r w:rsidRPr="00410D46">
        <w:rPr>
          <w:rFonts w:ascii="Times New Roman" w:eastAsia="宋体" w:hAnsi="Times New Roman" w:cs="Times New Roman"/>
          <w:sz w:val="24"/>
        </w:rPr>
        <w:t>实体条件、合</w:t>
      </w:r>
      <w:r w:rsidR="00CC0FEE">
        <w:rPr>
          <w:rFonts w:ascii="Times New Roman" w:eastAsia="宋体" w:hAnsi="Times New Roman" w:cs="Times New Roman" w:hint="eastAsia"/>
          <w:sz w:val="24"/>
        </w:rPr>
        <w:t>约</w:t>
      </w:r>
      <w:r w:rsidR="00CC0FEE">
        <w:rPr>
          <w:rFonts w:ascii="Times New Roman" w:eastAsia="宋体" w:hAnsi="Times New Roman" w:cs="Times New Roman"/>
          <w:sz w:val="24"/>
        </w:rPr>
        <w:t>内容</w:t>
      </w:r>
      <w:r w:rsidRPr="00410D46">
        <w:rPr>
          <w:rFonts w:ascii="Times New Roman" w:eastAsia="宋体" w:hAnsi="Times New Roman" w:cs="Times New Roman"/>
          <w:sz w:val="24"/>
        </w:rPr>
        <w:t>、各方需求、管控模式等实施条件，</w:t>
      </w:r>
      <w:r w:rsidR="00CC0FEE">
        <w:rPr>
          <w:rFonts w:ascii="Times New Roman" w:eastAsia="宋体" w:hAnsi="Times New Roman" w:cs="Times New Roman" w:hint="eastAsia"/>
          <w:sz w:val="24"/>
        </w:rPr>
        <w:t>综合考虑</w:t>
      </w:r>
      <w:r w:rsidRPr="00410D46">
        <w:rPr>
          <w:rFonts w:ascii="Times New Roman" w:eastAsia="宋体" w:hAnsi="Times New Roman" w:cs="Times New Roman"/>
          <w:sz w:val="24"/>
        </w:rPr>
        <w:t>施工方法、组织、计划、平面布置等</w:t>
      </w:r>
      <w:r w:rsidR="00CC0FEE">
        <w:rPr>
          <w:rFonts w:ascii="Times New Roman" w:eastAsia="宋体" w:hAnsi="Times New Roman" w:cs="Times New Roman" w:hint="eastAsia"/>
          <w:sz w:val="24"/>
        </w:rPr>
        <w:t>确定</w:t>
      </w:r>
      <w:r w:rsidRPr="00410D46">
        <w:rPr>
          <w:rFonts w:ascii="Times New Roman" w:eastAsia="宋体" w:hAnsi="Times New Roman" w:cs="Times New Roman"/>
          <w:sz w:val="24"/>
        </w:rPr>
        <w:t>实施路径，并制定</w:t>
      </w:r>
      <w:r w:rsidR="00266778">
        <w:rPr>
          <w:rFonts w:ascii="Times New Roman" w:eastAsia="宋体" w:hAnsi="Times New Roman" w:cs="Times New Roman"/>
          <w:sz w:val="24"/>
        </w:rPr>
        <w:t>进度</w:t>
      </w:r>
      <w:r w:rsidR="00266778" w:rsidRPr="00410D46">
        <w:rPr>
          <w:rFonts w:ascii="Times New Roman" w:eastAsia="宋体" w:hAnsi="Times New Roman" w:cs="Times New Roman"/>
          <w:sz w:val="24"/>
        </w:rPr>
        <w:t>、</w:t>
      </w:r>
      <w:r w:rsidRPr="00410D46">
        <w:rPr>
          <w:rFonts w:ascii="Times New Roman" w:eastAsia="宋体" w:hAnsi="Times New Roman" w:cs="Times New Roman"/>
          <w:sz w:val="24"/>
        </w:rPr>
        <w:t>质量、</w:t>
      </w:r>
      <w:r w:rsidR="003768D3">
        <w:rPr>
          <w:rFonts w:ascii="Times New Roman" w:eastAsia="宋体" w:hAnsi="Times New Roman" w:cs="Times New Roman"/>
          <w:sz w:val="24"/>
        </w:rPr>
        <w:t>成本、</w:t>
      </w:r>
      <w:r w:rsidR="00266778" w:rsidRPr="00410D46">
        <w:rPr>
          <w:rFonts w:ascii="Times New Roman" w:eastAsia="宋体" w:hAnsi="Times New Roman" w:cs="Times New Roman"/>
          <w:sz w:val="24"/>
        </w:rPr>
        <w:t>安全</w:t>
      </w:r>
      <w:r w:rsidR="00266778">
        <w:rPr>
          <w:rFonts w:ascii="Times New Roman" w:eastAsia="宋体" w:hAnsi="Times New Roman" w:cs="Times New Roman" w:hint="eastAsia"/>
          <w:sz w:val="24"/>
        </w:rPr>
        <w:t>、</w:t>
      </w:r>
      <w:r w:rsidR="00DF27F7">
        <w:rPr>
          <w:rFonts w:ascii="Times New Roman" w:eastAsia="宋体" w:hAnsi="Times New Roman" w:cs="Times New Roman"/>
          <w:sz w:val="24"/>
        </w:rPr>
        <w:t>绿色建造</w:t>
      </w:r>
      <w:r w:rsidR="003779CC">
        <w:rPr>
          <w:rFonts w:ascii="Times New Roman" w:eastAsia="宋体" w:hAnsi="Times New Roman" w:cs="Times New Roman" w:hint="eastAsia"/>
          <w:sz w:val="24"/>
        </w:rPr>
        <w:t>与</w:t>
      </w:r>
      <w:r w:rsidRPr="00410D46">
        <w:rPr>
          <w:rFonts w:ascii="Times New Roman" w:eastAsia="宋体" w:hAnsi="Times New Roman" w:cs="Times New Roman"/>
          <w:sz w:val="24"/>
        </w:rPr>
        <w:t>环境</w:t>
      </w:r>
      <w:r w:rsidR="00DF27F7">
        <w:rPr>
          <w:rFonts w:ascii="Times New Roman" w:eastAsia="宋体" w:hAnsi="Times New Roman" w:cs="Times New Roman" w:hint="eastAsia"/>
          <w:sz w:val="24"/>
        </w:rPr>
        <w:t>保护</w:t>
      </w:r>
      <w:r w:rsidRPr="00410D46">
        <w:rPr>
          <w:rFonts w:ascii="Times New Roman" w:eastAsia="宋体" w:hAnsi="Times New Roman" w:cs="Times New Roman"/>
          <w:sz w:val="24"/>
        </w:rPr>
        <w:t>等管控措施。</w:t>
      </w:r>
    </w:p>
    <w:p w:rsidR="003768D3" w:rsidRDefault="004C7AD7" w:rsidP="00B51670">
      <w:pPr>
        <w:overflowPunct w:val="0"/>
        <w:spacing w:line="360" w:lineRule="auto"/>
        <w:rPr>
          <w:rFonts w:ascii="Times New Roman" w:eastAsia="宋体" w:hAnsi="Times New Roman" w:cs="Times New Roman"/>
          <w:sz w:val="24"/>
        </w:rPr>
      </w:pPr>
      <w:r w:rsidRPr="00410D46">
        <w:rPr>
          <w:rFonts w:ascii="Times New Roman" w:eastAsia="宋体" w:hAnsi="Times New Roman" w:cs="Times New Roman"/>
          <w:b/>
          <w:sz w:val="24"/>
        </w:rPr>
        <w:t>4.</w:t>
      </w:r>
      <w:r w:rsidR="00C90735" w:rsidRPr="00410D46">
        <w:rPr>
          <w:rFonts w:ascii="Times New Roman" w:eastAsia="宋体" w:hAnsi="Times New Roman" w:cs="Times New Roman"/>
          <w:b/>
          <w:sz w:val="24"/>
        </w:rPr>
        <w:t>4</w:t>
      </w:r>
      <w:r w:rsidRPr="00410D46">
        <w:rPr>
          <w:rFonts w:ascii="Times New Roman" w:eastAsia="宋体" w:hAnsi="Times New Roman" w:cs="Times New Roman"/>
          <w:b/>
          <w:sz w:val="24"/>
        </w:rPr>
        <w:t>.2</w:t>
      </w:r>
      <w:r w:rsidR="003768D3" w:rsidRPr="00640483">
        <w:rPr>
          <w:rFonts w:ascii="Times New Roman" w:eastAsia="宋体" w:hAnsi="Times New Roman" w:cs="Times New Roman"/>
          <w:sz w:val="24"/>
        </w:rPr>
        <w:t>精益施工策划应包括实施条件分析、</w:t>
      </w:r>
      <w:r w:rsidR="00266778" w:rsidRPr="00640483">
        <w:rPr>
          <w:rFonts w:ascii="Times New Roman" w:eastAsia="宋体" w:hAnsi="Times New Roman" w:cs="Times New Roman"/>
          <w:sz w:val="24"/>
        </w:rPr>
        <w:t>进度管理策划、</w:t>
      </w:r>
      <w:r w:rsidR="003768D3" w:rsidRPr="00640483">
        <w:rPr>
          <w:rFonts w:ascii="Times New Roman" w:eastAsia="宋体" w:hAnsi="Times New Roman" w:cs="Times New Roman"/>
          <w:sz w:val="24"/>
        </w:rPr>
        <w:t>质量管理策划、</w:t>
      </w:r>
      <w:r w:rsidR="00266778">
        <w:rPr>
          <w:rFonts w:ascii="Times New Roman" w:eastAsia="宋体" w:hAnsi="Times New Roman" w:cs="Times New Roman" w:hint="eastAsia"/>
          <w:sz w:val="24"/>
        </w:rPr>
        <w:t>成本</w:t>
      </w:r>
      <w:r w:rsidR="00266778">
        <w:rPr>
          <w:rFonts w:ascii="Times New Roman" w:eastAsia="宋体" w:hAnsi="Times New Roman" w:cs="Times New Roman"/>
          <w:sz w:val="24"/>
        </w:rPr>
        <w:t>管理策划、</w:t>
      </w:r>
      <w:r w:rsidR="003768D3" w:rsidRPr="00640483">
        <w:rPr>
          <w:rFonts w:ascii="Times New Roman" w:eastAsia="宋体" w:hAnsi="Times New Roman" w:cs="Times New Roman"/>
          <w:sz w:val="24"/>
        </w:rPr>
        <w:t>安全</w:t>
      </w:r>
      <w:r w:rsidR="003768D3">
        <w:rPr>
          <w:rFonts w:ascii="Times New Roman" w:eastAsia="宋体" w:hAnsi="Times New Roman" w:cs="Times New Roman" w:hint="eastAsia"/>
          <w:sz w:val="24"/>
        </w:rPr>
        <w:t>施工</w:t>
      </w:r>
      <w:r w:rsidR="003768D3" w:rsidRPr="00640483">
        <w:rPr>
          <w:rFonts w:ascii="Times New Roman" w:eastAsia="宋体" w:hAnsi="Times New Roman" w:cs="Times New Roman"/>
          <w:sz w:val="24"/>
        </w:rPr>
        <w:t>策划、</w:t>
      </w:r>
      <w:r w:rsidR="00DF27F7" w:rsidRPr="00640483">
        <w:rPr>
          <w:rFonts w:ascii="Times New Roman" w:eastAsia="宋体" w:hAnsi="Times New Roman" w:cs="Times New Roman"/>
          <w:sz w:val="24"/>
        </w:rPr>
        <w:t>绿色建造</w:t>
      </w:r>
      <w:r w:rsidR="003779CC">
        <w:rPr>
          <w:rFonts w:ascii="Times New Roman" w:eastAsia="宋体" w:hAnsi="Times New Roman" w:cs="Times New Roman" w:hint="eastAsia"/>
          <w:sz w:val="24"/>
        </w:rPr>
        <w:t>与</w:t>
      </w:r>
      <w:r w:rsidR="00DF27F7" w:rsidRPr="00640483">
        <w:rPr>
          <w:rFonts w:ascii="Times New Roman" w:eastAsia="宋体" w:hAnsi="Times New Roman" w:cs="Times New Roman"/>
          <w:sz w:val="24"/>
        </w:rPr>
        <w:t>环境管理</w:t>
      </w:r>
      <w:r w:rsidR="003768D3" w:rsidRPr="00640483">
        <w:rPr>
          <w:rFonts w:ascii="Times New Roman" w:eastAsia="宋体" w:hAnsi="Times New Roman" w:cs="Times New Roman"/>
          <w:sz w:val="24"/>
        </w:rPr>
        <w:t>策划、创新技术应用等内容</w:t>
      </w:r>
      <w:r w:rsidR="003768D3">
        <w:rPr>
          <w:rFonts w:ascii="Times New Roman" w:eastAsia="宋体" w:hAnsi="Times New Roman" w:cs="Times New Roman" w:hint="eastAsia"/>
          <w:sz w:val="24"/>
        </w:rPr>
        <w:t>。</w:t>
      </w:r>
    </w:p>
    <w:p w:rsidR="003768D3" w:rsidRDefault="003768D3" w:rsidP="00B51670">
      <w:pPr>
        <w:overflowPunct w:val="0"/>
        <w:spacing w:line="360" w:lineRule="auto"/>
        <w:rPr>
          <w:rFonts w:ascii="Times New Roman" w:eastAsia="宋体" w:hAnsi="Times New Roman" w:cs="Times New Roman"/>
          <w:sz w:val="24"/>
        </w:rPr>
      </w:pPr>
      <w:r w:rsidRPr="003768D3">
        <w:rPr>
          <w:rFonts w:ascii="Times New Roman" w:eastAsia="宋体" w:hAnsi="Times New Roman" w:cs="Times New Roman"/>
          <w:b/>
          <w:sz w:val="24"/>
        </w:rPr>
        <w:lastRenderedPageBreak/>
        <w:t xml:space="preserve">4.4.3  </w:t>
      </w:r>
      <w:r w:rsidR="00E109F8">
        <w:rPr>
          <w:rFonts w:ascii="Times New Roman" w:eastAsia="宋体" w:hAnsi="Times New Roman" w:cs="Times New Roman"/>
          <w:sz w:val="24"/>
        </w:rPr>
        <w:t>项目管理机构</w:t>
      </w:r>
      <w:r w:rsidR="0071435E" w:rsidRPr="00410D46">
        <w:rPr>
          <w:rFonts w:ascii="Times New Roman" w:eastAsia="宋体" w:hAnsi="Times New Roman" w:cs="Times New Roman"/>
          <w:sz w:val="24"/>
        </w:rPr>
        <w:t>应</w:t>
      </w:r>
      <w:r w:rsidR="0071435E">
        <w:rPr>
          <w:rFonts w:ascii="Times New Roman" w:eastAsia="宋体" w:hAnsi="Times New Roman" w:cs="Times New Roman" w:hint="eastAsia"/>
          <w:sz w:val="24"/>
        </w:rPr>
        <w:t>在</w:t>
      </w:r>
      <w:r w:rsidR="0071435E">
        <w:rPr>
          <w:rFonts w:ascii="Times New Roman" w:eastAsia="宋体" w:hAnsi="Times New Roman" w:cs="Times New Roman"/>
          <w:sz w:val="24"/>
        </w:rPr>
        <w:t>分析建筑工程</w:t>
      </w:r>
      <w:r w:rsidR="001C6DCC" w:rsidRPr="00640483">
        <w:rPr>
          <w:rFonts w:ascii="Times New Roman" w:eastAsia="宋体" w:hAnsi="Times New Roman" w:cs="Times New Roman"/>
          <w:sz w:val="24"/>
        </w:rPr>
        <w:t>实施条件</w:t>
      </w:r>
      <w:r w:rsidR="0071435E">
        <w:rPr>
          <w:rFonts w:ascii="Times New Roman" w:eastAsia="宋体" w:hAnsi="Times New Roman" w:cs="Times New Roman" w:hint="eastAsia"/>
          <w:sz w:val="24"/>
        </w:rPr>
        <w:t>的基础上</w:t>
      </w:r>
      <w:r w:rsidR="0071435E">
        <w:rPr>
          <w:rFonts w:ascii="Times New Roman" w:eastAsia="宋体" w:hAnsi="Times New Roman" w:cs="Times New Roman"/>
          <w:sz w:val="24"/>
        </w:rPr>
        <w:t>，</w:t>
      </w:r>
      <w:r w:rsidR="0071435E">
        <w:rPr>
          <w:rFonts w:ascii="Times New Roman" w:eastAsia="宋体" w:hAnsi="Times New Roman" w:cs="Times New Roman" w:hint="eastAsia"/>
          <w:sz w:val="24"/>
        </w:rPr>
        <w:t>着重</w:t>
      </w:r>
      <w:r w:rsidR="0071435E">
        <w:rPr>
          <w:rFonts w:ascii="Times New Roman" w:eastAsia="宋体" w:hAnsi="Times New Roman" w:cs="Times New Roman"/>
          <w:sz w:val="24"/>
        </w:rPr>
        <w:t>提出</w:t>
      </w:r>
      <w:r w:rsidR="001C6DCC" w:rsidRPr="00640483">
        <w:rPr>
          <w:rFonts w:ascii="Times New Roman" w:eastAsia="宋体" w:hAnsi="Times New Roman" w:cs="Times New Roman"/>
          <w:sz w:val="24"/>
        </w:rPr>
        <w:t>施工重</w:t>
      </w:r>
      <w:r w:rsidR="00212180">
        <w:rPr>
          <w:rFonts w:ascii="Times New Roman" w:eastAsia="宋体" w:hAnsi="Times New Roman" w:cs="Times New Roman" w:hint="eastAsia"/>
          <w:sz w:val="24"/>
        </w:rPr>
        <w:t>点</w:t>
      </w:r>
      <w:r w:rsidR="00212180">
        <w:rPr>
          <w:rFonts w:ascii="Times New Roman" w:eastAsia="宋体" w:hAnsi="Times New Roman" w:cs="Times New Roman"/>
          <w:sz w:val="24"/>
        </w:rPr>
        <w:t>、</w:t>
      </w:r>
      <w:r w:rsidR="001C6DCC" w:rsidRPr="00640483">
        <w:rPr>
          <w:rFonts w:ascii="Times New Roman" w:eastAsia="宋体" w:hAnsi="Times New Roman" w:cs="Times New Roman"/>
          <w:sz w:val="24"/>
        </w:rPr>
        <w:t>难点</w:t>
      </w:r>
      <w:r w:rsidR="00B34D64">
        <w:rPr>
          <w:rFonts w:ascii="Times New Roman" w:eastAsia="宋体" w:hAnsi="Times New Roman" w:cs="Times New Roman" w:hint="eastAsia"/>
          <w:sz w:val="24"/>
        </w:rPr>
        <w:t>及</w:t>
      </w:r>
      <w:r w:rsidR="00B34D64">
        <w:rPr>
          <w:rFonts w:ascii="Times New Roman" w:eastAsia="宋体" w:hAnsi="Times New Roman" w:cs="Times New Roman"/>
          <w:sz w:val="24"/>
        </w:rPr>
        <w:t>风险清单，并制定</w:t>
      </w:r>
      <w:r w:rsidR="001C6DCC" w:rsidRPr="00640483">
        <w:rPr>
          <w:rFonts w:ascii="Times New Roman" w:eastAsia="宋体" w:hAnsi="Times New Roman" w:cs="Times New Roman"/>
          <w:sz w:val="24"/>
        </w:rPr>
        <w:t>应对</w:t>
      </w:r>
      <w:r w:rsidR="00212180">
        <w:rPr>
          <w:rFonts w:ascii="Times New Roman" w:eastAsia="宋体" w:hAnsi="Times New Roman" w:cs="Times New Roman" w:hint="eastAsia"/>
          <w:sz w:val="24"/>
        </w:rPr>
        <w:t>策略</w:t>
      </w:r>
      <w:r w:rsidR="00212180">
        <w:rPr>
          <w:rFonts w:ascii="Times New Roman" w:eastAsia="宋体" w:hAnsi="Times New Roman" w:cs="Times New Roman"/>
          <w:sz w:val="24"/>
        </w:rPr>
        <w:t>及</w:t>
      </w:r>
      <w:r w:rsidR="001C6DCC" w:rsidRPr="00640483">
        <w:rPr>
          <w:rFonts w:ascii="Times New Roman" w:eastAsia="宋体" w:hAnsi="Times New Roman" w:cs="Times New Roman"/>
          <w:sz w:val="24"/>
        </w:rPr>
        <w:t>措施</w:t>
      </w:r>
      <w:r w:rsidR="0071435E">
        <w:rPr>
          <w:rFonts w:ascii="Times New Roman" w:eastAsia="宋体" w:hAnsi="Times New Roman" w:cs="Times New Roman" w:hint="eastAsia"/>
          <w:sz w:val="24"/>
        </w:rPr>
        <w:t>。</w:t>
      </w:r>
    </w:p>
    <w:p w:rsidR="00266778" w:rsidRDefault="0071435E" w:rsidP="00B51670">
      <w:pPr>
        <w:overflowPunct w:val="0"/>
        <w:spacing w:line="360" w:lineRule="auto"/>
        <w:rPr>
          <w:rFonts w:ascii="Times New Roman" w:eastAsia="宋体" w:hAnsi="Times New Roman" w:cs="Times New Roman"/>
          <w:b/>
          <w:sz w:val="24"/>
        </w:rPr>
      </w:pPr>
      <w:r w:rsidRPr="0071435E">
        <w:rPr>
          <w:rFonts w:ascii="Times New Roman" w:eastAsia="宋体" w:hAnsi="Times New Roman" w:cs="Times New Roman"/>
          <w:b/>
          <w:sz w:val="24"/>
        </w:rPr>
        <w:t xml:space="preserve">4.4.4  </w:t>
      </w:r>
      <w:r w:rsidR="00E109F8">
        <w:rPr>
          <w:rFonts w:ascii="Times New Roman" w:eastAsia="宋体" w:hAnsi="Times New Roman" w:cs="Times New Roman"/>
          <w:sz w:val="24"/>
        </w:rPr>
        <w:t>项目管理机构</w:t>
      </w:r>
      <w:r w:rsidR="00266778">
        <w:rPr>
          <w:rFonts w:ascii="Times New Roman" w:eastAsia="宋体" w:hAnsi="Times New Roman" w:cs="Times New Roman" w:hint="eastAsia"/>
          <w:sz w:val="24"/>
        </w:rPr>
        <w:t>进行</w:t>
      </w:r>
      <w:r w:rsidR="00266778" w:rsidRPr="00640483">
        <w:rPr>
          <w:rFonts w:ascii="Times New Roman" w:eastAsia="宋体" w:hAnsi="Times New Roman" w:cs="Times New Roman"/>
          <w:sz w:val="24"/>
        </w:rPr>
        <w:t>进度管理策划</w:t>
      </w:r>
      <w:r w:rsidR="00266778">
        <w:rPr>
          <w:rFonts w:ascii="Times New Roman" w:eastAsia="宋体" w:hAnsi="Times New Roman" w:cs="Times New Roman" w:hint="eastAsia"/>
          <w:sz w:val="24"/>
        </w:rPr>
        <w:t>时</w:t>
      </w:r>
      <w:r w:rsidR="00266778">
        <w:rPr>
          <w:rFonts w:ascii="Times New Roman" w:eastAsia="宋体" w:hAnsi="Times New Roman" w:cs="Times New Roman"/>
          <w:sz w:val="24"/>
        </w:rPr>
        <w:t>，</w:t>
      </w:r>
      <w:r w:rsidR="00266778" w:rsidRPr="00640483">
        <w:rPr>
          <w:rFonts w:ascii="Times New Roman" w:eastAsia="宋体" w:hAnsi="Times New Roman" w:cs="Times New Roman"/>
          <w:sz w:val="24"/>
        </w:rPr>
        <w:t>应</w:t>
      </w:r>
      <w:r w:rsidR="00266778">
        <w:rPr>
          <w:rFonts w:ascii="Times New Roman" w:eastAsia="宋体" w:hAnsi="Times New Roman" w:cs="Times New Roman" w:hint="eastAsia"/>
          <w:sz w:val="24"/>
        </w:rPr>
        <w:t>根据</w:t>
      </w:r>
      <w:r w:rsidR="00266778">
        <w:rPr>
          <w:rFonts w:ascii="Times New Roman" w:eastAsia="宋体" w:hAnsi="Times New Roman" w:cs="Times New Roman"/>
          <w:sz w:val="24"/>
        </w:rPr>
        <w:t>承包合同节点</w:t>
      </w:r>
      <w:r w:rsidR="00266778" w:rsidRPr="002B3FE9">
        <w:rPr>
          <w:rFonts w:ascii="Times New Roman" w:hAnsi="Times New Roman" w:cs="Times New Roman" w:hint="eastAsia"/>
          <w:sz w:val="24"/>
        </w:rPr>
        <w:t>细化工期管理目标</w:t>
      </w:r>
      <w:r w:rsidR="00266778">
        <w:rPr>
          <w:rFonts w:ascii="Times New Roman" w:hAnsi="Times New Roman" w:cs="Times New Roman" w:hint="eastAsia"/>
          <w:sz w:val="24"/>
        </w:rPr>
        <w:t>，</w:t>
      </w:r>
      <w:r w:rsidR="00266778">
        <w:rPr>
          <w:rFonts w:ascii="Times New Roman" w:eastAsia="宋体" w:hAnsi="Times New Roman" w:cs="Times New Roman" w:hint="eastAsia"/>
          <w:sz w:val="24"/>
        </w:rPr>
        <w:t>进行</w:t>
      </w:r>
      <w:r w:rsidR="00266778" w:rsidRPr="00640483">
        <w:rPr>
          <w:rFonts w:ascii="Times New Roman" w:eastAsia="宋体" w:hAnsi="Times New Roman" w:cs="Times New Roman"/>
          <w:sz w:val="24"/>
        </w:rPr>
        <w:t>施工组织部署</w:t>
      </w:r>
      <w:r w:rsidR="00266778">
        <w:rPr>
          <w:rFonts w:ascii="Times New Roman" w:eastAsia="宋体" w:hAnsi="Times New Roman" w:cs="Times New Roman" w:hint="eastAsia"/>
          <w:sz w:val="24"/>
        </w:rPr>
        <w:t>及</w:t>
      </w:r>
      <w:r w:rsidR="00266778" w:rsidRPr="00640483">
        <w:rPr>
          <w:rFonts w:ascii="Times New Roman" w:eastAsia="宋体" w:hAnsi="Times New Roman" w:cs="Times New Roman"/>
          <w:sz w:val="24"/>
        </w:rPr>
        <w:t>施工平面布置</w:t>
      </w:r>
      <w:r w:rsidR="00266778">
        <w:rPr>
          <w:rFonts w:ascii="Times New Roman" w:eastAsia="宋体" w:hAnsi="Times New Roman" w:cs="Times New Roman" w:hint="eastAsia"/>
          <w:sz w:val="24"/>
        </w:rPr>
        <w:t>，并在</w:t>
      </w:r>
      <w:r w:rsidR="00266778">
        <w:rPr>
          <w:rFonts w:ascii="Times New Roman" w:eastAsia="宋体" w:hAnsi="Times New Roman" w:cs="Times New Roman"/>
          <w:sz w:val="24"/>
        </w:rPr>
        <w:t>合理划分施工区段的基础上，</w:t>
      </w:r>
      <w:r w:rsidR="00266778">
        <w:rPr>
          <w:rFonts w:ascii="Times New Roman" w:eastAsia="宋体" w:hAnsi="Times New Roman" w:cs="Times New Roman" w:hint="eastAsia"/>
          <w:sz w:val="24"/>
        </w:rPr>
        <w:t>进行</w:t>
      </w:r>
      <w:r w:rsidR="00266778" w:rsidRPr="00640483">
        <w:rPr>
          <w:rFonts w:ascii="Times New Roman" w:eastAsia="宋体" w:hAnsi="Times New Roman" w:cs="Times New Roman"/>
          <w:sz w:val="24"/>
        </w:rPr>
        <w:t>工序穿插</w:t>
      </w:r>
      <w:r w:rsidR="00266778">
        <w:rPr>
          <w:rFonts w:ascii="Times New Roman" w:eastAsia="宋体" w:hAnsi="Times New Roman" w:cs="Times New Roman" w:hint="eastAsia"/>
          <w:sz w:val="24"/>
        </w:rPr>
        <w:t>安排</w:t>
      </w:r>
      <w:r w:rsidR="00266778" w:rsidRPr="00640483">
        <w:rPr>
          <w:rFonts w:ascii="Times New Roman" w:eastAsia="宋体" w:hAnsi="Times New Roman" w:cs="Times New Roman"/>
          <w:sz w:val="24"/>
        </w:rPr>
        <w:t>。</w:t>
      </w:r>
    </w:p>
    <w:p w:rsidR="008E4331" w:rsidRPr="008E4331" w:rsidRDefault="00266778" w:rsidP="00B51670">
      <w:pPr>
        <w:overflowPunct w:val="0"/>
        <w:spacing w:line="360" w:lineRule="auto"/>
        <w:rPr>
          <w:rFonts w:ascii="Times New Roman" w:eastAsia="宋体" w:hAnsi="Times New Roman" w:cs="Times New Roman"/>
          <w:sz w:val="24"/>
        </w:rPr>
      </w:pPr>
      <w:r w:rsidRPr="00220F45">
        <w:rPr>
          <w:rFonts w:ascii="Times New Roman" w:eastAsia="宋体" w:hAnsi="Times New Roman" w:cs="Times New Roman"/>
          <w:b/>
          <w:sz w:val="24"/>
        </w:rPr>
        <w:t>4.4.5</w:t>
      </w:r>
      <w:r w:rsidR="00E109F8">
        <w:rPr>
          <w:rFonts w:ascii="Times New Roman" w:eastAsia="宋体" w:hAnsi="Times New Roman" w:cs="Times New Roman"/>
          <w:sz w:val="24"/>
        </w:rPr>
        <w:t>项目管理机构</w:t>
      </w:r>
      <w:r w:rsidR="00EE653F">
        <w:rPr>
          <w:rFonts w:ascii="Times New Roman" w:eastAsia="宋体" w:hAnsi="Times New Roman" w:cs="Times New Roman" w:hint="eastAsia"/>
          <w:sz w:val="24"/>
        </w:rPr>
        <w:t>进行</w:t>
      </w:r>
      <w:r w:rsidR="00B517DD" w:rsidRPr="00640483">
        <w:rPr>
          <w:rFonts w:ascii="Times New Roman" w:eastAsia="宋体" w:hAnsi="Times New Roman" w:cs="Times New Roman"/>
          <w:sz w:val="24"/>
        </w:rPr>
        <w:t>质量管理策划</w:t>
      </w:r>
      <w:r w:rsidR="008A440A">
        <w:rPr>
          <w:rFonts w:ascii="Times New Roman" w:eastAsia="宋体" w:hAnsi="Times New Roman" w:cs="Times New Roman" w:hint="eastAsia"/>
          <w:sz w:val="24"/>
        </w:rPr>
        <w:t>时</w:t>
      </w:r>
      <w:r w:rsidR="00B517DD">
        <w:rPr>
          <w:rFonts w:ascii="Times New Roman" w:eastAsia="宋体" w:hAnsi="Times New Roman" w:cs="Times New Roman"/>
          <w:sz w:val="24"/>
        </w:rPr>
        <w:t>，</w:t>
      </w:r>
      <w:r w:rsidR="008A440A" w:rsidRPr="008A440A">
        <w:rPr>
          <w:rFonts w:ascii="Times New Roman" w:hAnsi="Times New Roman" w:cs="Times New Roman" w:hint="eastAsia"/>
          <w:sz w:val="24"/>
        </w:rPr>
        <w:t>应建立</w:t>
      </w:r>
      <w:r w:rsidR="008A440A">
        <w:rPr>
          <w:rFonts w:ascii="Times New Roman" w:hAnsi="Times New Roman" w:cs="Times New Roman" w:hint="eastAsia"/>
          <w:sz w:val="24"/>
        </w:rPr>
        <w:t>施工</w:t>
      </w:r>
      <w:r w:rsidR="008A440A" w:rsidRPr="008A440A">
        <w:rPr>
          <w:rFonts w:ascii="Times New Roman" w:hAnsi="Times New Roman" w:cs="Times New Roman" w:hint="eastAsia"/>
          <w:sz w:val="24"/>
        </w:rPr>
        <w:t>质量管理目标及分解表，</w:t>
      </w:r>
      <w:r w:rsidR="00260D32">
        <w:rPr>
          <w:rFonts w:ascii="Times New Roman" w:hAnsi="Times New Roman" w:cs="Times New Roman" w:hint="eastAsia"/>
          <w:sz w:val="24"/>
        </w:rPr>
        <w:t>通过</w:t>
      </w:r>
      <w:r w:rsidR="008A440A">
        <w:rPr>
          <w:rFonts w:ascii="Times New Roman" w:hAnsi="Times New Roman" w:cs="Times New Roman" w:hint="eastAsia"/>
          <w:sz w:val="24"/>
        </w:rPr>
        <w:t>建立</w:t>
      </w:r>
      <w:r w:rsidR="008A440A" w:rsidRPr="008A440A">
        <w:rPr>
          <w:rFonts w:ascii="Times New Roman" w:hAnsi="Times New Roman" w:cs="Times New Roman" w:hint="eastAsia"/>
          <w:sz w:val="24"/>
        </w:rPr>
        <w:t>样板引路实施计划表，明确各项样板部位、定标时间、进场时间、计划完成时间和责任人</w:t>
      </w:r>
      <w:r w:rsidR="00260D32">
        <w:rPr>
          <w:rFonts w:ascii="Times New Roman" w:hAnsi="Times New Roman" w:cs="Times New Roman" w:hint="eastAsia"/>
          <w:sz w:val="24"/>
        </w:rPr>
        <w:t>，并</w:t>
      </w:r>
      <w:r w:rsidR="00260D32">
        <w:rPr>
          <w:rFonts w:ascii="Times New Roman" w:hAnsi="Times New Roman" w:cs="Times New Roman"/>
          <w:sz w:val="24"/>
        </w:rPr>
        <w:t>提出质量创优策略。</w:t>
      </w:r>
    </w:p>
    <w:p w:rsidR="00220F45" w:rsidRPr="006A585C" w:rsidRDefault="00220F45" w:rsidP="00B51670">
      <w:pPr>
        <w:overflowPunct w:val="0"/>
        <w:spacing w:line="360" w:lineRule="auto"/>
        <w:rPr>
          <w:rFonts w:ascii="Times New Roman" w:eastAsia="宋体" w:hAnsi="Times New Roman" w:cs="Times New Roman"/>
          <w:sz w:val="24"/>
        </w:rPr>
      </w:pPr>
      <w:r w:rsidRPr="00220F45">
        <w:rPr>
          <w:rFonts w:ascii="Times New Roman" w:eastAsia="宋体" w:hAnsi="Times New Roman" w:cs="Times New Roman" w:hint="eastAsia"/>
          <w:b/>
          <w:sz w:val="24"/>
        </w:rPr>
        <w:t xml:space="preserve">4.4.6  </w:t>
      </w:r>
      <w:r w:rsidR="00E109F8">
        <w:rPr>
          <w:rFonts w:ascii="Times New Roman" w:eastAsia="宋体" w:hAnsi="Times New Roman" w:cs="Times New Roman"/>
          <w:sz w:val="24"/>
        </w:rPr>
        <w:t>项目管理机构</w:t>
      </w:r>
      <w:r w:rsidR="0007083F">
        <w:rPr>
          <w:rFonts w:ascii="Times New Roman" w:eastAsia="宋体" w:hAnsi="Times New Roman" w:cs="Times New Roman" w:hint="eastAsia"/>
          <w:sz w:val="24"/>
        </w:rPr>
        <w:t>进行</w:t>
      </w:r>
      <w:r>
        <w:rPr>
          <w:rFonts w:ascii="Times New Roman" w:eastAsia="宋体" w:hAnsi="Times New Roman" w:cs="Times New Roman" w:hint="eastAsia"/>
          <w:sz w:val="24"/>
        </w:rPr>
        <w:t>成本</w:t>
      </w:r>
      <w:r>
        <w:rPr>
          <w:rFonts w:ascii="Times New Roman" w:eastAsia="宋体" w:hAnsi="Times New Roman" w:cs="Times New Roman"/>
          <w:sz w:val="24"/>
        </w:rPr>
        <w:t>管理策划</w:t>
      </w:r>
      <w:r w:rsidR="0007083F">
        <w:rPr>
          <w:rFonts w:ascii="Times New Roman" w:eastAsia="宋体" w:hAnsi="Times New Roman" w:cs="Times New Roman" w:hint="eastAsia"/>
          <w:sz w:val="24"/>
        </w:rPr>
        <w:t>时</w:t>
      </w:r>
      <w:r w:rsidR="0007083F">
        <w:rPr>
          <w:rFonts w:ascii="Times New Roman" w:eastAsia="宋体" w:hAnsi="Times New Roman" w:cs="Times New Roman"/>
          <w:sz w:val="24"/>
        </w:rPr>
        <w:t>，</w:t>
      </w:r>
      <w:r w:rsidR="00CC463D">
        <w:rPr>
          <w:rFonts w:ascii="Times New Roman" w:eastAsia="宋体" w:hAnsi="Times New Roman" w:cs="Times New Roman" w:hint="eastAsia"/>
          <w:sz w:val="24"/>
        </w:rPr>
        <w:t>应</w:t>
      </w:r>
      <w:r w:rsidR="00BD3AE4">
        <w:rPr>
          <w:rFonts w:ascii="Times New Roman" w:eastAsia="宋体" w:hAnsi="Times New Roman" w:cs="Times New Roman" w:hint="eastAsia"/>
          <w:sz w:val="24"/>
        </w:rPr>
        <w:t>结合工期、</w:t>
      </w:r>
      <w:r w:rsidR="00BD3AE4">
        <w:rPr>
          <w:rFonts w:ascii="Times New Roman" w:eastAsia="宋体" w:hAnsi="Times New Roman" w:cs="Times New Roman"/>
          <w:sz w:val="24"/>
        </w:rPr>
        <w:t>质量、安全、绿色建造</w:t>
      </w:r>
      <w:r w:rsidR="003779CC">
        <w:rPr>
          <w:rFonts w:ascii="Times New Roman" w:eastAsia="宋体" w:hAnsi="Times New Roman" w:cs="Times New Roman" w:hint="eastAsia"/>
          <w:sz w:val="24"/>
        </w:rPr>
        <w:t>与</w:t>
      </w:r>
      <w:r w:rsidR="00BD3AE4">
        <w:rPr>
          <w:rFonts w:ascii="Times New Roman" w:eastAsia="宋体" w:hAnsi="Times New Roman" w:cs="Times New Roman"/>
          <w:sz w:val="24"/>
        </w:rPr>
        <w:t>环境管理要求</w:t>
      </w:r>
      <w:r w:rsidR="00BD3AE4">
        <w:rPr>
          <w:rFonts w:ascii="Times New Roman" w:eastAsia="宋体" w:hAnsi="Times New Roman" w:cs="Times New Roman" w:hint="eastAsia"/>
          <w:sz w:val="24"/>
        </w:rPr>
        <w:t>，</w:t>
      </w:r>
      <w:r w:rsidR="00CC463D">
        <w:rPr>
          <w:rFonts w:ascii="Times New Roman" w:eastAsia="宋体" w:hAnsi="Times New Roman" w:cs="Times New Roman"/>
          <w:sz w:val="24"/>
        </w:rPr>
        <w:t>建立</w:t>
      </w:r>
      <w:r w:rsidR="00CC463D">
        <w:rPr>
          <w:rFonts w:ascii="Times New Roman" w:eastAsia="宋体" w:hAnsi="Times New Roman" w:cs="Times New Roman" w:hint="eastAsia"/>
          <w:sz w:val="24"/>
        </w:rPr>
        <w:t>施工</w:t>
      </w:r>
      <w:r w:rsidR="00CC463D" w:rsidRPr="006A585C">
        <w:rPr>
          <w:rFonts w:ascii="Times New Roman" w:hAnsi="Times New Roman" w:cs="Times New Roman"/>
          <w:sz w:val="24"/>
        </w:rPr>
        <w:t>成本分析</w:t>
      </w:r>
      <w:r w:rsidR="00CC463D" w:rsidRPr="006A585C">
        <w:rPr>
          <w:rFonts w:ascii="Times New Roman" w:hAnsi="Times New Roman" w:cs="Times New Roman" w:hint="eastAsia"/>
          <w:sz w:val="24"/>
        </w:rPr>
        <w:t>表，明确时间节点成本、工作任务分解单元成本、组织单元成本、单项指标成本，</w:t>
      </w:r>
      <w:r w:rsidR="00D33FC3">
        <w:rPr>
          <w:rFonts w:ascii="Times New Roman" w:hAnsi="Times New Roman" w:cs="Times New Roman" w:hint="eastAsia"/>
          <w:sz w:val="24"/>
        </w:rPr>
        <w:t>编制</w:t>
      </w:r>
      <w:r w:rsidR="00CC463D" w:rsidRPr="006A585C">
        <w:rPr>
          <w:rFonts w:ascii="Times New Roman" w:hAnsi="Times New Roman" w:cs="Times New Roman" w:hint="eastAsia"/>
          <w:sz w:val="24"/>
        </w:rPr>
        <w:t>综合成本分析计划</w:t>
      </w:r>
      <w:r w:rsidR="00D33FC3">
        <w:rPr>
          <w:rFonts w:ascii="Times New Roman" w:hAnsi="Times New Roman" w:cs="Times New Roman" w:hint="eastAsia"/>
          <w:sz w:val="24"/>
        </w:rPr>
        <w:t>。</w:t>
      </w:r>
    </w:p>
    <w:p w:rsidR="008E4331" w:rsidRPr="007E1CEA" w:rsidRDefault="00220F45" w:rsidP="00B51670">
      <w:pPr>
        <w:overflowPunct w:val="0"/>
        <w:spacing w:line="360" w:lineRule="auto"/>
        <w:rPr>
          <w:rFonts w:ascii="Times New Roman" w:hAnsi="Times New Roman" w:cs="Times New Roman"/>
          <w:color w:val="FF0000"/>
          <w:sz w:val="24"/>
        </w:rPr>
      </w:pPr>
      <w:r w:rsidRPr="00CA3EA8">
        <w:rPr>
          <w:rFonts w:ascii="Times New Roman" w:eastAsia="宋体" w:hAnsi="Times New Roman" w:cs="Times New Roman"/>
          <w:b/>
          <w:sz w:val="24"/>
        </w:rPr>
        <w:t>4.4.7</w:t>
      </w:r>
      <w:r w:rsidR="00E109F8">
        <w:rPr>
          <w:rFonts w:ascii="Times New Roman" w:eastAsia="宋体" w:hAnsi="Times New Roman" w:cs="Times New Roman"/>
          <w:sz w:val="24"/>
        </w:rPr>
        <w:t>项目管理机构</w:t>
      </w:r>
      <w:r w:rsidR="00266778">
        <w:rPr>
          <w:rFonts w:ascii="Times New Roman" w:eastAsia="宋体" w:hAnsi="Times New Roman" w:cs="Times New Roman" w:hint="eastAsia"/>
          <w:sz w:val="24"/>
        </w:rPr>
        <w:t>进行</w:t>
      </w:r>
      <w:r w:rsidR="00266778" w:rsidRPr="00640483">
        <w:rPr>
          <w:rFonts w:ascii="Times New Roman" w:eastAsia="宋体" w:hAnsi="Times New Roman" w:cs="Times New Roman"/>
          <w:sz w:val="24"/>
        </w:rPr>
        <w:t>安全</w:t>
      </w:r>
      <w:r w:rsidR="00266778">
        <w:rPr>
          <w:rFonts w:ascii="Times New Roman" w:eastAsia="宋体" w:hAnsi="Times New Roman" w:cs="Times New Roman" w:hint="eastAsia"/>
          <w:sz w:val="24"/>
        </w:rPr>
        <w:t>施工</w:t>
      </w:r>
      <w:r w:rsidR="00266778" w:rsidRPr="00640483">
        <w:rPr>
          <w:rFonts w:ascii="Times New Roman" w:eastAsia="宋体" w:hAnsi="Times New Roman" w:cs="Times New Roman"/>
          <w:sz w:val="24"/>
        </w:rPr>
        <w:t>策划</w:t>
      </w:r>
      <w:r w:rsidR="00266778">
        <w:rPr>
          <w:rFonts w:ascii="Times New Roman" w:eastAsia="宋体" w:hAnsi="Times New Roman" w:cs="Times New Roman" w:hint="eastAsia"/>
          <w:sz w:val="24"/>
        </w:rPr>
        <w:t>时</w:t>
      </w:r>
      <w:r w:rsidR="00266778">
        <w:rPr>
          <w:rFonts w:ascii="Times New Roman" w:eastAsia="宋体" w:hAnsi="Times New Roman" w:cs="Times New Roman"/>
          <w:sz w:val="24"/>
        </w:rPr>
        <w:t>，</w:t>
      </w:r>
      <w:r w:rsidR="00266778" w:rsidRPr="00EE653F">
        <w:rPr>
          <w:rFonts w:ascii="Times New Roman" w:hAnsi="Times New Roman" w:cs="Times New Roman" w:hint="eastAsia"/>
          <w:sz w:val="24"/>
        </w:rPr>
        <w:t>应建立</w:t>
      </w:r>
      <w:r w:rsidR="00266778">
        <w:rPr>
          <w:rFonts w:ascii="Times New Roman" w:hAnsi="Times New Roman" w:cs="Times New Roman" w:hint="eastAsia"/>
          <w:sz w:val="24"/>
        </w:rPr>
        <w:t>施工安全标准化管理组织机构，明确</w:t>
      </w:r>
      <w:r w:rsidR="00266778" w:rsidRPr="00EE653F">
        <w:rPr>
          <w:rFonts w:ascii="Times New Roman" w:hAnsi="Times New Roman" w:cs="Times New Roman" w:hint="eastAsia"/>
          <w:sz w:val="24"/>
        </w:rPr>
        <w:t>管理人员职责分工</w:t>
      </w:r>
      <w:r w:rsidR="00266778">
        <w:rPr>
          <w:rFonts w:ascii="Times New Roman" w:hAnsi="Times New Roman" w:cs="Times New Roman" w:hint="eastAsia"/>
          <w:sz w:val="24"/>
        </w:rPr>
        <w:t>及</w:t>
      </w:r>
      <w:r w:rsidR="00266778" w:rsidRPr="00EE653F">
        <w:rPr>
          <w:rFonts w:ascii="Times New Roman" w:hAnsi="Times New Roman" w:cs="Times New Roman" w:hint="eastAsia"/>
          <w:sz w:val="24"/>
        </w:rPr>
        <w:t>管理流程</w:t>
      </w:r>
      <w:r w:rsidR="00266778">
        <w:rPr>
          <w:rFonts w:ascii="Times New Roman" w:hAnsi="Times New Roman" w:cs="Times New Roman" w:hint="eastAsia"/>
          <w:sz w:val="24"/>
        </w:rPr>
        <w:t>，</w:t>
      </w:r>
      <w:r w:rsidR="00266778">
        <w:rPr>
          <w:rFonts w:ascii="Times New Roman" w:eastAsia="宋体" w:hAnsi="Times New Roman" w:cs="Times New Roman" w:hint="eastAsia"/>
          <w:sz w:val="24"/>
        </w:rPr>
        <w:t>并</w:t>
      </w:r>
      <w:r w:rsidR="00266778" w:rsidRPr="00640483">
        <w:rPr>
          <w:rFonts w:ascii="Times New Roman" w:eastAsia="宋体" w:hAnsi="Times New Roman" w:cs="Times New Roman"/>
          <w:sz w:val="24"/>
        </w:rPr>
        <w:t>充分利用设计管理实现本质</w:t>
      </w:r>
      <w:r w:rsidR="00266778" w:rsidRPr="0007083F">
        <w:rPr>
          <w:rFonts w:ascii="Times New Roman" w:eastAsia="宋体" w:hAnsi="Times New Roman" w:cs="Times New Roman"/>
          <w:sz w:val="24"/>
        </w:rPr>
        <w:t>安全</w:t>
      </w:r>
      <w:r w:rsidR="00266778" w:rsidRPr="0007083F">
        <w:rPr>
          <w:rFonts w:ascii="Times New Roman" w:eastAsia="宋体" w:hAnsi="Times New Roman" w:cs="Times New Roman" w:hint="eastAsia"/>
          <w:sz w:val="24"/>
        </w:rPr>
        <w:t>。</w:t>
      </w:r>
    </w:p>
    <w:p w:rsidR="008E4331" w:rsidRPr="003A4AA2" w:rsidRDefault="00CA3EA8" w:rsidP="00B51670">
      <w:pPr>
        <w:overflowPunct w:val="0"/>
        <w:spacing w:line="360" w:lineRule="auto"/>
        <w:rPr>
          <w:rFonts w:ascii="Times New Roman" w:eastAsia="宋体" w:hAnsi="Times New Roman" w:cs="Times New Roman"/>
          <w:sz w:val="24"/>
        </w:rPr>
      </w:pPr>
      <w:r w:rsidRPr="00CA3EA8">
        <w:rPr>
          <w:rFonts w:ascii="Times New Roman" w:eastAsia="宋体" w:hAnsi="Times New Roman" w:cs="Times New Roman"/>
          <w:b/>
          <w:sz w:val="24"/>
        </w:rPr>
        <w:t>4.4.8</w:t>
      </w:r>
      <w:r w:rsidR="00E109F8">
        <w:rPr>
          <w:rFonts w:ascii="Times New Roman" w:eastAsia="宋体" w:hAnsi="Times New Roman" w:cs="Times New Roman"/>
          <w:sz w:val="24"/>
        </w:rPr>
        <w:t>项目管理机构</w:t>
      </w:r>
      <w:r w:rsidR="006150DE">
        <w:rPr>
          <w:rFonts w:ascii="Times New Roman" w:eastAsia="宋体" w:hAnsi="Times New Roman" w:cs="Times New Roman" w:hint="eastAsia"/>
          <w:sz w:val="24"/>
        </w:rPr>
        <w:t>进行</w:t>
      </w:r>
      <w:r w:rsidR="00220F45" w:rsidRPr="00640483">
        <w:rPr>
          <w:rFonts w:ascii="Times New Roman" w:eastAsia="宋体" w:hAnsi="Times New Roman" w:cs="Times New Roman"/>
          <w:sz w:val="24"/>
        </w:rPr>
        <w:t>绿色建造</w:t>
      </w:r>
      <w:r w:rsidR="003779CC">
        <w:rPr>
          <w:rFonts w:ascii="Times New Roman" w:eastAsia="宋体" w:hAnsi="Times New Roman" w:cs="Times New Roman" w:hint="eastAsia"/>
          <w:sz w:val="24"/>
        </w:rPr>
        <w:t>与</w:t>
      </w:r>
      <w:r w:rsidR="00220F45" w:rsidRPr="00640483">
        <w:rPr>
          <w:rFonts w:ascii="Times New Roman" w:eastAsia="宋体" w:hAnsi="Times New Roman" w:cs="Times New Roman"/>
          <w:sz w:val="24"/>
        </w:rPr>
        <w:t>环境管理策划</w:t>
      </w:r>
      <w:r w:rsidR="006150DE">
        <w:rPr>
          <w:rFonts w:ascii="Times New Roman" w:eastAsia="宋体" w:hAnsi="Times New Roman" w:cs="Times New Roman" w:hint="eastAsia"/>
          <w:sz w:val="24"/>
        </w:rPr>
        <w:t>时</w:t>
      </w:r>
      <w:r w:rsidR="006150DE">
        <w:rPr>
          <w:rFonts w:ascii="Times New Roman" w:eastAsia="宋体" w:hAnsi="Times New Roman" w:cs="Times New Roman"/>
          <w:sz w:val="24"/>
        </w:rPr>
        <w:t>，</w:t>
      </w:r>
      <w:r w:rsidRPr="00640483">
        <w:rPr>
          <w:rFonts w:ascii="Times New Roman" w:eastAsia="宋体" w:hAnsi="Times New Roman" w:cs="Times New Roman"/>
          <w:sz w:val="24"/>
        </w:rPr>
        <w:t>应</w:t>
      </w:r>
      <w:r w:rsidR="00BB660F" w:rsidRPr="00BB660F">
        <w:rPr>
          <w:rFonts w:ascii="Times New Roman" w:hAnsi="Times New Roman" w:cs="Times New Roman" w:hint="eastAsia"/>
          <w:sz w:val="24"/>
        </w:rPr>
        <w:t>明确绿色建造范围、</w:t>
      </w:r>
      <w:r w:rsidR="00BB660F" w:rsidRPr="00BB660F">
        <w:rPr>
          <w:rFonts w:ascii="Times New Roman" w:hAnsi="Times New Roman" w:cs="Times New Roman"/>
          <w:sz w:val="24"/>
        </w:rPr>
        <w:t>目标</w:t>
      </w:r>
      <w:r w:rsidR="00C53DF8">
        <w:rPr>
          <w:rFonts w:ascii="Times New Roman" w:hAnsi="Times New Roman" w:cs="Times New Roman" w:hint="eastAsia"/>
          <w:sz w:val="24"/>
        </w:rPr>
        <w:t>、</w:t>
      </w:r>
      <w:r w:rsidR="00BB660F" w:rsidRPr="00BB660F">
        <w:rPr>
          <w:rFonts w:ascii="Times New Roman" w:hAnsi="Times New Roman" w:cs="Times New Roman" w:hint="eastAsia"/>
          <w:sz w:val="24"/>
        </w:rPr>
        <w:t>控制</w:t>
      </w:r>
      <w:r w:rsidR="00BB660F" w:rsidRPr="00BB660F">
        <w:rPr>
          <w:rFonts w:ascii="Times New Roman" w:hAnsi="Times New Roman" w:cs="Times New Roman"/>
          <w:sz w:val="24"/>
        </w:rPr>
        <w:t>指标</w:t>
      </w:r>
      <w:r w:rsidR="00C53DF8">
        <w:rPr>
          <w:rFonts w:ascii="Times New Roman" w:hAnsi="Times New Roman" w:cs="Times New Roman" w:hint="eastAsia"/>
          <w:sz w:val="24"/>
        </w:rPr>
        <w:t>及</w:t>
      </w:r>
      <w:r w:rsidR="00BB660F" w:rsidRPr="00BB660F">
        <w:rPr>
          <w:rFonts w:ascii="Times New Roman" w:hAnsi="Times New Roman" w:cs="Times New Roman" w:hint="eastAsia"/>
          <w:sz w:val="24"/>
        </w:rPr>
        <w:t>管理职责分工，</w:t>
      </w:r>
      <w:r w:rsidR="00C53DF8">
        <w:rPr>
          <w:rFonts w:ascii="Times New Roman" w:hAnsi="Times New Roman" w:cs="Times New Roman" w:hint="eastAsia"/>
          <w:sz w:val="24"/>
        </w:rPr>
        <w:t>提出</w:t>
      </w:r>
      <w:r w:rsidRPr="00640483">
        <w:rPr>
          <w:rFonts w:ascii="Times New Roman" w:eastAsia="宋体" w:hAnsi="Times New Roman" w:cs="Times New Roman"/>
          <w:sz w:val="24"/>
        </w:rPr>
        <w:t>绿色</w:t>
      </w:r>
      <w:r w:rsidR="00C53DF8">
        <w:rPr>
          <w:rFonts w:ascii="Times New Roman" w:eastAsia="宋体" w:hAnsi="Times New Roman" w:cs="Times New Roman" w:hint="eastAsia"/>
          <w:sz w:val="24"/>
        </w:rPr>
        <w:t>建造</w:t>
      </w:r>
      <w:r w:rsidR="00C53DF8">
        <w:rPr>
          <w:rFonts w:ascii="Times New Roman" w:eastAsia="宋体" w:hAnsi="Times New Roman" w:cs="Times New Roman"/>
          <w:sz w:val="24"/>
        </w:rPr>
        <w:t>技术应用方案。</w:t>
      </w:r>
      <w:r w:rsidR="003A4AA2">
        <w:rPr>
          <w:rFonts w:ascii="Times New Roman" w:eastAsia="宋体" w:hAnsi="Times New Roman" w:cs="Times New Roman" w:hint="eastAsia"/>
          <w:sz w:val="24"/>
        </w:rPr>
        <w:t>应</w:t>
      </w:r>
      <w:r w:rsidR="00C53DF8" w:rsidRPr="003A4AA2">
        <w:rPr>
          <w:rFonts w:ascii="Times New Roman" w:hAnsi="Times New Roman" w:cs="Times New Roman"/>
          <w:sz w:val="24"/>
        </w:rPr>
        <w:t>针对施工污染源或污染因素</w:t>
      </w:r>
      <w:r w:rsidR="00C53DF8" w:rsidRPr="003A4AA2">
        <w:rPr>
          <w:rFonts w:ascii="Times New Roman" w:hAnsi="Times New Roman" w:cs="Times New Roman" w:hint="eastAsia"/>
          <w:sz w:val="24"/>
        </w:rPr>
        <w:t>，</w:t>
      </w:r>
      <w:r w:rsidR="00C53DF8" w:rsidRPr="003A4AA2">
        <w:rPr>
          <w:rFonts w:ascii="Times New Roman" w:hAnsi="Times New Roman" w:cs="Times New Roman"/>
          <w:sz w:val="24"/>
        </w:rPr>
        <w:t>进行环境风险分析</w:t>
      </w:r>
      <w:r w:rsidR="00C53DF8" w:rsidRPr="003A4AA2">
        <w:rPr>
          <w:rFonts w:ascii="Times New Roman" w:hAnsi="Times New Roman" w:cs="Times New Roman" w:hint="eastAsia"/>
          <w:sz w:val="24"/>
        </w:rPr>
        <w:t>，</w:t>
      </w:r>
      <w:r w:rsidR="009742AC" w:rsidRPr="003A4AA2">
        <w:rPr>
          <w:rFonts w:ascii="Times New Roman" w:hAnsi="Times New Roman" w:cs="Times New Roman" w:hint="eastAsia"/>
          <w:sz w:val="24"/>
        </w:rPr>
        <w:t>并</w:t>
      </w:r>
      <w:r w:rsidR="00C53DF8" w:rsidRPr="003A4AA2">
        <w:rPr>
          <w:rFonts w:ascii="Times New Roman" w:hAnsi="Times New Roman" w:cs="Times New Roman"/>
          <w:sz w:val="24"/>
        </w:rPr>
        <w:t>制定环境污染应急预案</w:t>
      </w:r>
      <w:r w:rsidR="00C53DF8" w:rsidRPr="003A4AA2">
        <w:rPr>
          <w:rFonts w:ascii="Times New Roman" w:hAnsi="Times New Roman" w:cs="Times New Roman" w:hint="eastAsia"/>
          <w:sz w:val="24"/>
        </w:rPr>
        <w:t>。</w:t>
      </w:r>
    </w:p>
    <w:p w:rsidR="00220F45" w:rsidRDefault="00CA3EA8" w:rsidP="00B51670">
      <w:pPr>
        <w:overflowPunct w:val="0"/>
        <w:spacing w:line="360" w:lineRule="auto"/>
        <w:rPr>
          <w:rFonts w:ascii="Times New Roman" w:eastAsia="宋体" w:hAnsi="Times New Roman" w:cs="Times New Roman"/>
          <w:color w:val="FF0000"/>
          <w:sz w:val="24"/>
        </w:rPr>
      </w:pPr>
      <w:r w:rsidRPr="00CA3EA8">
        <w:rPr>
          <w:rFonts w:ascii="Times New Roman" w:eastAsia="宋体" w:hAnsi="Times New Roman" w:cs="Times New Roman" w:hint="eastAsia"/>
          <w:b/>
          <w:sz w:val="24"/>
        </w:rPr>
        <w:t>4.4.9</w:t>
      </w:r>
      <w:r w:rsidR="00E109F8">
        <w:rPr>
          <w:rFonts w:ascii="Times New Roman" w:eastAsia="宋体" w:hAnsi="Times New Roman" w:cs="Times New Roman"/>
          <w:sz w:val="24"/>
        </w:rPr>
        <w:t>项目管理机构</w:t>
      </w:r>
      <w:r w:rsidR="003A4AA2">
        <w:rPr>
          <w:rFonts w:ascii="Times New Roman" w:eastAsia="宋体" w:hAnsi="Times New Roman" w:cs="Times New Roman" w:hint="eastAsia"/>
          <w:sz w:val="24"/>
        </w:rPr>
        <w:t>进行</w:t>
      </w:r>
      <w:r w:rsidR="00220F45" w:rsidRPr="00640483">
        <w:rPr>
          <w:rFonts w:ascii="Times New Roman" w:eastAsia="宋体" w:hAnsi="Times New Roman" w:cs="Times New Roman"/>
          <w:sz w:val="24"/>
        </w:rPr>
        <w:t>创新技术应用</w:t>
      </w:r>
      <w:r w:rsidR="003A4AA2">
        <w:rPr>
          <w:rFonts w:ascii="Times New Roman" w:eastAsia="宋体" w:hAnsi="Times New Roman" w:cs="Times New Roman" w:hint="eastAsia"/>
          <w:sz w:val="24"/>
        </w:rPr>
        <w:t>策划时</w:t>
      </w:r>
      <w:r w:rsidR="003A4AA2">
        <w:rPr>
          <w:rFonts w:ascii="Times New Roman" w:eastAsia="宋体" w:hAnsi="Times New Roman" w:cs="Times New Roman"/>
          <w:sz w:val="24"/>
        </w:rPr>
        <w:t>，</w:t>
      </w:r>
      <w:r w:rsidRPr="00640483">
        <w:rPr>
          <w:rFonts w:ascii="Times New Roman" w:eastAsia="宋体" w:hAnsi="Times New Roman" w:cs="Times New Roman"/>
          <w:sz w:val="24"/>
        </w:rPr>
        <w:t>应建立创新技术应用清单，明确创新技术应用部位、应用时间</w:t>
      </w:r>
      <w:r w:rsidR="003A4AA2">
        <w:rPr>
          <w:rFonts w:ascii="Times New Roman" w:eastAsia="宋体" w:hAnsi="Times New Roman" w:cs="Times New Roman" w:hint="eastAsia"/>
          <w:sz w:val="24"/>
        </w:rPr>
        <w:t>及</w:t>
      </w:r>
      <w:r w:rsidR="003A4AA2">
        <w:rPr>
          <w:rFonts w:ascii="Times New Roman" w:eastAsia="宋体" w:hAnsi="Times New Roman" w:cs="Times New Roman"/>
          <w:sz w:val="24"/>
        </w:rPr>
        <w:t>责任人</w:t>
      </w:r>
      <w:r w:rsidRPr="00640483">
        <w:rPr>
          <w:rFonts w:ascii="Times New Roman" w:eastAsia="宋体" w:hAnsi="Times New Roman" w:cs="Times New Roman"/>
          <w:sz w:val="24"/>
        </w:rPr>
        <w:t>。</w:t>
      </w:r>
    </w:p>
    <w:p w:rsidR="004C7AD7" w:rsidRPr="00410D46" w:rsidRDefault="00CA3EA8" w:rsidP="00B51670">
      <w:pPr>
        <w:overflowPunct w:val="0"/>
        <w:spacing w:line="360" w:lineRule="auto"/>
        <w:rPr>
          <w:rFonts w:ascii="Times New Roman" w:eastAsia="宋体" w:hAnsi="Times New Roman" w:cs="Times New Roman"/>
          <w:sz w:val="24"/>
        </w:rPr>
      </w:pPr>
      <w:r>
        <w:rPr>
          <w:rFonts w:ascii="Times New Roman" w:eastAsia="宋体" w:hAnsi="Times New Roman" w:cs="Times New Roman" w:hint="eastAsia"/>
          <w:b/>
          <w:sz w:val="24"/>
        </w:rPr>
        <w:t xml:space="preserve">4.4.10  </w:t>
      </w:r>
      <w:r w:rsidR="004C7AD7" w:rsidRPr="00410D46">
        <w:rPr>
          <w:rFonts w:ascii="Times New Roman" w:eastAsia="宋体" w:hAnsi="Times New Roman" w:cs="Times New Roman"/>
          <w:sz w:val="24"/>
        </w:rPr>
        <w:t>精益施工策划应</w:t>
      </w:r>
      <w:r w:rsidR="00C40E56">
        <w:rPr>
          <w:rFonts w:ascii="Times New Roman" w:eastAsia="宋体" w:hAnsi="Times New Roman" w:cs="Times New Roman" w:hint="eastAsia"/>
          <w:sz w:val="24"/>
        </w:rPr>
        <w:t>符合</w:t>
      </w:r>
      <w:r w:rsidR="004C7AD7" w:rsidRPr="00410D46">
        <w:rPr>
          <w:rFonts w:ascii="Times New Roman" w:eastAsia="宋体" w:hAnsi="Times New Roman" w:cs="Times New Roman"/>
          <w:sz w:val="24"/>
        </w:rPr>
        <w:t>下列</w:t>
      </w:r>
      <w:r w:rsidR="00C40E56">
        <w:rPr>
          <w:rFonts w:ascii="Times New Roman" w:eastAsia="宋体" w:hAnsi="Times New Roman" w:cs="Times New Roman" w:hint="eastAsia"/>
          <w:sz w:val="24"/>
        </w:rPr>
        <w:t>要求</w:t>
      </w:r>
      <w:r w:rsidR="00BA3085">
        <w:rPr>
          <w:rFonts w:ascii="Times New Roman" w:eastAsia="宋体" w:hAnsi="Times New Roman" w:cs="Times New Roman" w:hint="eastAsia"/>
          <w:sz w:val="24"/>
        </w:rPr>
        <w:t>：</w:t>
      </w:r>
    </w:p>
    <w:p w:rsidR="004C7AD7" w:rsidRPr="00410D46" w:rsidRDefault="004C7AD7" w:rsidP="00B51670">
      <w:pPr>
        <w:overflowPunct w:val="0"/>
        <w:spacing w:line="360" w:lineRule="auto"/>
        <w:ind w:leftChars="200" w:left="420"/>
        <w:rPr>
          <w:rFonts w:ascii="Times New Roman" w:eastAsia="宋体" w:hAnsi="Times New Roman" w:cs="Times New Roman"/>
          <w:sz w:val="24"/>
        </w:rPr>
      </w:pPr>
      <w:r w:rsidRPr="00410D46">
        <w:rPr>
          <w:rFonts w:ascii="Times New Roman" w:eastAsia="宋体" w:hAnsi="Times New Roman" w:cs="Times New Roman"/>
          <w:b/>
          <w:sz w:val="24"/>
        </w:rPr>
        <w:t>1</w:t>
      </w:r>
      <w:r w:rsidRPr="00410D46">
        <w:rPr>
          <w:rFonts w:ascii="Times New Roman" w:eastAsia="宋体" w:hAnsi="Times New Roman" w:cs="Times New Roman"/>
          <w:sz w:val="24"/>
        </w:rPr>
        <w:t>策划范围应满足实现目标需要</w:t>
      </w:r>
      <w:r w:rsidR="00C40E56">
        <w:rPr>
          <w:rFonts w:ascii="Times New Roman" w:eastAsia="宋体" w:hAnsi="Times New Roman" w:cs="Times New Roman" w:hint="eastAsia"/>
          <w:sz w:val="24"/>
        </w:rPr>
        <w:t>。</w:t>
      </w:r>
    </w:p>
    <w:p w:rsidR="004C7AD7" w:rsidRDefault="004C7AD7" w:rsidP="00B51670">
      <w:pPr>
        <w:overflowPunct w:val="0"/>
        <w:spacing w:line="360" w:lineRule="auto"/>
        <w:ind w:leftChars="200" w:left="902" w:hangingChars="200" w:hanging="482"/>
        <w:rPr>
          <w:rFonts w:ascii="宋体" w:eastAsia="宋体" w:hAnsi="宋体" w:cs="宋体"/>
          <w:sz w:val="24"/>
        </w:rPr>
      </w:pPr>
      <w:r w:rsidRPr="00410D46">
        <w:rPr>
          <w:rFonts w:ascii="Times New Roman" w:eastAsia="宋体" w:hAnsi="Times New Roman" w:cs="Times New Roman"/>
          <w:b/>
          <w:sz w:val="24"/>
        </w:rPr>
        <w:t>2</w:t>
      </w:r>
      <w:r w:rsidRPr="00410D46">
        <w:rPr>
          <w:rFonts w:ascii="Times New Roman" w:eastAsia="宋体" w:hAnsi="Times New Roman" w:cs="Times New Roman"/>
          <w:sz w:val="24"/>
        </w:rPr>
        <w:t>策划内容应</w:t>
      </w:r>
      <w:r>
        <w:rPr>
          <w:rFonts w:ascii="宋体" w:eastAsia="宋体" w:hAnsi="宋体" w:cs="宋体" w:hint="eastAsia"/>
          <w:sz w:val="24"/>
        </w:rPr>
        <w:t>得到全面深化和具体化</w:t>
      </w:r>
      <w:r w:rsidR="005E72C0">
        <w:rPr>
          <w:rFonts w:ascii="宋体" w:eastAsia="宋体" w:hAnsi="宋体" w:cs="宋体" w:hint="eastAsia"/>
          <w:sz w:val="24"/>
        </w:rPr>
        <w:t>。</w:t>
      </w:r>
    </w:p>
    <w:p w:rsidR="004C7AD7" w:rsidRPr="00640483" w:rsidRDefault="004C7AD7" w:rsidP="00B51670">
      <w:pPr>
        <w:overflowPunct w:val="0"/>
        <w:spacing w:line="360" w:lineRule="auto"/>
        <w:ind w:leftChars="200" w:left="902" w:hangingChars="200" w:hanging="482"/>
        <w:rPr>
          <w:rFonts w:ascii="Times New Roman" w:eastAsia="宋体" w:hAnsi="Times New Roman" w:cs="Times New Roman"/>
          <w:sz w:val="24"/>
        </w:rPr>
      </w:pPr>
      <w:r w:rsidRPr="00640483">
        <w:rPr>
          <w:rFonts w:ascii="Times New Roman" w:eastAsia="宋体" w:hAnsi="Times New Roman" w:cs="Times New Roman"/>
          <w:b/>
          <w:sz w:val="24"/>
        </w:rPr>
        <w:t>3</w:t>
      </w:r>
      <w:r w:rsidRPr="00640483">
        <w:rPr>
          <w:rFonts w:ascii="Times New Roman" w:eastAsia="宋体" w:hAnsi="Times New Roman" w:cs="Times New Roman"/>
          <w:sz w:val="24"/>
        </w:rPr>
        <w:t>策划后</w:t>
      </w:r>
      <w:r w:rsidR="005E72C0">
        <w:rPr>
          <w:rFonts w:ascii="Times New Roman" w:eastAsia="宋体" w:hAnsi="Times New Roman" w:cs="Times New Roman" w:hint="eastAsia"/>
          <w:sz w:val="24"/>
        </w:rPr>
        <w:t>施工</w:t>
      </w:r>
      <w:r w:rsidRPr="00640483">
        <w:rPr>
          <w:rFonts w:ascii="Times New Roman" w:eastAsia="宋体" w:hAnsi="Times New Roman" w:cs="Times New Roman"/>
          <w:sz w:val="24"/>
        </w:rPr>
        <w:t>风险应处于可接受水平。</w:t>
      </w:r>
    </w:p>
    <w:p w:rsidR="00C40E56" w:rsidRPr="00D12654" w:rsidRDefault="00C40E56" w:rsidP="00B51670">
      <w:pPr>
        <w:overflowPunct w:val="0"/>
        <w:spacing w:line="360" w:lineRule="auto"/>
        <w:ind w:leftChars="200" w:left="902" w:hangingChars="200" w:hanging="482"/>
        <w:rPr>
          <w:rFonts w:ascii="Times New Roman" w:eastAsia="宋体" w:hAnsi="Times New Roman" w:cs="Times New Roman"/>
          <w:b/>
          <w:sz w:val="24"/>
        </w:rPr>
      </w:pPr>
    </w:p>
    <w:p w:rsidR="00C40E56" w:rsidRDefault="00C40E56" w:rsidP="00B51670">
      <w:pPr>
        <w:overflowPunct w:val="0"/>
        <w:spacing w:line="360" w:lineRule="auto"/>
        <w:ind w:leftChars="200" w:left="902" w:hangingChars="200" w:hanging="482"/>
        <w:rPr>
          <w:rFonts w:ascii="Times New Roman" w:eastAsia="宋体" w:hAnsi="Times New Roman" w:cs="Times New Roman"/>
          <w:b/>
          <w:sz w:val="24"/>
        </w:rPr>
      </w:pPr>
    </w:p>
    <w:p w:rsidR="000B2976" w:rsidRDefault="000B2976" w:rsidP="003E57CA">
      <w:pPr>
        <w:overflowPunct w:val="0"/>
        <w:spacing w:line="360" w:lineRule="auto"/>
        <w:ind w:leftChars="200" w:left="900" w:hangingChars="200" w:hanging="480"/>
        <w:rPr>
          <w:rFonts w:ascii="Times New Roman" w:hAnsi="Times New Roman" w:cs="Times New Roman"/>
          <w:sz w:val="24"/>
        </w:rPr>
      </w:pPr>
    </w:p>
    <w:p w:rsidR="000B2976" w:rsidRDefault="000B2976" w:rsidP="00B51670">
      <w:pPr>
        <w:overflowPunct w:val="0"/>
        <w:spacing w:line="360" w:lineRule="auto"/>
        <w:rPr>
          <w:rFonts w:ascii="Times New Roman" w:hAnsi="Times New Roman" w:cs="Times New Roman"/>
          <w:sz w:val="24"/>
        </w:rPr>
      </w:pPr>
    </w:p>
    <w:p w:rsidR="00D86A3F" w:rsidRDefault="00D86A3F" w:rsidP="00B51670">
      <w:pPr>
        <w:pStyle w:val="1"/>
        <w:overflowPunct w:val="0"/>
        <w:ind w:firstLineChars="0" w:firstLine="0"/>
        <w:jc w:val="center"/>
        <w:rPr>
          <w:rFonts w:ascii="Times New Roman" w:hAnsi="Times New Roman"/>
          <w:b/>
        </w:rPr>
        <w:sectPr w:rsidR="00D86A3F">
          <w:pgSz w:w="11906" w:h="16838"/>
          <w:pgMar w:top="1440" w:right="1800" w:bottom="1440" w:left="1800" w:header="851" w:footer="992" w:gutter="0"/>
          <w:cols w:space="425"/>
          <w:docGrid w:type="lines" w:linePitch="312"/>
        </w:sectPr>
      </w:pPr>
    </w:p>
    <w:p w:rsidR="00177E81" w:rsidRPr="001B2F4C" w:rsidRDefault="00BA13E2" w:rsidP="00B51670">
      <w:pPr>
        <w:pStyle w:val="1"/>
        <w:overflowPunct w:val="0"/>
        <w:ind w:firstLineChars="0" w:firstLine="0"/>
        <w:jc w:val="center"/>
        <w:rPr>
          <w:rFonts w:ascii="Times New Roman" w:hAnsi="Times New Roman"/>
          <w:b/>
        </w:rPr>
      </w:pPr>
      <w:bookmarkStart w:id="10" w:name="_Toc102590371"/>
      <w:r w:rsidRPr="001B2F4C">
        <w:rPr>
          <w:rFonts w:ascii="Times New Roman" w:hAnsi="Times New Roman" w:hint="eastAsia"/>
          <w:b/>
        </w:rPr>
        <w:lastRenderedPageBreak/>
        <w:t>5</w:t>
      </w:r>
      <w:r w:rsidRPr="001B2F4C">
        <w:rPr>
          <w:rFonts w:ascii="Times New Roman" w:hAnsi="Times New Roman"/>
        </w:rPr>
        <w:t>精益设计</w:t>
      </w:r>
      <w:r w:rsidR="00B403D9" w:rsidRPr="001B2F4C">
        <w:rPr>
          <w:rFonts w:ascii="Times New Roman" w:hAnsi="Times New Roman" w:hint="eastAsia"/>
        </w:rPr>
        <w:t>管理</w:t>
      </w:r>
      <w:bookmarkEnd w:id="10"/>
    </w:p>
    <w:p w:rsidR="00177E81" w:rsidRPr="001B2F4C" w:rsidRDefault="00BA13E2" w:rsidP="00B51670">
      <w:pPr>
        <w:pStyle w:val="2"/>
        <w:overflowPunct w:val="0"/>
        <w:spacing w:before="240" w:after="240"/>
        <w:ind w:firstLineChars="0" w:firstLine="0"/>
        <w:jc w:val="center"/>
        <w:rPr>
          <w:rFonts w:eastAsia="黑体"/>
          <w:b/>
          <w:sz w:val="30"/>
          <w:szCs w:val="30"/>
        </w:rPr>
      </w:pPr>
      <w:bookmarkStart w:id="11" w:name="_Toc102590372"/>
      <w:r w:rsidRPr="001B2F4C">
        <w:rPr>
          <w:rFonts w:eastAsia="黑体" w:hint="eastAsia"/>
          <w:b/>
          <w:sz w:val="30"/>
          <w:szCs w:val="30"/>
        </w:rPr>
        <w:t>5.1</w:t>
      </w:r>
      <w:r w:rsidRPr="00D86A3F">
        <w:rPr>
          <w:rFonts w:eastAsia="黑体" w:hint="eastAsia"/>
          <w:sz w:val="30"/>
          <w:szCs w:val="30"/>
        </w:rPr>
        <w:t>一般规定</w:t>
      </w:r>
      <w:bookmarkEnd w:id="11"/>
    </w:p>
    <w:p w:rsidR="00177E81" w:rsidRDefault="00DD1C77" w:rsidP="00B51670">
      <w:pPr>
        <w:overflowPunct w:val="0"/>
        <w:spacing w:line="360" w:lineRule="auto"/>
        <w:rPr>
          <w:rFonts w:ascii="Times New Roman" w:hAnsi="Times New Roman" w:cs="Times New Roman"/>
          <w:sz w:val="24"/>
        </w:rPr>
      </w:pPr>
      <w:r w:rsidRPr="00DD1C77">
        <w:rPr>
          <w:rFonts w:ascii="Times New Roman" w:hAnsi="Times New Roman" w:cs="Times New Roman"/>
          <w:b/>
          <w:sz w:val="24"/>
        </w:rPr>
        <w:t>5</w:t>
      </w:r>
      <w:r w:rsidR="00C9020F" w:rsidRPr="00DD1C77">
        <w:rPr>
          <w:rFonts w:ascii="Times New Roman" w:hAnsi="Times New Roman" w:cs="Times New Roman"/>
          <w:b/>
          <w:sz w:val="24"/>
        </w:rPr>
        <w:t>.</w:t>
      </w:r>
      <w:r w:rsidRPr="00DD1C77">
        <w:rPr>
          <w:rFonts w:ascii="Times New Roman" w:hAnsi="Times New Roman" w:cs="Times New Roman"/>
          <w:b/>
          <w:sz w:val="24"/>
        </w:rPr>
        <w:t>1</w:t>
      </w:r>
      <w:r w:rsidR="00C9020F" w:rsidRPr="00DD1C77">
        <w:rPr>
          <w:rFonts w:ascii="Times New Roman" w:hAnsi="Times New Roman" w:cs="Times New Roman"/>
          <w:b/>
          <w:sz w:val="24"/>
        </w:rPr>
        <w:t>.</w:t>
      </w:r>
      <w:r w:rsidRPr="00DD1C77">
        <w:rPr>
          <w:rFonts w:ascii="Times New Roman" w:hAnsi="Times New Roman" w:cs="Times New Roman"/>
          <w:b/>
          <w:sz w:val="24"/>
        </w:rPr>
        <w:t>1</w:t>
      </w:r>
      <w:r w:rsidR="00DF3C15">
        <w:rPr>
          <w:rFonts w:ascii="Times New Roman" w:hAnsi="Times New Roman" w:cs="Times New Roman" w:hint="eastAsia"/>
          <w:sz w:val="24"/>
        </w:rPr>
        <w:t>建筑工程</w:t>
      </w:r>
      <w:r w:rsidR="00DF3C15" w:rsidRPr="00DF3C15">
        <w:rPr>
          <w:rFonts w:ascii="Times New Roman" w:hAnsi="Times New Roman" w:cs="Times New Roman" w:hint="eastAsia"/>
          <w:sz w:val="24"/>
        </w:rPr>
        <w:t>承包企业</w:t>
      </w:r>
      <w:r w:rsidR="00BA13E2" w:rsidRPr="000A2336">
        <w:rPr>
          <w:rFonts w:ascii="Times New Roman" w:hAnsi="Times New Roman" w:cs="Times New Roman" w:hint="eastAsia"/>
          <w:sz w:val="24"/>
        </w:rPr>
        <w:t>应</w:t>
      </w:r>
      <w:r w:rsidR="003521D1">
        <w:rPr>
          <w:rFonts w:ascii="Times New Roman" w:hAnsi="Times New Roman" w:cs="Times New Roman" w:hint="eastAsia"/>
          <w:sz w:val="24"/>
        </w:rPr>
        <w:t>设立工程</w:t>
      </w:r>
      <w:r w:rsidR="00BA13E2">
        <w:rPr>
          <w:rFonts w:ascii="Times New Roman" w:hAnsi="Times New Roman" w:cs="Times New Roman" w:hint="eastAsia"/>
          <w:sz w:val="24"/>
        </w:rPr>
        <w:t>设计与技术管理部门</w:t>
      </w:r>
      <w:r w:rsidR="006C443C">
        <w:rPr>
          <w:rFonts w:ascii="Times New Roman" w:hAnsi="Times New Roman" w:cs="Times New Roman" w:hint="eastAsia"/>
          <w:sz w:val="24"/>
        </w:rPr>
        <w:t>，</w:t>
      </w:r>
      <w:r w:rsidR="003521D1">
        <w:rPr>
          <w:rFonts w:ascii="Times New Roman" w:hAnsi="Times New Roman" w:cs="Times New Roman" w:hint="eastAsia"/>
          <w:sz w:val="24"/>
        </w:rPr>
        <w:t>明确</w:t>
      </w:r>
      <w:r w:rsidR="00BA13E2">
        <w:rPr>
          <w:rFonts w:ascii="Times New Roman" w:hAnsi="Times New Roman" w:cs="Times New Roman" w:hint="eastAsia"/>
          <w:sz w:val="24"/>
        </w:rPr>
        <w:t>管理职责分工，制定</w:t>
      </w:r>
      <w:r w:rsidR="003521D1">
        <w:rPr>
          <w:rFonts w:ascii="Times New Roman" w:hAnsi="Times New Roman" w:cs="Times New Roman" w:hint="eastAsia"/>
          <w:sz w:val="24"/>
        </w:rPr>
        <w:t>工程</w:t>
      </w:r>
      <w:r w:rsidR="00BA13E2">
        <w:rPr>
          <w:rFonts w:ascii="Times New Roman" w:hAnsi="Times New Roman" w:cs="Times New Roman" w:hint="eastAsia"/>
          <w:sz w:val="24"/>
        </w:rPr>
        <w:t>设计与技术管理制度，确定</w:t>
      </w:r>
      <w:r w:rsidR="003521D1">
        <w:rPr>
          <w:rFonts w:ascii="Times New Roman" w:hAnsi="Times New Roman" w:cs="Times New Roman" w:hint="eastAsia"/>
          <w:sz w:val="24"/>
        </w:rPr>
        <w:t>工程</w:t>
      </w:r>
      <w:r w:rsidR="00BA13E2">
        <w:rPr>
          <w:rFonts w:ascii="Times New Roman" w:hAnsi="Times New Roman" w:cs="Times New Roman" w:hint="eastAsia"/>
          <w:sz w:val="24"/>
        </w:rPr>
        <w:t>设计与技术</w:t>
      </w:r>
      <w:r w:rsidR="003521D1">
        <w:rPr>
          <w:rFonts w:ascii="Times New Roman" w:hAnsi="Times New Roman" w:cs="Times New Roman" w:hint="eastAsia"/>
          <w:sz w:val="24"/>
        </w:rPr>
        <w:t>管理</w:t>
      </w:r>
      <w:r w:rsidR="00BA13E2">
        <w:rPr>
          <w:rFonts w:ascii="Times New Roman" w:hAnsi="Times New Roman" w:cs="Times New Roman" w:hint="eastAsia"/>
          <w:sz w:val="24"/>
        </w:rPr>
        <w:t>流程，配置相应资源。</w:t>
      </w:r>
    </w:p>
    <w:p w:rsidR="00177E81" w:rsidRDefault="00BA13E2"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5.1.2</w:t>
      </w:r>
      <w:r w:rsidR="003521D1">
        <w:rPr>
          <w:rFonts w:ascii="Times New Roman" w:hAnsi="Times New Roman" w:cs="Times New Roman" w:hint="eastAsia"/>
          <w:sz w:val="24"/>
        </w:rPr>
        <w:t>工程设计与技术管理部门</w:t>
      </w:r>
      <w:r>
        <w:rPr>
          <w:rFonts w:ascii="Times New Roman" w:hAnsi="Times New Roman" w:cs="Times New Roman" w:hint="eastAsia"/>
          <w:sz w:val="24"/>
        </w:rPr>
        <w:t>应按照</w:t>
      </w:r>
      <w:r w:rsidR="007E2CAD">
        <w:rPr>
          <w:rFonts w:ascii="Times New Roman" w:hAnsi="Times New Roman" w:cs="Times New Roman" w:hint="eastAsia"/>
          <w:sz w:val="24"/>
        </w:rPr>
        <w:t>项目</w:t>
      </w:r>
      <w:r>
        <w:rPr>
          <w:rFonts w:ascii="Times New Roman" w:hAnsi="Times New Roman" w:cs="Times New Roman" w:hint="eastAsia"/>
          <w:sz w:val="24"/>
        </w:rPr>
        <w:t>精益设计策划</w:t>
      </w:r>
      <w:r w:rsidR="00294AA7">
        <w:rPr>
          <w:rFonts w:ascii="Times New Roman" w:hAnsi="Times New Roman" w:cs="Times New Roman" w:hint="eastAsia"/>
          <w:sz w:val="24"/>
        </w:rPr>
        <w:t>方案</w:t>
      </w:r>
      <w:r>
        <w:rPr>
          <w:rFonts w:ascii="Times New Roman" w:hAnsi="Times New Roman" w:cs="Times New Roman" w:hint="eastAsia"/>
          <w:sz w:val="24"/>
        </w:rPr>
        <w:t>，编制项目精益设计管理计划，经</w:t>
      </w:r>
      <w:r w:rsidR="0009606F">
        <w:rPr>
          <w:rFonts w:ascii="Times New Roman" w:hAnsi="Times New Roman" w:cs="Times New Roman" w:hint="eastAsia"/>
          <w:sz w:val="24"/>
        </w:rPr>
        <w:t>建筑工程</w:t>
      </w:r>
      <w:r w:rsidR="0009606F" w:rsidRPr="00DF3C15">
        <w:rPr>
          <w:rFonts w:ascii="Times New Roman" w:hAnsi="Times New Roman" w:cs="Times New Roman" w:hint="eastAsia"/>
          <w:sz w:val="24"/>
        </w:rPr>
        <w:t>承包企业</w:t>
      </w:r>
      <w:r w:rsidR="0009606F">
        <w:rPr>
          <w:rFonts w:ascii="Times New Roman" w:hAnsi="Times New Roman" w:cs="Times New Roman" w:hint="eastAsia"/>
          <w:sz w:val="24"/>
        </w:rPr>
        <w:t>技术负责人</w:t>
      </w:r>
      <w:r>
        <w:rPr>
          <w:rFonts w:ascii="Times New Roman" w:hAnsi="Times New Roman" w:cs="Times New Roman" w:hint="eastAsia"/>
          <w:sz w:val="24"/>
        </w:rPr>
        <w:t>批准后组织落实。</w:t>
      </w:r>
      <w:r w:rsidR="0009606F">
        <w:rPr>
          <w:rFonts w:ascii="Times New Roman" w:hAnsi="Times New Roman" w:cs="Times New Roman" w:hint="eastAsia"/>
          <w:sz w:val="24"/>
        </w:rPr>
        <w:t>在项目精益设计管理计划执行</w:t>
      </w:r>
      <w:r>
        <w:rPr>
          <w:rFonts w:ascii="Times New Roman" w:hAnsi="Times New Roman" w:cs="Times New Roman" w:hint="eastAsia"/>
          <w:sz w:val="24"/>
        </w:rPr>
        <w:t>过程中</w:t>
      </w:r>
      <w:r w:rsidR="0009606F">
        <w:rPr>
          <w:rFonts w:ascii="Times New Roman" w:hAnsi="Times New Roman" w:cs="Times New Roman" w:hint="eastAsia"/>
          <w:sz w:val="24"/>
        </w:rPr>
        <w:t>，可</w:t>
      </w:r>
      <w:r w:rsidR="0009606F">
        <w:rPr>
          <w:rFonts w:ascii="Times New Roman" w:hAnsi="Times New Roman" w:cs="Times New Roman"/>
          <w:sz w:val="24"/>
        </w:rPr>
        <w:t>根据项目实施</w:t>
      </w:r>
      <w:r>
        <w:rPr>
          <w:rFonts w:ascii="Times New Roman" w:hAnsi="Times New Roman" w:cs="Times New Roman" w:hint="eastAsia"/>
          <w:sz w:val="24"/>
        </w:rPr>
        <w:t>情况进行动态调整。</w:t>
      </w:r>
    </w:p>
    <w:p w:rsidR="00177E81" w:rsidRDefault="00BA13E2"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5.1.3</w:t>
      </w:r>
      <w:r w:rsidR="008548B6">
        <w:rPr>
          <w:rFonts w:ascii="Times New Roman" w:hAnsi="Times New Roman" w:cs="Times New Roman" w:hint="eastAsia"/>
          <w:sz w:val="24"/>
        </w:rPr>
        <w:t>工程设计与技术管理部门</w:t>
      </w:r>
      <w:r>
        <w:rPr>
          <w:rFonts w:ascii="Times New Roman" w:hAnsi="Times New Roman" w:cs="Times New Roman" w:hint="eastAsia"/>
          <w:sz w:val="24"/>
        </w:rPr>
        <w:t>应统筹建筑、结构、机电设备、装饰装修、景观园林等各专业设计，</w:t>
      </w:r>
      <w:r w:rsidR="004F6210" w:rsidRPr="004F6210">
        <w:rPr>
          <w:rFonts w:ascii="Times New Roman" w:hAnsi="Times New Roman" w:cs="Times New Roman" w:hint="eastAsia"/>
          <w:sz w:val="24"/>
        </w:rPr>
        <w:t>确保达到一遍成活、一次成优，</w:t>
      </w:r>
      <w:r>
        <w:rPr>
          <w:rFonts w:ascii="Times New Roman" w:hAnsi="Times New Roman" w:cs="Times New Roman" w:hint="eastAsia"/>
          <w:sz w:val="24"/>
        </w:rPr>
        <w:t>实现</w:t>
      </w:r>
      <w:r w:rsidR="004F6210">
        <w:rPr>
          <w:rFonts w:ascii="Times New Roman" w:hAnsi="Times New Roman" w:cs="Times New Roman" w:hint="eastAsia"/>
          <w:sz w:val="24"/>
        </w:rPr>
        <w:t>建筑</w:t>
      </w:r>
      <w:r>
        <w:rPr>
          <w:rFonts w:ascii="Times New Roman" w:hAnsi="Times New Roman" w:cs="Times New Roman" w:hint="eastAsia"/>
          <w:sz w:val="24"/>
        </w:rPr>
        <w:t>工程系统化集成设计。</w:t>
      </w:r>
    </w:p>
    <w:p w:rsidR="004F6210" w:rsidRDefault="00BA13E2" w:rsidP="00B51670">
      <w:pPr>
        <w:overflowPunct w:val="0"/>
        <w:spacing w:line="360" w:lineRule="auto"/>
        <w:rPr>
          <w:rFonts w:ascii="Times New Roman" w:hAnsi="Times New Roman" w:cs="Times New Roman"/>
          <w:sz w:val="24"/>
        </w:rPr>
      </w:pPr>
      <w:r>
        <w:rPr>
          <w:rFonts w:ascii="Times New Roman" w:hAnsi="Times New Roman" w:cs="Times New Roman" w:hint="eastAsia"/>
          <w:b/>
          <w:sz w:val="24"/>
        </w:rPr>
        <w:t>5.1.4</w:t>
      </w:r>
      <w:r w:rsidR="004F6210">
        <w:rPr>
          <w:rFonts w:ascii="Times New Roman" w:hAnsi="Times New Roman" w:cs="Times New Roman" w:hint="eastAsia"/>
          <w:sz w:val="24"/>
        </w:rPr>
        <w:t>工程设计与技术管理部门</w:t>
      </w:r>
      <w:r w:rsidR="00697CCD">
        <w:rPr>
          <w:rFonts w:ascii="Times New Roman" w:hAnsi="Times New Roman" w:cs="Times New Roman" w:hint="eastAsia"/>
          <w:sz w:val="24"/>
        </w:rPr>
        <w:t>应强化设计方案技术论证，</w:t>
      </w:r>
      <w:r w:rsidR="004C1767">
        <w:rPr>
          <w:rFonts w:ascii="Times New Roman" w:hAnsi="Times New Roman" w:cs="Times New Roman" w:hint="eastAsia"/>
          <w:sz w:val="24"/>
        </w:rPr>
        <w:t>结合总平面布置及施工部署，考虑永临结合、预制装配、绿色低碳等</w:t>
      </w:r>
      <w:r w:rsidR="004C1767">
        <w:rPr>
          <w:rFonts w:ascii="Times New Roman" w:hAnsi="Times New Roman" w:cs="Times New Roman"/>
          <w:sz w:val="24"/>
        </w:rPr>
        <w:t>因素，通过开展</w:t>
      </w:r>
      <w:r w:rsidR="004C1767">
        <w:rPr>
          <w:rFonts w:ascii="Times New Roman" w:hAnsi="Times New Roman" w:cs="Times New Roman" w:hint="eastAsia"/>
          <w:sz w:val="24"/>
        </w:rPr>
        <w:t>价值工程和协同设计</w:t>
      </w:r>
      <w:r w:rsidR="00EF41C5">
        <w:rPr>
          <w:rFonts w:ascii="Times New Roman" w:hAnsi="Times New Roman" w:cs="Times New Roman" w:hint="eastAsia"/>
          <w:sz w:val="24"/>
        </w:rPr>
        <w:t>活动</w:t>
      </w:r>
      <w:r w:rsidR="004C1767">
        <w:rPr>
          <w:rFonts w:ascii="Times New Roman" w:hAnsi="Times New Roman" w:cs="Times New Roman" w:hint="eastAsia"/>
          <w:sz w:val="24"/>
        </w:rPr>
        <w:t>，</w:t>
      </w:r>
      <w:r w:rsidR="00EF41C5">
        <w:rPr>
          <w:rFonts w:ascii="Times New Roman" w:hAnsi="Times New Roman" w:cs="Times New Roman" w:hint="eastAsia"/>
          <w:sz w:val="24"/>
        </w:rPr>
        <w:t>优选</w:t>
      </w:r>
      <w:r w:rsidR="00697CCD">
        <w:rPr>
          <w:rFonts w:ascii="Times New Roman" w:hAnsi="Times New Roman" w:cs="Times New Roman" w:hint="eastAsia"/>
          <w:sz w:val="24"/>
        </w:rPr>
        <w:t>设计</w:t>
      </w:r>
      <w:r w:rsidR="00EF41C5">
        <w:rPr>
          <w:rFonts w:ascii="Times New Roman" w:hAnsi="Times New Roman" w:cs="Times New Roman" w:hint="eastAsia"/>
          <w:sz w:val="24"/>
        </w:rPr>
        <w:t>方案</w:t>
      </w:r>
      <w:r w:rsidR="00EF41C5">
        <w:rPr>
          <w:rFonts w:ascii="Times New Roman" w:hAnsi="Times New Roman" w:cs="Times New Roman"/>
          <w:sz w:val="24"/>
        </w:rPr>
        <w:t>。</w:t>
      </w:r>
    </w:p>
    <w:p w:rsidR="00CE29BD" w:rsidRDefault="00CE29BD" w:rsidP="00CE29BD">
      <w:pPr>
        <w:overflowPunct w:val="0"/>
        <w:spacing w:line="360" w:lineRule="auto"/>
        <w:rPr>
          <w:rFonts w:ascii="Times New Roman" w:hAnsi="Times New Roman" w:cs="Times New Roman"/>
          <w:sz w:val="24"/>
        </w:rPr>
      </w:pPr>
      <w:r>
        <w:rPr>
          <w:rFonts w:ascii="Times New Roman" w:hAnsi="Times New Roman" w:cs="Times New Roman" w:hint="eastAsia"/>
          <w:b/>
          <w:sz w:val="24"/>
        </w:rPr>
        <w:t>5.1.5</w:t>
      </w:r>
      <w:r w:rsidR="00B83463">
        <w:rPr>
          <w:rFonts w:ascii="Times New Roman" w:hAnsi="Times New Roman" w:cs="Times New Roman" w:hint="eastAsia"/>
          <w:sz w:val="24"/>
        </w:rPr>
        <w:t>工程设计与技术管理部门应</w:t>
      </w:r>
      <w:r>
        <w:rPr>
          <w:rFonts w:ascii="Times New Roman" w:hAnsi="Times New Roman" w:cs="Times New Roman" w:hint="eastAsia"/>
          <w:sz w:val="24"/>
        </w:rPr>
        <w:t>严格控制设计变更。</w:t>
      </w:r>
      <w:r w:rsidR="00B83463">
        <w:rPr>
          <w:rFonts w:ascii="Times New Roman" w:hAnsi="Times New Roman" w:cs="Times New Roman" w:hint="eastAsia"/>
          <w:sz w:val="24"/>
        </w:rPr>
        <w:t>因市场价格、材料供应、技术水平等因素发生变化，</w:t>
      </w:r>
      <w:r w:rsidR="00B83463">
        <w:rPr>
          <w:rFonts w:ascii="Times New Roman" w:hAnsi="Times New Roman" w:cs="Times New Roman"/>
          <w:sz w:val="24"/>
        </w:rPr>
        <w:t>需要变更设计方案</w:t>
      </w:r>
      <w:r w:rsidR="00B83463">
        <w:rPr>
          <w:rFonts w:ascii="Times New Roman" w:hAnsi="Times New Roman" w:cs="Times New Roman" w:hint="eastAsia"/>
          <w:sz w:val="24"/>
        </w:rPr>
        <w:t>时</w:t>
      </w:r>
      <w:r w:rsidR="00B83463">
        <w:rPr>
          <w:rFonts w:ascii="Times New Roman" w:hAnsi="Times New Roman" w:cs="Times New Roman"/>
          <w:sz w:val="24"/>
        </w:rPr>
        <w:t>，应综合考虑</w:t>
      </w:r>
      <w:r w:rsidR="00B83463">
        <w:rPr>
          <w:rFonts w:ascii="Times New Roman" w:hAnsi="Times New Roman" w:cs="Times New Roman" w:hint="eastAsia"/>
          <w:sz w:val="24"/>
        </w:rPr>
        <w:t>工期、质量、成本、技术</w:t>
      </w:r>
      <w:r w:rsidR="00B83463">
        <w:rPr>
          <w:rFonts w:ascii="Times New Roman" w:hAnsi="Times New Roman" w:cs="Times New Roman"/>
          <w:sz w:val="24"/>
        </w:rPr>
        <w:t>等因素，应用价值工程优选设计变更方案。</w:t>
      </w:r>
    </w:p>
    <w:p w:rsidR="00653D52" w:rsidRDefault="00653D52" w:rsidP="00653D52">
      <w:pPr>
        <w:pStyle w:val="2"/>
        <w:overflowPunct w:val="0"/>
        <w:spacing w:before="240" w:after="240"/>
        <w:ind w:firstLineChars="0" w:firstLine="0"/>
        <w:jc w:val="center"/>
        <w:rPr>
          <w:rFonts w:eastAsia="黑体"/>
          <w:sz w:val="30"/>
          <w:szCs w:val="30"/>
        </w:rPr>
      </w:pPr>
      <w:bookmarkStart w:id="12" w:name="_Toc102590373"/>
      <w:r>
        <w:rPr>
          <w:rFonts w:eastAsia="黑体"/>
          <w:b/>
          <w:sz w:val="30"/>
          <w:szCs w:val="30"/>
        </w:rPr>
        <w:t>5.</w:t>
      </w:r>
      <w:r>
        <w:rPr>
          <w:rFonts w:eastAsia="黑体" w:hint="eastAsia"/>
          <w:b/>
          <w:sz w:val="30"/>
          <w:szCs w:val="30"/>
        </w:rPr>
        <w:t>2</w:t>
      </w:r>
      <w:r>
        <w:rPr>
          <w:rFonts w:eastAsia="黑体" w:hint="eastAsia"/>
          <w:sz w:val="30"/>
          <w:szCs w:val="30"/>
        </w:rPr>
        <w:t>施工图设计及优化</w:t>
      </w:r>
      <w:bookmarkEnd w:id="12"/>
    </w:p>
    <w:p w:rsidR="009743A6" w:rsidRDefault="009743A6" w:rsidP="009743A6">
      <w:pPr>
        <w:overflowPunct w:val="0"/>
        <w:spacing w:line="360" w:lineRule="auto"/>
        <w:rPr>
          <w:rFonts w:ascii="Times New Roman" w:eastAsia="宋体" w:hAnsi="Times New Roman" w:cs="Times New Roman"/>
          <w:bCs/>
          <w:sz w:val="24"/>
        </w:rPr>
      </w:pPr>
      <w:r>
        <w:rPr>
          <w:rFonts w:ascii="Times New Roman" w:eastAsia="宋体" w:hAnsi="Times New Roman" w:cs="Times New Roman"/>
          <w:b/>
          <w:sz w:val="24"/>
        </w:rPr>
        <w:t xml:space="preserve">5.2.1  </w:t>
      </w:r>
      <w:r w:rsidR="00C00E0F">
        <w:rPr>
          <w:rFonts w:ascii="Times New Roman" w:eastAsia="宋体" w:hAnsi="Times New Roman" w:cs="Times New Roman" w:hint="eastAsia"/>
          <w:bCs/>
          <w:sz w:val="24"/>
        </w:rPr>
        <w:t>设计</w:t>
      </w:r>
      <w:r w:rsidR="00C00E0F">
        <w:rPr>
          <w:rFonts w:ascii="Times New Roman" w:eastAsia="宋体" w:hAnsi="Times New Roman" w:cs="Times New Roman"/>
          <w:bCs/>
          <w:sz w:val="24"/>
        </w:rPr>
        <w:t>施工</w:t>
      </w:r>
      <w:r w:rsidR="00481BEB">
        <w:rPr>
          <w:rFonts w:ascii="Times New Roman" w:eastAsia="宋体" w:hAnsi="Times New Roman" w:cs="Times New Roman" w:hint="eastAsia"/>
          <w:bCs/>
          <w:sz w:val="24"/>
        </w:rPr>
        <w:t>总承包模式下</w:t>
      </w:r>
      <w:r w:rsidR="00E43AA6">
        <w:rPr>
          <w:rFonts w:ascii="Times New Roman" w:eastAsia="宋体" w:hAnsi="Times New Roman" w:cs="Times New Roman" w:hint="eastAsia"/>
          <w:bCs/>
          <w:sz w:val="24"/>
        </w:rPr>
        <w:t>，</w:t>
      </w:r>
      <w:r w:rsidR="00CA1AFC">
        <w:rPr>
          <w:rFonts w:ascii="Times New Roman" w:eastAsia="宋体" w:hAnsi="Times New Roman" w:cs="Times New Roman" w:hint="eastAsia"/>
          <w:bCs/>
          <w:sz w:val="24"/>
        </w:rPr>
        <w:t>建筑</w:t>
      </w:r>
      <w:r w:rsidR="00E43AA6">
        <w:rPr>
          <w:rFonts w:ascii="Times New Roman" w:hAnsi="Times New Roman" w:cs="Times New Roman" w:hint="eastAsia"/>
          <w:sz w:val="24"/>
        </w:rPr>
        <w:t>工程</w:t>
      </w:r>
      <w:r w:rsidR="00CA1AFC">
        <w:rPr>
          <w:rFonts w:ascii="Times New Roman" w:hAnsi="Times New Roman" w:cs="Times New Roman" w:hint="eastAsia"/>
          <w:sz w:val="24"/>
        </w:rPr>
        <w:t>承包</w:t>
      </w:r>
      <w:r w:rsidR="00CA1AFC">
        <w:rPr>
          <w:rFonts w:ascii="Times New Roman" w:hAnsi="Times New Roman" w:cs="Times New Roman"/>
          <w:sz w:val="24"/>
        </w:rPr>
        <w:t>企业</w:t>
      </w:r>
      <w:r w:rsidR="00E43AA6">
        <w:rPr>
          <w:rFonts w:ascii="Times New Roman" w:hAnsi="Times New Roman" w:cs="Times New Roman" w:hint="eastAsia"/>
          <w:sz w:val="24"/>
        </w:rPr>
        <w:t>应</w:t>
      </w:r>
      <w:r w:rsidR="00E43AA6">
        <w:rPr>
          <w:rFonts w:ascii="Times New Roman" w:hAnsi="Times New Roman" w:cs="Times New Roman"/>
          <w:sz w:val="24"/>
        </w:rPr>
        <w:t>组织</w:t>
      </w:r>
      <w:r w:rsidR="000C2A14">
        <w:rPr>
          <w:rFonts w:ascii="Times New Roman" w:hAnsi="Times New Roman" w:cs="Times New Roman" w:hint="eastAsia"/>
          <w:sz w:val="24"/>
        </w:rPr>
        <w:t>工程</w:t>
      </w:r>
      <w:r w:rsidR="00E43AA6">
        <w:rPr>
          <w:rFonts w:ascii="Times New Roman" w:hAnsi="Times New Roman" w:cs="Times New Roman"/>
          <w:sz w:val="24"/>
        </w:rPr>
        <w:t>设计团队，</w:t>
      </w:r>
      <w:r w:rsidR="00E43AA6">
        <w:rPr>
          <w:rFonts w:ascii="Times New Roman" w:eastAsia="宋体" w:hAnsi="Times New Roman" w:cs="Times New Roman" w:hint="eastAsia"/>
          <w:bCs/>
          <w:sz w:val="24"/>
        </w:rPr>
        <w:t>充分理解和响应</w:t>
      </w:r>
      <w:r w:rsidR="00852D90">
        <w:rPr>
          <w:rFonts w:ascii="Times New Roman" w:eastAsia="宋体" w:hAnsi="Times New Roman" w:cs="Times New Roman" w:hint="eastAsia"/>
          <w:bCs/>
          <w:sz w:val="24"/>
        </w:rPr>
        <w:t>建设单位</w:t>
      </w:r>
      <w:r w:rsidR="00852D90">
        <w:rPr>
          <w:rFonts w:ascii="Times New Roman" w:eastAsia="宋体" w:hAnsi="Times New Roman" w:cs="Times New Roman"/>
          <w:bCs/>
          <w:sz w:val="24"/>
        </w:rPr>
        <w:t>及其他利益相关方</w:t>
      </w:r>
      <w:r w:rsidR="00E43AA6">
        <w:rPr>
          <w:rFonts w:ascii="Times New Roman" w:eastAsia="宋体" w:hAnsi="Times New Roman" w:cs="Times New Roman" w:hint="eastAsia"/>
          <w:bCs/>
          <w:sz w:val="24"/>
        </w:rPr>
        <w:t>需求，合规合理地</w:t>
      </w:r>
      <w:r w:rsidR="00E43AA6">
        <w:rPr>
          <w:rFonts w:ascii="Times New Roman" w:eastAsia="宋体" w:hAnsi="Times New Roman" w:cs="Times New Roman"/>
          <w:bCs/>
          <w:sz w:val="24"/>
        </w:rPr>
        <w:t>编制施工图设计文件，</w:t>
      </w:r>
      <w:r>
        <w:rPr>
          <w:rFonts w:ascii="Times New Roman" w:eastAsia="宋体" w:hAnsi="Times New Roman" w:cs="Times New Roman" w:hint="eastAsia"/>
          <w:sz w:val="24"/>
        </w:rPr>
        <w:t>确定</w:t>
      </w:r>
      <w:r w:rsidR="00CA1AFC">
        <w:rPr>
          <w:rFonts w:ascii="Times New Roman" w:eastAsia="宋体" w:hAnsi="Times New Roman" w:cs="Times New Roman" w:hint="eastAsia"/>
          <w:sz w:val="24"/>
        </w:rPr>
        <w:t>建筑工程</w:t>
      </w:r>
      <w:r>
        <w:rPr>
          <w:rFonts w:ascii="Times New Roman" w:eastAsia="宋体" w:hAnsi="Times New Roman" w:cs="Times New Roman" w:hint="eastAsia"/>
          <w:sz w:val="24"/>
        </w:rPr>
        <w:t>全专业交付标准。施工总承包模式</w:t>
      </w:r>
      <w:r>
        <w:rPr>
          <w:rFonts w:ascii="Times New Roman" w:eastAsia="宋体" w:hAnsi="Times New Roman" w:cs="Times New Roman" w:hint="eastAsia"/>
          <w:bCs/>
          <w:sz w:val="24"/>
        </w:rPr>
        <w:t>下，</w:t>
      </w:r>
      <w:r w:rsidR="00CA1AFC">
        <w:rPr>
          <w:rFonts w:ascii="Times New Roman" w:eastAsia="宋体" w:hAnsi="Times New Roman" w:cs="Times New Roman" w:hint="eastAsia"/>
          <w:bCs/>
          <w:sz w:val="24"/>
        </w:rPr>
        <w:t>建筑</w:t>
      </w:r>
      <w:r w:rsidR="00CA1AFC">
        <w:rPr>
          <w:rFonts w:ascii="Times New Roman" w:hAnsi="Times New Roman" w:cs="Times New Roman" w:hint="eastAsia"/>
          <w:sz w:val="24"/>
        </w:rPr>
        <w:t>工程承包</w:t>
      </w:r>
      <w:r w:rsidR="00CA1AFC">
        <w:rPr>
          <w:rFonts w:ascii="Times New Roman" w:hAnsi="Times New Roman" w:cs="Times New Roman"/>
          <w:sz w:val="24"/>
        </w:rPr>
        <w:t>企业</w:t>
      </w:r>
      <w:r w:rsidR="006A6A1B">
        <w:rPr>
          <w:rFonts w:ascii="Times New Roman" w:hAnsi="Times New Roman" w:cs="Times New Roman" w:hint="eastAsia"/>
          <w:sz w:val="24"/>
        </w:rPr>
        <w:t>可</w:t>
      </w:r>
      <w:r>
        <w:rPr>
          <w:rFonts w:ascii="Times New Roman" w:eastAsia="宋体" w:hAnsi="Times New Roman" w:cs="Times New Roman" w:hint="eastAsia"/>
          <w:bCs/>
          <w:sz w:val="24"/>
        </w:rPr>
        <w:t>组织</w:t>
      </w:r>
      <w:r>
        <w:rPr>
          <w:rFonts w:ascii="Times New Roman" w:eastAsia="宋体" w:hAnsi="Times New Roman" w:cs="Times New Roman" w:hint="eastAsia"/>
          <w:sz w:val="24"/>
        </w:rPr>
        <w:t>设计团队，</w:t>
      </w:r>
      <w:r w:rsidR="00CA1AFC">
        <w:rPr>
          <w:rFonts w:ascii="Times New Roman" w:eastAsia="宋体" w:hAnsi="Times New Roman" w:cs="Times New Roman" w:hint="eastAsia"/>
          <w:bCs/>
          <w:sz w:val="24"/>
        </w:rPr>
        <w:t>进行</w:t>
      </w:r>
      <w:r w:rsidR="006A6A1B">
        <w:rPr>
          <w:rFonts w:ascii="Times New Roman" w:eastAsia="宋体" w:hAnsi="Times New Roman" w:cs="Times New Roman" w:hint="eastAsia"/>
          <w:bCs/>
          <w:sz w:val="24"/>
        </w:rPr>
        <w:t>施工图设计</w:t>
      </w:r>
      <w:r>
        <w:rPr>
          <w:rFonts w:ascii="Times New Roman" w:eastAsia="宋体" w:hAnsi="Times New Roman" w:cs="Times New Roman" w:hint="eastAsia"/>
          <w:bCs/>
          <w:sz w:val="24"/>
        </w:rPr>
        <w:t>优化。</w:t>
      </w:r>
    </w:p>
    <w:p w:rsidR="00176E9B" w:rsidRDefault="009743A6" w:rsidP="00176E9B">
      <w:pPr>
        <w:overflowPunct w:val="0"/>
        <w:spacing w:line="360" w:lineRule="auto"/>
        <w:rPr>
          <w:rFonts w:ascii="Times New Roman" w:eastAsia="宋体" w:hAnsi="Times New Roman" w:cs="Times New Roman"/>
          <w:sz w:val="24"/>
        </w:rPr>
      </w:pPr>
      <w:r>
        <w:rPr>
          <w:rFonts w:ascii="Times New Roman" w:eastAsia="宋体" w:hAnsi="Times New Roman" w:cs="Times New Roman"/>
          <w:b/>
          <w:sz w:val="24"/>
        </w:rPr>
        <w:t>5.2.2</w:t>
      </w:r>
      <w:r w:rsidR="000C2A14">
        <w:rPr>
          <w:rFonts w:ascii="Times New Roman" w:eastAsia="宋体" w:hAnsi="Times New Roman" w:cs="Times New Roman" w:hint="eastAsia"/>
          <w:sz w:val="24"/>
        </w:rPr>
        <w:t>工程</w:t>
      </w:r>
      <w:r w:rsidR="00F3586B">
        <w:rPr>
          <w:rFonts w:ascii="Times New Roman" w:hAnsi="Times New Roman" w:cs="Times New Roman"/>
          <w:sz w:val="24"/>
        </w:rPr>
        <w:t>设计团队</w:t>
      </w:r>
      <w:r w:rsidR="00F3586B">
        <w:rPr>
          <w:rFonts w:ascii="Times New Roman" w:hAnsi="Times New Roman" w:cs="Times New Roman" w:hint="eastAsia"/>
          <w:sz w:val="24"/>
        </w:rPr>
        <w:t>应</w:t>
      </w:r>
      <w:r w:rsidR="00176E9B">
        <w:rPr>
          <w:rFonts w:ascii="Times New Roman" w:eastAsia="宋体" w:hAnsi="Times New Roman" w:cs="Times New Roman" w:hint="eastAsia"/>
          <w:sz w:val="24"/>
        </w:rPr>
        <w:t>梳理</w:t>
      </w:r>
      <w:r w:rsidR="005F2756">
        <w:rPr>
          <w:rFonts w:ascii="Times New Roman" w:eastAsia="宋体" w:hAnsi="Times New Roman" w:cs="Times New Roman" w:hint="eastAsia"/>
          <w:sz w:val="24"/>
        </w:rPr>
        <w:t>承包</w:t>
      </w:r>
      <w:r w:rsidR="00176E9B">
        <w:rPr>
          <w:rFonts w:ascii="Times New Roman" w:eastAsia="宋体" w:hAnsi="Times New Roman" w:cs="Times New Roman" w:hint="eastAsia"/>
          <w:sz w:val="24"/>
        </w:rPr>
        <w:t>合同范围内设计出图和报批报建逻辑关系，分级编制</w:t>
      </w:r>
      <w:r w:rsidR="00176E9B">
        <w:rPr>
          <w:rFonts w:ascii="Times New Roman" w:eastAsia="宋体" w:hAnsi="Times New Roman" w:cs="Times New Roman"/>
          <w:sz w:val="24"/>
        </w:rPr>
        <w:t>设计总进度计</w:t>
      </w:r>
      <w:r w:rsidR="005F2756">
        <w:rPr>
          <w:rFonts w:ascii="Times New Roman" w:eastAsia="宋体" w:hAnsi="Times New Roman" w:cs="Times New Roman"/>
          <w:sz w:val="24"/>
        </w:rPr>
        <w:t>划、专业专项设计计划、月度设计计划，以确保设计进度满足工程施工</w:t>
      </w:r>
      <w:r w:rsidR="00176E9B">
        <w:rPr>
          <w:rFonts w:ascii="Times New Roman" w:eastAsia="宋体" w:hAnsi="Times New Roman" w:cs="Times New Roman"/>
          <w:sz w:val="24"/>
        </w:rPr>
        <w:t>需要。</w:t>
      </w:r>
    </w:p>
    <w:p w:rsidR="004C1099" w:rsidRDefault="004C1099" w:rsidP="004C1099">
      <w:pPr>
        <w:overflowPunct w:val="0"/>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t>5.</w:t>
      </w:r>
      <w:r>
        <w:rPr>
          <w:rFonts w:ascii="Times New Roman" w:eastAsia="宋体" w:hAnsi="Times New Roman" w:cs="Times New Roman"/>
          <w:b/>
          <w:sz w:val="24"/>
        </w:rPr>
        <w:t>2</w:t>
      </w:r>
      <w:r>
        <w:rPr>
          <w:rFonts w:ascii="Times New Roman" w:eastAsia="宋体" w:hAnsi="Times New Roman" w:cs="Times New Roman" w:hint="eastAsia"/>
          <w:b/>
          <w:sz w:val="24"/>
        </w:rPr>
        <w:t>.</w:t>
      </w:r>
      <w:r>
        <w:rPr>
          <w:rFonts w:ascii="Times New Roman" w:eastAsia="宋体" w:hAnsi="Times New Roman" w:cs="Times New Roman"/>
          <w:b/>
          <w:sz w:val="24"/>
        </w:rPr>
        <w:t>3</w:t>
      </w:r>
      <w:r w:rsidR="000C2A14">
        <w:rPr>
          <w:rFonts w:ascii="Times New Roman" w:eastAsia="宋体" w:hAnsi="Times New Roman" w:cs="Times New Roman" w:hint="eastAsia"/>
          <w:sz w:val="24"/>
        </w:rPr>
        <w:t>工程</w:t>
      </w:r>
      <w:r w:rsidR="000C2A14">
        <w:rPr>
          <w:rFonts w:ascii="Times New Roman" w:hAnsi="Times New Roman" w:cs="Times New Roman"/>
          <w:sz w:val="24"/>
        </w:rPr>
        <w:t>设计团队</w:t>
      </w:r>
      <w:r>
        <w:rPr>
          <w:rFonts w:ascii="Times New Roman" w:eastAsia="宋体" w:hAnsi="Times New Roman" w:cs="Times New Roman" w:hint="eastAsia"/>
          <w:bCs/>
          <w:sz w:val="24"/>
        </w:rPr>
        <w:t>应建立</w:t>
      </w:r>
      <w:r w:rsidR="000C2A14">
        <w:rPr>
          <w:rFonts w:ascii="Times New Roman" w:eastAsia="宋体" w:hAnsi="Times New Roman" w:cs="Times New Roman" w:hint="eastAsia"/>
          <w:bCs/>
          <w:sz w:val="24"/>
        </w:rPr>
        <w:t>内外部</w:t>
      </w:r>
      <w:r>
        <w:rPr>
          <w:rFonts w:ascii="Times New Roman" w:eastAsia="宋体" w:hAnsi="Times New Roman" w:cs="Times New Roman" w:hint="eastAsia"/>
          <w:bCs/>
          <w:sz w:val="24"/>
        </w:rPr>
        <w:t>协调</w:t>
      </w:r>
      <w:r w:rsidR="000C2A14">
        <w:rPr>
          <w:rFonts w:ascii="Times New Roman" w:eastAsia="宋体" w:hAnsi="Times New Roman" w:cs="Times New Roman" w:hint="eastAsia"/>
          <w:bCs/>
          <w:sz w:val="24"/>
        </w:rPr>
        <w:t>工作</w:t>
      </w:r>
      <w:r w:rsidR="003940B8">
        <w:rPr>
          <w:rFonts w:ascii="Times New Roman" w:eastAsia="宋体" w:hAnsi="Times New Roman" w:cs="Times New Roman" w:hint="eastAsia"/>
          <w:bCs/>
          <w:sz w:val="24"/>
        </w:rPr>
        <w:t>制度</w:t>
      </w:r>
      <w:r>
        <w:rPr>
          <w:rFonts w:ascii="Times New Roman" w:eastAsia="宋体" w:hAnsi="Times New Roman" w:cs="Times New Roman" w:hint="eastAsia"/>
          <w:bCs/>
          <w:sz w:val="24"/>
        </w:rPr>
        <w:t>，完善与建设单位、上级主管部门、</w:t>
      </w:r>
      <w:r w:rsidR="000C2A14">
        <w:rPr>
          <w:rFonts w:ascii="Times New Roman" w:eastAsia="宋体" w:hAnsi="Times New Roman" w:cs="Times New Roman" w:hint="eastAsia"/>
          <w:bCs/>
          <w:sz w:val="24"/>
        </w:rPr>
        <w:t>施工图审查</w:t>
      </w:r>
      <w:r>
        <w:rPr>
          <w:rFonts w:ascii="Times New Roman" w:eastAsia="宋体" w:hAnsi="Times New Roman" w:cs="Times New Roman" w:hint="eastAsia"/>
          <w:bCs/>
          <w:sz w:val="24"/>
        </w:rPr>
        <w:t>机构及项目</w:t>
      </w:r>
      <w:r w:rsidR="003940B8">
        <w:rPr>
          <w:rFonts w:ascii="Times New Roman" w:eastAsia="宋体" w:hAnsi="Times New Roman" w:cs="Times New Roman" w:hint="eastAsia"/>
          <w:bCs/>
          <w:sz w:val="24"/>
        </w:rPr>
        <w:t>各</w:t>
      </w:r>
      <w:r>
        <w:rPr>
          <w:rFonts w:ascii="Times New Roman" w:eastAsia="宋体" w:hAnsi="Times New Roman" w:cs="Times New Roman" w:hint="eastAsia"/>
          <w:bCs/>
          <w:sz w:val="24"/>
        </w:rPr>
        <w:t>专业设计</w:t>
      </w:r>
      <w:r w:rsidR="003940B8">
        <w:rPr>
          <w:rFonts w:ascii="Times New Roman" w:eastAsia="宋体" w:hAnsi="Times New Roman" w:cs="Times New Roman" w:hint="eastAsia"/>
          <w:bCs/>
          <w:sz w:val="24"/>
        </w:rPr>
        <w:t>之间</w:t>
      </w:r>
      <w:r>
        <w:rPr>
          <w:rFonts w:ascii="Times New Roman" w:eastAsia="宋体" w:hAnsi="Times New Roman" w:cs="Times New Roman" w:hint="eastAsia"/>
          <w:bCs/>
          <w:sz w:val="24"/>
        </w:rPr>
        <w:t>对接</w:t>
      </w:r>
      <w:r w:rsidR="003940B8">
        <w:rPr>
          <w:rFonts w:ascii="Times New Roman" w:eastAsia="宋体" w:hAnsi="Times New Roman" w:cs="Times New Roman" w:hint="eastAsia"/>
          <w:bCs/>
          <w:sz w:val="24"/>
        </w:rPr>
        <w:t>机制</w:t>
      </w:r>
      <w:r>
        <w:rPr>
          <w:rFonts w:ascii="Times New Roman" w:eastAsia="宋体" w:hAnsi="Times New Roman" w:cs="Times New Roman" w:hint="eastAsia"/>
          <w:bCs/>
          <w:sz w:val="24"/>
        </w:rPr>
        <w:t>。</w:t>
      </w:r>
    </w:p>
    <w:p w:rsidR="004C1099" w:rsidRPr="004C1099" w:rsidRDefault="004C1099" w:rsidP="00176E9B">
      <w:pPr>
        <w:overflowPunct w:val="0"/>
        <w:spacing w:line="360" w:lineRule="auto"/>
        <w:rPr>
          <w:rFonts w:ascii="Times New Roman" w:eastAsia="宋体" w:hAnsi="Times New Roman" w:cs="Times New Roman"/>
          <w:b/>
          <w:sz w:val="24"/>
        </w:rPr>
      </w:pPr>
    </w:p>
    <w:p w:rsidR="009743A6" w:rsidRDefault="00176E9B" w:rsidP="009743A6">
      <w:pPr>
        <w:overflowPunct w:val="0"/>
        <w:spacing w:line="360" w:lineRule="auto"/>
        <w:rPr>
          <w:rFonts w:ascii="Times New Roman" w:eastAsia="宋体" w:hAnsi="Times New Roman" w:cs="Times New Roman"/>
          <w:bCs/>
          <w:sz w:val="24"/>
        </w:rPr>
      </w:pPr>
      <w:r>
        <w:rPr>
          <w:rFonts w:ascii="Times New Roman" w:eastAsia="宋体" w:hAnsi="Times New Roman" w:cs="Times New Roman"/>
          <w:b/>
          <w:sz w:val="24"/>
        </w:rPr>
        <w:t>5.2.</w:t>
      </w:r>
      <w:r w:rsidR="004066EF">
        <w:rPr>
          <w:rFonts w:ascii="Times New Roman" w:eastAsia="宋体" w:hAnsi="Times New Roman" w:cs="Times New Roman"/>
          <w:b/>
          <w:sz w:val="24"/>
        </w:rPr>
        <w:t>4</w:t>
      </w:r>
      <w:r w:rsidR="009743A6" w:rsidRPr="00FD4945">
        <w:rPr>
          <w:rFonts w:ascii="Times New Roman" w:eastAsia="宋体" w:hAnsi="Times New Roman" w:cs="Times New Roman"/>
          <w:sz w:val="24"/>
        </w:rPr>
        <w:t>施工图设计</w:t>
      </w:r>
      <w:r w:rsidR="009743A6">
        <w:rPr>
          <w:rFonts w:ascii="Times New Roman" w:eastAsia="宋体" w:hAnsi="Times New Roman" w:cs="Times New Roman" w:hint="eastAsia"/>
          <w:sz w:val="24"/>
        </w:rPr>
        <w:t>应在概算可控的前提下，</w:t>
      </w:r>
      <w:r w:rsidR="009743A6">
        <w:rPr>
          <w:rFonts w:ascii="Times New Roman" w:eastAsia="宋体" w:hAnsi="Times New Roman" w:cs="Times New Roman" w:hint="eastAsia"/>
          <w:bCs/>
          <w:sz w:val="24"/>
        </w:rPr>
        <w:t>统筹</w:t>
      </w:r>
      <w:r w:rsidR="00FD4945">
        <w:rPr>
          <w:rFonts w:ascii="Times New Roman" w:eastAsia="宋体" w:hAnsi="Times New Roman" w:cs="Times New Roman" w:hint="eastAsia"/>
          <w:bCs/>
          <w:sz w:val="24"/>
        </w:rPr>
        <w:t>建筑工程</w:t>
      </w:r>
      <w:r w:rsidR="009743A6">
        <w:rPr>
          <w:rFonts w:ascii="Times New Roman" w:eastAsia="宋体" w:hAnsi="Times New Roman" w:cs="Times New Roman" w:hint="eastAsia"/>
          <w:bCs/>
          <w:sz w:val="24"/>
        </w:rPr>
        <w:t>全</w:t>
      </w:r>
      <w:r w:rsidR="00FD4945">
        <w:rPr>
          <w:rFonts w:ascii="Times New Roman" w:eastAsia="宋体" w:hAnsi="Times New Roman" w:cs="Times New Roman" w:hint="eastAsia"/>
          <w:bCs/>
          <w:sz w:val="24"/>
        </w:rPr>
        <w:t>寿命</w:t>
      </w:r>
      <w:r w:rsidR="009743A6">
        <w:rPr>
          <w:rFonts w:ascii="Times New Roman" w:eastAsia="宋体" w:hAnsi="Times New Roman" w:cs="Times New Roman" w:hint="eastAsia"/>
          <w:bCs/>
          <w:sz w:val="24"/>
        </w:rPr>
        <w:t>期</w:t>
      </w:r>
      <w:r w:rsidR="00FD4945">
        <w:rPr>
          <w:rFonts w:ascii="Times New Roman" w:eastAsia="宋体" w:hAnsi="Times New Roman" w:cs="Times New Roman" w:hint="eastAsia"/>
          <w:bCs/>
          <w:sz w:val="24"/>
        </w:rPr>
        <w:t>中设计、建造、运维各</w:t>
      </w:r>
      <w:r w:rsidR="00FD4945">
        <w:rPr>
          <w:rFonts w:ascii="Times New Roman" w:eastAsia="宋体" w:hAnsi="Times New Roman" w:cs="Times New Roman"/>
          <w:bCs/>
          <w:sz w:val="24"/>
        </w:rPr>
        <w:t>环节</w:t>
      </w:r>
      <w:r w:rsidR="009743A6">
        <w:rPr>
          <w:rFonts w:ascii="Times New Roman" w:eastAsia="宋体" w:hAnsi="Times New Roman" w:cs="Times New Roman" w:hint="eastAsia"/>
          <w:bCs/>
          <w:sz w:val="24"/>
        </w:rPr>
        <w:t>价值管理，消除</w:t>
      </w:r>
      <w:r w:rsidR="00FD4945">
        <w:rPr>
          <w:rFonts w:ascii="Times New Roman" w:eastAsia="宋体" w:hAnsi="Times New Roman" w:cs="Times New Roman" w:hint="eastAsia"/>
          <w:bCs/>
          <w:sz w:val="24"/>
        </w:rPr>
        <w:t>建造</w:t>
      </w:r>
      <w:r w:rsidR="009743A6">
        <w:rPr>
          <w:rFonts w:ascii="Times New Roman" w:eastAsia="宋体" w:hAnsi="Times New Roman" w:cs="Times New Roman" w:hint="eastAsia"/>
          <w:bCs/>
          <w:sz w:val="24"/>
        </w:rPr>
        <w:t>过程浪费环节，优化价值分配，</w:t>
      </w:r>
      <w:r w:rsidR="00CF4CCA">
        <w:rPr>
          <w:rFonts w:ascii="Times New Roman" w:eastAsia="宋体" w:hAnsi="Times New Roman" w:cs="Times New Roman" w:hint="eastAsia"/>
          <w:bCs/>
          <w:sz w:val="24"/>
        </w:rPr>
        <w:t>实现建筑</w:t>
      </w:r>
      <w:r w:rsidR="00CF4CCA">
        <w:rPr>
          <w:rFonts w:ascii="Times New Roman" w:eastAsia="宋体" w:hAnsi="Times New Roman" w:cs="Times New Roman"/>
          <w:bCs/>
          <w:sz w:val="24"/>
        </w:rPr>
        <w:t>工程</w:t>
      </w:r>
      <w:r w:rsidR="009743A6">
        <w:rPr>
          <w:rFonts w:ascii="Times New Roman" w:eastAsia="宋体" w:hAnsi="Times New Roman" w:cs="Times New Roman" w:hint="eastAsia"/>
          <w:bCs/>
          <w:sz w:val="24"/>
        </w:rPr>
        <w:t>综合品质和效益最优。</w:t>
      </w:r>
    </w:p>
    <w:p w:rsidR="00CA1AFC" w:rsidRDefault="00CF4CCA" w:rsidP="009743A6">
      <w:pPr>
        <w:overflowPunct w:val="0"/>
        <w:spacing w:line="360" w:lineRule="auto"/>
        <w:rPr>
          <w:rFonts w:ascii="Times New Roman" w:eastAsia="宋体" w:hAnsi="Times New Roman" w:cs="Times New Roman"/>
          <w:bCs/>
          <w:sz w:val="24"/>
        </w:rPr>
      </w:pPr>
      <w:r>
        <w:rPr>
          <w:rFonts w:ascii="Times New Roman" w:eastAsia="宋体" w:hAnsi="Times New Roman" w:cs="Times New Roman"/>
          <w:b/>
          <w:sz w:val="24"/>
        </w:rPr>
        <w:t>5.2.</w:t>
      </w:r>
      <w:r w:rsidR="004066EF">
        <w:rPr>
          <w:rFonts w:ascii="Times New Roman" w:eastAsia="宋体" w:hAnsi="Times New Roman" w:cs="Times New Roman"/>
          <w:b/>
          <w:sz w:val="24"/>
        </w:rPr>
        <w:t>5</w:t>
      </w:r>
      <w:r w:rsidRPr="00FD4945">
        <w:rPr>
          <w:rFonts w:ascii="Times New Roman" w:eastAsia="宋体" w:hAnsi="Times New Roman" w:cs="Times New Roman"/>
          <w:sz w:val="24"/>
        </w:rPr>
        <w:t>施工图设计</w:t>
      </w:r>
      <w:r w:rsidR="00C97BA8">
        <w:rPr>
          <w:rFonts w:ascii="Times New Roman" w:eastAsia="宋体" w:hAnsi="Times New Roman" w:cs="Times New Roman" w:hint="eastAsia"/>
          <w:sz w:val="24"/>
        </w:rPr>
        <w:t>应</w:t>
      </w:r>
      <w:r w:rsidR="00C97BA8">
        <w:rPr>
          <w:rFonts w:ascii="Times New Roman" w:eastAsia="宋体" w:hAnsi="Times New Roman" w:cs="Times New Roman"/>
          <w:sz w:val="24"/>
        </w:rPr>
        <w:t>力求在</w:t>
      </w:r>
      <w:r w:rsidR="00FD4945">
        <w:rPr>
          <w:rFonts w:ascii="Times New Roman" w:eastAsia="宋体" w:hAnsi="Times New Roman" w:cs="Times New Roman" w:hint="eastAsia"/>
          <w:bCs/>
          <w:sz w:val="24"/>
        </w:rPr>
        <w:t>功能调整、材料</w:t>
      </w:r>
      <w:r w:rsidR="00C97BA8">
        <w:rPr>
          <w:rFonts w:ascii="Times New Roman" w:eastAsia="宋体" w:hAnsi="Times New Roman" w:cs="Times New Roman" w:hint="eastAsia"/>
          <w:bCs/>
          <w:sz w:val="24"/>
        </w:rPr>
        <w:t>选择</w:t>
      </w:r>
      <w:r w:rsidR="00FD4945">
        <w:rPr>
          <w:rFonts w:ascii="Times New Roman" w:eastAsia="宋体" w:hAnsi="Times New Roman" w:cs="Times New Roman" w:hint="eastAsia"/>
          <w:bCs/>
          <w:sz w:val="24"/>
        </w:rPr>
        <w:t>、工艺优化、永临结合等方</w:t>
      </w:r>
      <w:r w:rsidR="00C97BA8">
        <w:rPr>
          <w:rFonts w:ascii="Times New Roman" w:eastAsia="宋体" w:hAnsi="Times New Roman" w:cs="Times New Roman" w:hint="eastAsia"/>
          <w:bCs/>
          <w:sz w:val="24"/>
        </w:rPr>
        <w:t>面体现</w:t>
      </w:r>
      <w:r w:rsidR="00C97BA8">
        <w:rPr>
          <w:rFonts w:ascii="Times New Roman" w:eastAsia="宋体" w:hAnsi="Times New Roman" w:cs="Times New Roman"/>
          <w:bCs/>
          <w:sz w:val="24"/>
        </w:rPr>
        <w:t>精益化。</w:t>
      </w:r>
    </w:p>
    <w:p w:rsidR="00CA1AFC" w:rsidRDefault="00CA1AFC" w:rsidP="00C97BA8">
      <w:pPr>
        <w:overflowPunct w:val="0"/>
        <w:spacing w:line="360" w:lineRule="auto"/>
        <w:ind w:firstLineChars="200" w:firstLine="482"/>
        <w:rPr>
          <w:rFonts w:ascii="Times New Roman" w:eastAsia="宋体" w:hAnsi="Times New Roman" w:cs="Times New Roman"/>
          <w:bCs/>
          <w:sz w:val="24"/>
        </w:rPr>
      </w:pPr>
      <w:r w:rsidRPr="00C97BA8">
        <w:rPr>
          <w:rFonts w:ascii="Times New Roman" w:eastAsia="宋体" w:hAnsi="Times New Roman" w:cs="Times New Roman" w:hint="eastAsia"/>
          <w:b/>
          <w:bCs/>
          <w:sz w:val="24"/>
        </w:rPr>
        <w:t>1</w:t>
      </w:r>
      <w:r>
        <w:rPr>
          <w:rFonts w:ascii="Times New Roman" w:eastAsia="宋体" w:hAnsi="Times New Roman" w:cs="Times New Roman" w:hint="eastAsia"/>
          <w:bCs/>
          <w:sz w:val="24"/>
        </w:rPr>
        <w:t>建筑功能调整</w:t>
      </w:r>
      <w:r w:rsidR="007B0A0E">
        <w:rPr>
          <w:rFonts w:ascii="Times New Roman" w:eastAsia="宋体" w:hAnsi="Times New Roman" w:cs="Times New Roman" w:hint="eastAsia"/>
          <w:bCs/>
          <w:sz w:val="24"/>
        </w:rPr>
        <w:t>。应</w:t>
      </w:r>
      <w:r>
        <w:rPr>
          <w:rFonts w:ascii="Times New Roman" w:eastAsia="宋体" w:hAnsi="Times New Roman" w:cs="Times New Roman" w:hint="eastAsia"/>
          <w:bCs/>
          <w:sz w:val="24"/>
        </w:rPr>
        <w:t>包</w:t>
      </w:r>
      <w:r w:rsidR="007B0A0E">
        <w:rPr>
          <w:rFonts w:ascii="Times New Roman" w:eastAsia="宋体" w:hAnsi="Times New Roman" w:cs="Times New Roman" w:hint="eastAsia"/>
          <w:bCs/>
          <w:sz w:val="24"/>
        </w:rPr>
        <w:t>括</w:t>
      </w:r>
      <w:r>
        <w:rPr>
          <w:rFonts w:ascii="Times New Roman" w:eastAsia="宋体" w:hAnsi="Times New Roman" w:cs="Times New Roman" w:hint="eastAsia"/>
          <w:bCs/>
          <w:sz w:val="24"/>
        </w:rPr>
        <w:t>功能性建筑设计位置、</w:t>
      </w:r>
      <w:r w:rsidR="007B0A0E">
        <w:rPr>
          <w:rFonts w:ascii="Times New Roman" w:eastAsia="宋体" w:hAnsi="Times New Roman" w:cs="Times New Roman" w:hint="eastAsia"/>
          <w:bCs/>
          <w:sz w:val="24"/>
        </w:rPr>
        <w:t>建筑</w:t>
      </w:r>
      <w:r>
        <w:rPr>
          <w:rFonts w:ascii="Times New Roman" w:eastAsia="宋体" w:hAnsi="Times New Roman" w:cs="Times New Roman" w:hint="eastAsia"/>
          <w:bCs/>
          <w:sz w:val="24"/>
        </w:rPr>
        <w:t>面积、实现方法</w:t>
      </w:r>
      <w:r w:rsidR="007B0A0E">
        <w:rPr>
          <w:rFonts w:ascii="Times New Roman" w:eastAsia="宋体" w:hAnsi="Times New Roman" w:cs="Times New Roman" w:hint="eastAsia"/>
          <w:bCs/>
          <w:sz w:val="24"/>
        </w:rPr>
        <w:t>等</w:t>
      </w:r>
      <w:r>
        <w:rPr>
          <w:rFonts w:ascii="Times New Roman" w:eastAsia="宋体" w:hAnsi="Times New Roman" w:cs="Times New Roman" w:hint="eastAsia"/>
          <w:bCs/>
          <w:sz w:val="24"/>
        </w:rPr>
        <w:t>的</w:t>
      </w:r>
      <w:r w:rsidR="007B0A0E">
        <w:rPr>
          <w:rFonts w:ascii="Times New Roman" w:eastAsia="宋体" w:hAnsi="Times New Roman" w:cs="Times New Roman" w:hint="eastAsia"/>
          <w:bCs/>
          <w:sz w:val="24"/>
        </w:rPr>
        <w:t>优化调整。</w:t>
      </w:r>
    </w:p>
    <w:p w:rsidR="00CA1AFC" w:rsidRDefault="00CA1AFC" w:rsidP="00C97BA8">
      <w:pPr>
        <w:overflowPunct w:val="0"/>
        <w:spacing w:line="360" w:lineRule="auto"/>
        <w:ind w:firstLineChars="200" w:firstLine="482"/>
        <w:rPr>
          <w:rFonts w:ascii="Times New Roman" w:eastAsia="宋体" w:hAnsi="Times New Roman" w:cs="Times New Roman"/>
          <w:bCs/>
          <w:sz w:val="24"/>
        </w:rPr>
      </w:pPr>
      <w:r w:rsidRPr="00C97BA8">
        <w:rPr>
          <w:rFonts w:ascii="Times New Roman" w:eastAsia="宋体" w:hAnsi="Times New Roman" w:cs="Times New Roman"/>
          <w:b/>
          <w:bCs/>
          <w:sz w:val="24"/>
        </w:rPr>
        <w:t>2</w:t>
      </w:r>
      <w:r w:rsidR="00C97BA8">
        <w:rPr>
          <w:rFonts w:ascii="Times New Roman" w:eastAsia="宋体" w:hAnsi="Times New Roman" w:cs="Times New Roman" w:hint="eastAsia"/>
          <w:bCs/>
          <w:sz w:val="24"/>
        </w:rPr>
        <w:t>工程</w:t>
      </w:r>
      <w:r>
        <w:rPr>
          <w:rFonts w:ascii="Times New Roman" w:eastAsia="宋体" w:hAnsi="Times New Roman" w:cs="Times New Roman" w:hint="eastAsia"/>
          <w:bCs/>
          <w:sz w:val="24"/>
        </w:rPr>
        <w:t>材料选择</w:t>
      </w:r>
      <w:r w:rsidR="007B0A0E">
        <w:rPr>
          <w:rFonts w:ascii="Times New Roman" w:eastAsia="宋体" w:hAnsi="Times New Roman" w:cs="Times New Roman" w:hint="eastAsia"/>
          <w:bCs/>
          <w:sz w:val="24"/>
        </w:rPr>
        <w:t>。应</w:t>
      </w:r>
      <w:r>
        <w:rPr>
          <w:rFonts w:ascii="Times New Roman" w:eastAsia="宋体" w:hAnsi="Times New Roman" w:cs="Times New Roman" w:hint="eastAsia"/>
          <w:bCs/>
          <w:sz w:val="24"/>
        </w:rPr>
        <w:t>包括外加剂</w:t>
      </w:r>
      <w:r w:rsidR="007B0A0E">
        <w:rPr>
          <w:rFonts w:ascii="Times New Roman" w:eastAsia="宋体" w:hAnsi="Times New Roman" w:cs="Times New Roman" w:hint="eastAsia"/>
          <w:bCs/>
          <w:sz w:val="24"/>
        </w:rPr>
        <w:t>、</w:t>
      </w:r>
      <w:r>
        <w:rPr>
          <w:rFonts w:ascii="Times New Roman" w:eastAsia="宋体" w:hAnsi="Times New Roman" w:cs="Times New Roman" w:hint="eastAsia"/>
          <w:bCs/>
          <w:sz w:val="24"/>
        </w:rPr>
        <w:t>建筑主材</w:t>
      </w:r>
      <w:r w:rsidR="007B0A0E">
        <w:rPr>
          <w:rFonts w:ascii="Times New Roman" w:eastAsia="宋体" w:hAnsi="Times New Roman" w:cs="Times New Roman" w:hint="eastAsia"/>
          <w:bCs/>
          <w:sz w:val="24"/>
        </w:rPr>
        <w:t>及</w:t>
      </w:r>
      <w:r>
        <w:rPr>
          <w:rFonts w:ascii="Times New Roman" w:eastAsia="宋体" w:hAnsi="Times New Roman" w:cs="Times New Roman" w:hint="eastAsia"/>
          <w:bCs/>
          <w:sz w:val="24"/>
        </w:rPr>
        <w:t>辅材</w:t>
      </w:r>
      <w:r w:rsidR="007B0A0E">
        <w:rPr>
          <w:rFonts w:ascii="Times New Roman" w:eastAsia="宋体" w:hAnsi="Times New Roman" w:cs="Times New Roman" w:hint="eastAsia"/>
          <w:bCs/>
          <w:sz w:val="24"/>
        </w:rPr>
        <w:t>等的</w:t>
      </w:r>
      <w:r>
        <w:rPr>
          <w:rFonts w:ascii="Times New Roman" w:eastAsia="宋体" w:hAnsi="Times New Roman" w:cs="Times New Roman" w:hint="eastAsia"/>
          <w:bCs/>
          <w:sz w:val="24"/>
        </w:rPr>
        <w:t>选择</w:t>
      </w:r>
      <w:r w:rsidR="007B0A0E">
        <w:rPr>
          <w:rFonts w:ascii="Times New Roman" w:eastAsia="宋体" w:hAnsi="Times New Roman" w:cs="Times New Roman"/>
          <w:bCs/>
          <w:sz w:val="24"/>
        </w:rPr>
        <w:t>。</w:t>
      </w:r>
    </w:p>
    <w:p w:rsidR="00CA1AFC" w:rsidRDefault="00CA1AFC" w:rsidP="00C97BA8">
      <w:pPr>
        <w:overflowPunct w:val="0"/>
        <w:spacing w:line="360" w:lineRule="auto"/>
        <w:ind w:firstLineChars="200" w:firstLine="482"/>
        <w:rPr>
          <w:rFonts w:ascii="Times New Roman" w:eastAsia="宋体" w:hAnsi="Times New Roman" w:cs="Times New Roman"/>
          <w:bCs/>
          <w:sz w:val="24"/>
        </w:rPr>
      </w:pPr>
      <w:r w:rsidRPr="00C97BA8">
        <w:rPr>
          <w:rFonts w:ascii="Times New Roman" w:eastAsia="宋体" w:hAnsi="Times New Roman" w:cs="Times New Roman" w:hint="eastAsia"/>
          <w:b/>
          <w:bCs/>
          <w:sz w:val="24"/>
        </w:rPr>
        <w:t>3</w:t>
      </w:r>
      <w:r>
        <w:rPr>
          <w:rFonts w:ascii="Times New Roman" w:eastAsia="宋体" w:hAnsi="Times New Roman" w:cs="Times New Roman" w:hint="eastAsia"/>
          <w:bCs/>
          <w:sz w:val="24"/>
        </w:rPr>
        <w:t>施工工艺优化</w:t>
      </w:r>
      <w:r w:rsidR="007B0A0E">
        <w:rPr>
          <w:rFonts w:ascii="Times New Roman" w:eastAsia="宋体" w:hAnsi="Times New Roman" w:cs="Times New Roman" w:hint="eastAsia"/>
          <w:bCs/>
          <w:sz w:val="24"/>
        </w:rPr>
        <w:t>。应</w:t>
      </w:r>
      <w:r>
        <w:rPr>
          <w:rFonts w:ascii="Times New Roman" w:eastAsia="宋体" w:hAnsi="Times New Roman" w:cs="Times New Roman" w:hint="eastAsia"/>
          <w:bCs/>
          <w:sz w:val="24"/>
        </w:rPr>
        <w:t>选择绿色环保、节能高效、安全稳定的施工工艺</w:t>
      </w:r>
      <w:r w:rsidR="007B0A0E">
        <w:rPr>
          <w:rFonts w:ascii="Times New Roman" w:eastAsia="宋体" w:hAnsi="Times New Roman" w:cs="Times New Roman" w:hint="eastAsia"/>
          <w:bCs/>
          <w:sz w:val="24"/>
        </w:rPr>
        <w:t>。</w:t>
      </w:r>
    </w:p>
    <w:p w:rsidR="00CA1AFC" w:rsidRPr="002E02CC" w:rsidRDefault="00CA1AFC" w:rsidP="00C97BA8">
      <w:pPr>
        <w:overflowPunct w:val="0"/>
        <w:spacing w:line="360" w:lineRule="auto"/>
        <w:ind w:firstLineChars="200" w:firstLine="482"/>
        <w:rPr>
          <w:rFonts w:ascii="Times New Roman" w:eastAsia="宋体" w:hAnsi="Times New Roman" w:cs="Times New Roman"/>
          <w:bCs/>
          <w:sz w:val="24"/>
        </w:rPr>
      </w:pPr>
      <w:r w:rsidRPr="00C97BA8">
        <w:rPr>
          <w:rFonts w:ascii="Times New Roman" w:eastAsia="宋体" w:hAnsi="Times New Roman" w:cs="Times New Roman" w:hint="eastAsia"/>
          <w:b/>
          <w:bCs/>
          <w:sz w:val="24"/>
        </w:rPr>
        <w:t>4</w:t>
      </w:r>
      <w:r w:rsidR="00C97BA8">
        <w:rPr>
          <w:rFonts w:ascii="Times New Roman" w:eastAsia="宋体" w:hAnsi="Times New Roman" w:cs="Times New Roman" w:hint="eastAsia"/>
          <w:bCs/>
          <w:sz w:val="24"/>
        </w:rPr>
        <w:t>永临工程</w:t>
      </w:r>
      <w:r w:rsidR="00C97BA8">
        <w:rPr>
          <w:rFonts w:ascii="Times New Roman" w:eastAsia="宋体" w:hAnsi="Times New Roman" w:cs="Times New Roman"/>
          <w:bCs/>
          <w:sz w:val="24"/>
        </w:rPr>
        <w:t>结合</w:t>
      </w:r>
      <w:r w:rsidR="007B0A0E">
        <w:rPr>
          <w:rFonts w:ascii="Times New Roman" w:eastAsia="宋体" w:hAnsi="Times New Roman" w:cs="Times New Roman" w:hint="eastAsia"/>
          <w:bCs/>
          <w:sz w:val="24"/>
        </w:rPr>
        <w:t>。应坚持</w:t>
      </w:r>
      <w:r w:rsidRPr="002E02CC">
        <w:rPr>
          <w:rFonts w:ascii="Times New Roman" w:eastAsia="宋体" w:hAnsi="Times New Roman" w:cs="Times New Roman" w:hint="eastAsia"/>
          <w:bCs/>
          <w:sz w:val="24"/>
        </w:rPr>
        <w:t>永久工程与施工</w:t>
      </w:r>
      <w:r w:rsidR="007B0A0E">
        <w:rPr>
          <w:rFonts w:ascii="Times New Roman" w:eastAsia="宋体" w:hAnsi="Times New Roman" w:cs="Times New Roman" w:hint="eastAsia"/>
          <w:bCs/>
          <w:sz w:val="24"/>
        </w:rPr>
        <w:t>用</w:t>
      </w:r>
      <w:r w:rsidRPr="002E02CC">
        <w:rPr>
          <w:rFonts w:ascii="Times New Roman" w:eastAsia="宋体" w:hAnsi="Times New Roman" w:cs="Times New Roman" w:hint="eastAsia"/>
          <w:bCs/>
          <w:sz w:val="24"/>
        </w:rPr>
        <w:t>临时工程相结合的设计理念，避免临时设施的拆除</w:t>
      </w:r>
      <w:r>
        <w:rPr>
          <w:rFonts w:ascii="Times New Roman" w:eastAsia="宋体" w:hAnsi="Times New Roman" w:cs="Times New Roman" w:hint="eastAsia"/>
          <w:bCs/>
          <w:sz w:val="24"/>
        </w:rPr>
        <w:t>。</w:t>
      </w:r>
    </w:p>
    <w:p w:rsidR="00CA1AFC" w:rsidRDefault="00CA1AFC" w:rsidP="00CA1AFC">
      <w:pPr>
        <w:overflowPunct w:val="0"/>
        <w:spacing w:line="360" w:lineRule="auto"/>
        <w:rPr>
          <w:rFonts w:ascii="Times New Roman" w:eastAsia="宋体" w:hAnsi="Times New Roman" w:cs="Times New Roman"/>
          <w:sz w:val="24"/>
        </w:rPr>
      </w:pPr>
      <w:r>
        <w:rPr>
          <w:rFonts w:ascii="Times New Roman" w:eastAsia="宋体" w:hAnsi="Times New Roman" w:cs="Times New Roman"/>
          <w:b/>
          <w:sz w:val="24"/>
        </w:rPr>
        <w:t>5.2.</w:t>
      </w:r>
      <w:r w:rsidR="004066EF">
        <w:rPr>
          <w:rFonts w:ascii="Times New Roman" w:eastAsia="宋体" w:hAnsi="Times New Roman" w:cs="Times New Roman"/>
          <w:b/>
          <w:sz w:val="24"/>
        </w:rPr>
        <w:t>6</w:t>
      </w:r>
      <w:r w:rsidR="005F2756">
        <w:rPr>
          <w:rFonts w:ascii="Times New Roman" w:eastAsia="宋体" w:hAnsi="Times New Roman" w:cs="Times New Roman" w:hint="eastAsia"/>
          <w:sz w:val="24"/>
        </w:rPr>
        <w:t>施工</w:t>
      </w:r>
      <w:r w:rsidR="005F2756">
        <w:rPr>
          <w:rFonts w:ascii="Times New Roman" w:eastAsia="宋体" w:hAnsi="Times New Roman" w:cs="Times New Roman"/>
          <w:sz w:val="24"/>
        </w:rPr>
        <w:t>图</w:t>
      </w:r>
      <w:r>
        <w:rPr>
          <w:rFonts w:ascii="Times New Roman" w:eastAsia="宋体" w:hAnsi="Times New Roman" w:cs="Times New Roman" w:hint="eastAsia"/>
          <w:sz w:val="24"/>
        </w:rPr>
        <w:t>设计</w:t>
      </w:r>
      <w:r>
        <w:rPr>
          <w:rFonts w:ascii="Times New Roman" w:eastAsia="宋体" w:hAnsi="Times New Roman" w:cs="Times New Roman"/>
          <w:sz w:val="24"/>
        </w:rPr>
        <w:t>优化应贯穿</w:t>
      </w:r>
      <w:r w:rsidR="00B04578">
        <w:rPr>
          <w:rFonts w:ascii="Times New Roman" w:eastAsia="宋体" w:hAnsi="Times New Roman" w:cs="Times New Roman" w:hint="eastAsia"/>
          <w:sz w:val="24"/>
        </w:rPr>
        <w:t>工程</w:t>
      </w:r>
      <w:r w:rsidR="00B04578">
        <w:rPr>
          <w:rFonts w:ascii="Times New Roman" w:eastAsia="宋体" w:hAnsi="Times New Roman" w:cs="Times New Roman"/>
          <w:sz w:val="24"/>
        </w:rPr>
        <w:t>施工</w:t>
      </w:r>
      <w:r>
        <w:rPr>
          <w:rFonts w:ascii="Times New Roman" w:eastAsia="宋体" w:hAnsi="Times New Roman" w:cs="Times New Roman" w:hint="eastAsia"/>
          <w:sz w:val="24"/>
        </w:rPr>
        <w:t>全</w:t>
      </w:r>
      <w:r w:rsidR="00B04578">
        <w:rPr>
          <w:rFonts w:ascii="Times New Roman" w:eastAsia="宋体" w:hAnsi="Times New Roman" w:cs="Times New Roman" w:hint="eastAsia"/>
          <w:sz w:val="24"/>
        </w:rPr>
        <w:t>过程</w:t>
      </w:r>
      <w:r>
        <w:rPr>
          <w:rFonts w:ascii="Times New Roman" w:eastAsia="宋体" w:hAnsi="Times New Roman" w:cs="Times New Roman"/>
          <w:sz w:val="24"/>
        </w:rPr>
        <w:t>，</w:t>
      </w:r>
      <w:r w:rsidR="00B04578">
        <w:rPr>
          <w:rFonts w:ascii="Times New Roman" w:eastAsia="宋体" w:hAnsi="Times New Roman" w:cs="Times New Roman" w:hint="eastAsia"/>
          <w:sz w:val="24"/>
        </w:rPr>
        <w:t>设计团队</w:t>
      </w:r>
      <w:r>
        <w:rPr>
          <w:rFonts w:ascii="Times New Roman" w:eastAsia="宋体" w:hAnsi="Times New Roman" w:cs="Times New Roman"/>
          <w:sz w:val="24"/>
        </w:rPr>
        <w:t>应</w:t>
      </w:r>
      <w:r w:rsidR="00B04578">
        <w:rPr>
          <w:rFonts w:ascii="Times New Roman" w:eastAsia="宋体" w:hAnsi="Times New Roman" w:cs="Times New Roman" w:hint="eastAsia"/>
          <w:sz w:val="24"/>
        </w:rPr>
        <w:t>在</w:t>
      </w:r>
      <w:r w:rsidR="00B04578">
        <w:rPr>
          <w:rFonts w:ascii="Times New Roman" w:eastAsia="宋体" w:hAnsi="Times New Roman" w:cs="Times New Roman"/>
          <w:sz w:val="24"/>
        </w:rPr>
        <w:t>调查研究</w:t>
      </w:r>
      <w:r w:rsidR="00B04578">
        <w:rPr>
          <w:rFonts w:ascii="Times New Roman" w:eastAsia="宋体" w:hAnsi="Times New Roman" w:cs="Times New Roman" w:hint="eastAsia"/>
          <w:sz w:val="24"/>
        </w:rPr>
        <w:t>和分析</w:t>
      </w:r>
      <w:r>
        <w:rPr>
          <w:rFonts w:ascii="Times New Roman" w:eastAsia="宋体" w:hAnsi="Times New Roman" w:cs="Times New Roman"/>
          <w:sz w:val="24"/>
        </w:rPr>
        <w:t>论证</w:t>
      </w:r>
      <w:r w:rsidR="00B04578">
        <w:rPr>
          <w:rFonts w:ascii="Times New Roman" w:eastAsia="宋体" w:hAnsi="Times New Roman" w:cs="Times New Roman" w:hint="eastAsia"/>
          <w:sz w:val="24"/>
        </w:rPr>
        <w:t>的</w:t>
      </w:r>
      <w:r w:rsidR="00B04578">
        <w:rPr>
          <w:rFonts w:ascii="Times New Roman" w:eastAsia="宋体" w:hAnsi="Times New Roman" w:cs="Times New Roman"/>
          <w:sz w:val="24"/>
        </w:rPr>
        <w:t>基础上</w:t>
      </w:r>
      <w:r>
        <w:rPr>
          <w:rFonts w:ascii="Times New Roman" w:eastAsia="宋体" w:hAnsi="Times New Roman" w:cs="Times New Roman"/>
          <w:sz w:val="24"/>
        </w:rPr>
        <w:t>及时提出设计优化方案</w:t>
      </w:r>
      <w:r w:rsidR="00B04578">
        <w:rPr>
          <w:rFonts w:ascii="Times New Roman" w:eastAsia="宋体" w:hAnsi="Times New Roman" w:cs="Times New Roman" w:hint="eastAsia"/>
          <w:sz w:val="24"/>
        </w:rPr>
        <w:t>。</w:t>
      </w:r>
    </w:p>
    <w:p w:rsidR="00CA1AFC" w:rsidRDefault="00CA1AFC" w:rsidP="00CA1AFC">
      <w:pPr>
        <w:overflowPunct w:val="0"/>
        <w:spacing w:line="360" w:lineRule="auto"/>
        <w:rPr>
          <w:rFonts w:ascii="Times New Roman" w:eastAsia="宋体" w:hAnsi="Times New Roman" w:cs="Times New Roman"/>
          <w:sz w:val="24"/>
        </w:rPr>
      </w:pPr>
      <w:r>
        <w:rPr>
          <w:rFonts w:ascii="Times New Roman" w:eastAsia="宋体" w:hAnsi="Times New Roman" w:cs="Times New Roman"/>
          <w:b/>
          <w:sz w:val="24"/>
        </w:rPr>
        <w:t>5.2.</w:t>
      </w:r>
      <w:r w:rsidR="004066EF">
        <w:rPr>
          <w:rFonts w:ascii="Times New Roman" w:eastAsia="宋体" w:hAnsi="Times New Roman" w:cs="Times New Roman"/>
          <w:b/>
          <w:sz w:val="24"/>
        </w:rPr>
        <w:t>7</w:t>
      </w:r>
      <w:r>
        <w:rPr>
          <w:rFonts w:ascii="Times New Roman" w:eastAsia="宋体" w:hAnsi="Times New Roman" w:cs="Times New Roman"/>
          <w:sz w:val="24"/>
        </w:rPr>
        <w:t>施工图</w:t>
      </w:r>
      <w:r w:rsidR="00A37625">
        <w:rPr>
          <w:rFonts w:ascii="Times New Roman" w:eastAsia="宋体" w:hAnsi="Times New Roman" w:cs="Times New Roman" w:hint="eastAsia"/>
          <w:sz w:val="24"/>
        </w:rPr>
        <w:t>设计</w:t>
      </w:r>
      <w:r>
        <w:rPr>
          <w:rFonts w:ascii="Times New Roman" w:eastAsia="宋体" w:hAnsi="Times New Roman" w:cs="Times New Roman"/>
          <w:sz w:val="24"/>
        </w:rPr>
        <w:t>优化</w:t>
      </w:r>
      <w:r w:rsidR="00FB415B">
        <w:rPr>
          <w:rFonts w:ascii="Times New Roman" w:eastAsia="宋体" w:hAnsi="Times New Roman" w:cs="Times New Roman" w:hint="eastAsia"/>
          <w:sz w:val="24"/>
        </w:rPr>
        <w:t>可</w:t>
      </w:r>
      <w:r>
        <w:rPr>
          <w:rFonts w:ascii="Times New Roman" w:eastAsia="宋体" w:hAnsi="Times New Roman" w:cs="Times New Roman"/>
          <w:sz w:val="24"/>
        </w:rPr>
        <w:t>包括下列工作内容：</w:t>
      </w:r>
    </w:p>
    <w:p w:rsidR="00CA1AFC" w:rsidRDefault="00CA1AFC" w:rsidP="00A96DCF">
      <w:pPr>
        <w:overflowPunct w:val="0"/>
        <w:spacing w:line="360" w:lineRule="auto"/>
        <w:ind w:firstLineChars="200" w:firstLine="482"/>
        <w:rPr>
          <w:rFonts w:ascii="Times New Roman" w:eastAsia="宋体" w:hAnsi="Times New Roman" w:cs="Times New Roman"/>
          <w:bCs/>
          <w:sz w:val="24"/>
        </w:rPr>
      </w:pPr>
      <w:r w:rsidRPr="00A37625">
        <w:rPr>
          <w:rFonts w:ascii="Times New Roman" w:eastAsia="宋体" w:hAnsi="Times New Roman" w:cs="Times New Roman" w:hint="eastAsia"/>
          <w:b/>
          <w:bCs/>
          <w:sz w:val="24"/>
        </w:rPr>
        <w:t>1</w:t>
      </w:r>
      <w:r w:rsidRPr="002B7DB5">
        <w:rPr>
          <w:rFonts w:ascii="Times New Roman" w:eastAsia="宋体" w:hAnsi="Times New Roman" w:cs="Times New Roman" w:hint="eastAsia"/>
          <w:bCs/>
          <w:sz w:val="24"/>
        </w:rPr>
        <w:t>合规性</w:t>
      </w:r>
      <w:r>
        <w:rPr>
          <w:rFonts w:ascii="Times New Roman" w:eastAsia="宋体" w:hAnsi="Times New Roman" w:cs="Times New Roman" w:hint="eastAsia"/>
          <w:bCs/>
          <w:sz w:val="24"/>
        </w:rPr>
        <w:t>优化：针对设计任务书、功能性建设标准及设计方案等，</w:t>
      </w:r>
      <w:r w:rsidR="002B7DB5">
        <w:rPr>
          <w:rFonts w:ascii="Times New Roman" w:eastAsia="宋体" w:hAnsi="Times New Roman" w:cs="Times New Roman" w:hint="eastAsia"/>
          <w:bCs/>
          <w:sz w:val="24"/>
        </w:rPr>
        <w:t>根据国家标准和地方行政部门要求，</w:t>
      </w:r>
      <w:r>
        <w:rPr>
          <w:rFonts w:ascii="Times New Roman" w:eastAsia="宋体" w:hAnsi="Times New Roman" w:cs="Times New Roman" w:hint="eastAsia"/>
          <w:bCs/>
          <w:sz w:val="24"/>
        </w:rPr>
        <w:t>从满足人防、消防、抗震、节能等</w:t>
      </w:r>
      <w:r w:rsidR="002B7DB5">
        <w:rPr>
          <w:rFonts w:ascii="Times New Roman" w:eastAsia="宋体" w:hAnsi="Times New Roman" w:cs="Times New Roman" w:hint="eastAsia"/>
          <w:bCs/>
          <w:sz w:val="24"/>
        </w:rPr>
        <w:t>方面</w:t>
      </w:r>
      <w:r>
        <w:rPr>
          <w:rFonts w:ascii="Times New Roman" w:eastAsia="宋体" w:hAnsi="Times New Roman" w:cs="Times New Roman" w:hint="eastAsia"/>
          <w:bCs/>
          <w:sz w:val="24"/>
        </w:rPr>
        <w:t>提出优化</w:t>
      </w:r>
      <w:r w:rsidR="00FB415B">
        <w:rPr>
          <w:rFonts w:ascii="Times New Roman" w:eastAsia="宋体" w:hAnsi="Times New Roman" w:cs="Times New Roman" w:hint="eastAsia"/>
          <w:bCs/>
          <w:sz w:val="24"/>
        </w:rPr>
        <w:t>建议</w:t>
      </w:r>
      <w:r>
        <w:rPr>
          <w:rFonts w:ascii="Times New Roman" w:eastAsia="宋体" w:hAnsi="Times New Roman" w:cs="Times New Roman" w:hint="eastAsia"/>
          <w:bCs/>
          <w:sz w:val="24"/>
        </w:rPr>
        <w:t>。</w:t>
      </w:r>
    </w:p>
    <w:p w:rsidR="00CA1AFC" w:rsidRDefault="00CA1AFC" w:rsidP="00A96DCF">
      <w:pPr>
        <w:overflowPunct w:val="0"/>
        <w:spacing w:line="360" w:lineRule="auto"/>
        <w:ind w:firstLineChars="200" w:firstLine="482"/>
        <w:rPr>
          <w:rFonts w:ascii="Times New Roman" w:eastAsia="宋体" w:hAnsi="Times New Roman" w:cs="Times New Roman"/>
          <w:bCs/>
          <w:sz w:val="24"/>
        </w:rPr>
      </w:pPr>
      <w:r w:rsidRPr="00A37625">
        <w:rPr>
          <w:rFonts w:ascii="Times New Roman" w:eastAsia="宋体" w:hAnsi="Times New Roman" w:cs="Times New Roman" w:hint="eastAsia"/>
          <w:b/>
          <w:bCs/>
          <w:sz w:val="24"/>
        </w:rPr>
        <w:t>2</w:t>
      </w:r>
      <w:r w:rsidR="002B7DB5">
        <w:rPr>
          <w:rFonts w:ascii="Times New Roman" w:eastAsia="宋体" w:hAnsi="Times New Roman" w:cs="Times New Roman" w:hint="eastAsia"/>
          <w:bCs/>
          <w:sz w:val="24"/>
        </w:rPr>
        <w:t>品质性优化：在施工图预算限额整体可控的前提下，对设计平面、功能组合</w:t>
      </w:r>
      <w:r>
        <w:rPr>
          <w:rFonts w:ascii="Times New Roman" w:eastAsia="宋体" w:hAnsi="Times New Roman" w:cs="Times New Roman" w:hint="eastAsia"/>
          <w:bCs/>
          <w:sz w:val="24"/>
        </w:rPr>
        <w:t>及艺术效果等方面提出优化</w:t>
      </w:r>
      <w:r w:rsidR="00FB415B">
        <w:rPr>
          <w:rFonts w:ascii="Times New Roman" w:eastAsia="宋体" w:hAnsi="Times New Roman" w:cs="Times New Roman" w:hint="eastAsia"/>
          <w:bCs/>
          <w:sz w:val="24"/>
        </w:rPr>
        <w:t>建议</w:t>
      </w:r>
      <w:r>
        <w:rPr>
          <w:rFonts w:ascii="Times New Roman" w:eastAsia="宋体" w:hAnsi="Times New Roman" w:cs="Times New Roman" w:hint="eastAsia"/>
          <w:bCs/>
          <w:sz w:val="24"/>
        </w:rPr>
        <w:t>。</w:t>
      </w:r>
    </w:p>
    <w:p w:rsidR="00CA1AFC" w:rsidRDefault="00CA1AFC" w:rsidP="00A96DCF">
      <w:pPr>
        <w:overflowPunct w:val="0"/>
        <w:spacing w:line="360" w:lineRule="auto"/>
        <w:ind w:firstLineChars="200" w:firstLine="482"/>
        <w:rPr>
          <w:rFonts w:ascii="Times New Roman" w:eastAsia="宋体" w:hAnsi="Times New Roman" w:cs="Times New Roman"/>
          <w:bCs/>
          <w:sz w:val="24"/>
        </w:rPr>
      </w:pPr>
      <w:r w:rsidRPr="00A37625">
        <w:rPr>
          <w:rFonts w:ascii="Times New Roman" w:eastAsia="宋体" w:hAnsi="Times New Roman" w:cs="Times New Roman" w:hint="eastAsia"/>
          <w:b/>
          <w:bCs/>
          <w:sz w:val="24"/>
        </w:rPr>
        <w:t>3</w:t>
      </w:r>
      <w:r w:rsidR="002B7DB5">
        <w:rPr>
          <w:rFonts w:ascii="Times New Roman" w:eastAsia="宋体" w:hAnsi="Times New Roman" w:cs="Times New Roman" w:hint="eastAsia"/>
          <w:bCs/>
          <w:sz w:val="24"/>
        </w:rPr>
        <w:t>工艺设备优化：</w:t>
      </w:r>
      <w:r w:rsidR="00FB415B">
        <w:rPr>
          <w:rFonts w:ascii="Times New Roman" w:eastAsia="宋体" w:hAnsi="Times New Roman" w:cs="Times New Roman" w:hint="eastAsia"/>
          <w:bCs/>
          <w:sz w:val="24"/>
        </w:rPr>
        <w:t>在</w:t>
      </w:r>
      <w:r w:rsidR="002B7DB5">
        <w:rPr>
          <w:rFonts w:ascii="Times New Roman" w:eastAsia="宋体" w:hAnsi="Times New Roman" w:cs="Times New Roman" w:hint="eastAsia"/>
          <w:bCs/>
          <w:sz w:val="24"/>
        </w:rPr>
        <w:t>分析判断</w:t>
      </w:r>
      <w:r>
        <w:rPr>
          <w:rFonts w:ascii="Times New Roman" w:eastAsia="宋体" w:hAnsi="Times New Roman" w:cs="Times New Roman" w:hint="eastAsia"/>
          <w:bCs/>
          <w:sz w:val="24"/>
        </w:rPr>
        <w:t>设计选用工艺是否先进、成熟、可靠，选用设备是否合理等</w:t>
      </w:r>
      <w:r w:rsidR="00FB415B">
        <w:rPr>
          <w:rFonts w:ascii="Times New Roman" w:eastAsia="宋体" w:hAnsi="Times New Roman" w:cs="Times New Roman" w:hint="eastAsia"/>
          <w:bCs/>
          <w:sz w:val="24"/>
        </w:rPr>
        <w:t>基础上</w:t>
      </w:r>
      <w:r w:rsidR="002B7DB5">
        <w:rPr>
          <w:rFonts w:ascii="Times New Roman" w:eastAsia="宋体" w:hAnsi="Times New Roman" w:cs="Times New Roman" w:hint="eastAsia"/>
          <w:bCs/>
          <w:sz w:val="24"/>
        </w:rPr>
        <w:t>，</w:t>
      </w:r>
      <w:r w:rsidR="00FB415B">
        <w:rPr>
          <w:rFonts w:ascii="Times New Roman" w:eastAsia="宋体" w:hAnsi="Times New Roman" w:cs="Times New Roman" w:hint="eastAsia"/>
          <w:bCs/>
          <w:sz w:val="24"/>
        </w:rPr>
        <w:t>提出工艺设备选用</w:t>
      </w:r>
      <w:r>
        <w:rPr>
          <w:rFonts w:ascii="Times New Roman" w:eastAsia="宋体" w:hAnsi="Times New Roman" w:cs="Times New Roman" w:hint="eastAsia"/>
          <w:bCs/>
          <w:sz w:val="24"/>
        </w:rPr>
        <w:t>优化</w:t>
      </w:r>
      <w:r w:rsidR="00FB415B">
        <w:rPr>
          <w:rFonts w:ascii="Times New Roman" w:eastAsia="宋体" w:hAnsi="Times New Roman" w:cs="Times New Roman" w:hint="eastAsia"/>
          <w:bCs/>
          <w:sz w:val="24"/>
        </w:rPr>
        <w:t>建议</w:t>
      </w:r>
      <w:r>
        <w:rPr>
          <w:rFonts w:ascii="Times New Roman" w:eastAsia="宋体" w:hAnsi="Times New Roman" w:cs="Times New Roman" w:hint="eastAsia"/>
          <w:bCs/>
          <w:sz w:val="24"/>
        </w:rPr>
        <w:t>。</w:t>
      </w:r>
    </w:p>
    <w:p w:rsidR="00CA1AFC" w:rsidRDefault="00CA1AFC" w:rsidP="00A96DCF">
      <w:pPr>
        <w:overflowPunct w:val="0"/>
        <w:spacing w:line="360" w:lineRule="auto"/>
        <w:ind w:firstLineChars="200" w:firstLine="482"/>
        <w:rPr>
          <w:rFonts w:ascii="Times New Roman" w:eastAsia="宋体" w:hAnsi="Times New Roman" w:cs="Times New Roman"/>
          <w:bCs/>
          <w:sz w:val="24"/>
        </w:rPr>
      </w:pPr>
      <w:r w:rsidRPr="00A37625">
        <w:rPr>
          <w:rFonts w:ascii="Times New Roman" w:eastAsia="宋体" w:hAnsi="Times New Roman" w:cs="Times New Roman" w:hint="eastAsia"/>
          <w:b/>
          <w:bCs/>
          <w:sz w:val="24"/>
        </w:rPr>
        <w:t>4</w:t>
      </w:r>
      <w:r w:rsidR="00FB415B">
        <w:rPr>
          <w:rFonts w:ascii="Times New Roman" w:eastAsia="宋体" w:hAnsi="Times New Roman" w:cs="Times New Roman" w:hint="eastAsia"/>
          <w:bCs/>
          <w:sz w:val="24"/>
        </w:rPr>
        <w:t>材料及技术选用优化：通过综合分析比选，对</w:t>
      </w:r>
      <w:r>
        <w:rPr>
          <w:rFonts w:ascii="Times New Roman" w:eastAsia="宋体" w:hAnsi="Times New Roman" w:cs="Times New Roman" w:hint="eastAsia"/>
          <w:bCs/>
          <w:sz w:val="24"/>
        </w:rPr>
        <w:t>材料及技术</w:t>
      </w:r>
      <w:r w:rsidR="00FB415B">
        <w:rPr>
          <w:rFonts w:ascii="Times New Roman" w:eastAsia="宋体" w:hAnsi="Times New Roman" w:cs="Times New Roman" w:hint="eastAsia"/>
          <w:bCs/>
          <w:sz w:val="24"/>
        </w:rPr>
        <w:t>选用提出</w:t>
      </w:r>
      <w:r>
        <w:rPr>
          <w:rFonts w:ascii="Times New Roman" w:eastAsia="宋体" w:hAnsi="Times New Roman" w:cs="Times New Roman" w:hint="eastAsia"/>
          <w:bCs/>
          <w:sz w:val="24"/>
        </w:rPr>
        <w:t>优化</w:t>
      </w:r>
      <w:r w:rsidR="00FB415B">
        <w:rPr>
          <w:rFonts w:ascii="Times New Roman" w:eastAsia="宋体" w:hAnsi="Times New Roman" w:cs="Times New Roman" w:hint="eastAsia"/>
          <w:bCs/>
          <w:sz w:val="24"/>
        </w:rPr>
        <w:t>建议</w:t>
      </w:r>
      <w:r>
        <w:rPr>
          <w:rFonts w:ascii="Times New Roman" w:eastAsia="宋体" w:hAnsi="Times New Roman" w:cs="Times New Roman" w:hint="eastAsia"/>
          <w:bCs/>
          <w:sz w:val="24"/>
        </w:rPr>
        <w:t>。</w:t>
      </w:r>
    </w:p>
    <w:p w:rsidR="00CA1AFC" w:rsidRDefault="00CA1AFC" w:rsidP="00A96DCF">
      <w:pPr>
        <w:overflowPunct w:val="0"/>
        <w:spacing w:line="360" w:lineRule="auto"/>
        <w:ind w:firstLineChars="200" w:firstLine="482"/>
        <w:rPr>
          <w:rFonts w:ascii="Times New Roman" w:eastAsia="宋体" w:hAnsi="Times New Roman" w:cs="Times New Roman"/>
          <w:bCs/>
          <w:sz w:val="24"/>
        </w:rPr>
      </w:pPr>
      <w:r w:rsidRPr="00A37625">
        <w:rPr>
          <w:rFonts w:ascii="Times New Roman" w:eastAsia="宋体" w:hAnsi="Times New Roman" w:cs="Times New Roman" w:hint="eastAsia"/>
          <w:b/>
          <w:bCs/>
          <w:sz w:val="24"/>
        </w:rPr>
        <w:t>5</w:t>
      </w:r>
      <w:r>
        <w:rPr>
          <w:rFonts w:ascii="Times New Roman" w:eastAsia="宋体" w:hAnsi="Times New Roman" w:cs="Times New Roman" w:hint="eastAsia"/>
          <w:bCs/>
          <w:sz w:val="24"/>
        </w:rPr>
        <w:t>施工融合性优化：通过考虑降低施工难度、优化施工部署、</w:t>
      </w:r>
      <w:r w:rsidR="00FB415B">
        <w:rPr>
          <w:rFonts w:ascii="Times New Roman" w:eastAsia="宋体" w:hAnsi="Times New Roman" w:cs="Times New Roman" w:hint="eastAsia"/>
          <w:bCs/>
          <w:sz w:val="24"/>
        </w:rPr>
        <w:t>缩短</w:t>
      </w:r>
      <w:r>
        <w:rPr>
          <w:rFonts w:ascii="Times New Roman" w:eastAsia="宋体" w:hAnsi="Times New Roman" w:cs="Times New Roman" w:hint="eastAsia"/>
          <w:bCs/>
          <w:sz w:val="24"/>
        </w:rPr>
        <w:t>施工工期</w:t>
      </w:r>
      <w:r w:rsidR="00A96DCF">
        <w:rPr>
          <w:rFonts w:ascii="Times New Roman" w:eastAsia="宋体" w:hAnsi="Times New Roman" w:cs="Times New Roman" w:hint="eastAsia"/>
          <w:bCs/>
          <w:sz w:val="24"/>
        </w:rPr>
        <w:t>，实现永临结合和</w:t>
      </w:r>
      <w:r>
        <w:rPr>
          <w:rFonts w:ascii="Times New Roman" w:eastAsia="宋体" w:hAnsi="Times New Roman" w:cs="Times New Roman" w:hint="eastAsia"/>
          <w:bCs/>
          <w:sz w:val="24"/>
        </w:rPr>
        <w:t>质量创优等建造</w:t>
      </w:r>
      <w:r w:rsidR="00A96DCF">
        <w:rPr>
          <w:rFonts w:ascii="Times New Roman" w:eastAsia="宋体" w:hAnsi="Times New Roman" w:cs="Times New Roman" w:hint="eastAsia"/>
          <w:bCs/>
          <w:sz w:val="24"/>
        </w:rPr>
        <w:t>目的</w:t>
      </w:r>
      <w:r>
        <w:rPr>
          <w:rFonts w:ascii="Times New Roman" w:eastAsia="宋体" w:hAnsi="Times New Roman" w:cs="Times New Roman" w:hint="eastAsia"/>
          <w:bCs/>
          <w:sz w:val="24"/>
        </w:rPr>
        <w:t>，对主体</w:t>
      </w:r>
      <w:r w:rsidR="00A96DCF">
        <w:rPr>
          <w:rFonts w:ascii="Times New Roman" w:eastAsia="宋体" w:hAnsi="Times New Roman" w:cs="Times New Roman" w:hint="eastAsia"/>
          <w:bCs/>
          <w:sz w:val="24"/>
        </w:rPr>
        <w:t>设计</w:t>
      </w:r>
      <w:r>
        <w:rPr>
          <w:rFonts w:ascii="Times New Roman" w:eastAsia="宋体" w:hAnsi="Times New Roman" w:cs="Times New Roman" w:hint="eastAsia"/>
          <w:bCs/>
          <w:sz w:val="24"/>
        </w:rPr>
        <w:t>和构造工艺做法提出优化建议。</w:t>
      </w:r>
    </w:p>
    <w:p w:rsidR="00FB415B" w:rsidRDefault="00A96DCF" w:rsidP="00A96DCF">
      <w:pPr>
        <w:overflowPunct w:val="0"/>
        <w:spacing w:line="360" w:lineRule="auto"/>
        <w:rPr>
          <w:rFonts w:ascii="Times New Roman" w:eastAsia="宋体" w:hAnsi="Times New Roman" w:cs="Times New Roman"/>
          <w:bCs/>
          <w:sz w:val="24"/>
        </w:rPr>
      </w:pPr>
      <w:r>
        <w:rPr>
          <w:rFonts w:ascii="Times New Roman" w:eastAsia="宋体" w:hAnsi="Times New Roman" w:cs="Times New Roman"/>
          <w:b/>
          <w:sz w:val="24"/>
        </w:rPr>
        <w:t>5.2.</w:t>
      </w:r>
      <w:r w:rsidR="004066EF">
        <w:rPr>
          <w:rFonts w:ascii="Times New Roman" w:eastAsia="宋体" w:hAnsi="Times New Roman" w:cs="Times New Roman"/>
          <w:b/>
          <w:sz w:val="24"/>
        </w:rPr>
        <w:t>8</w:t>
      </w:r>
      <w:r w:rsidR="00FB415B">
        <w:rPr>
          <w:rFonts w:ascii="Times New Roman" w:eastAsia="宋体" w:hAnsi="Times New Roman" w:cs="Times New Roman"/>
          <w:sz w:val="24"/>
        </w:rPr>
        <w:t>优化</w:t>
      </w:r>
      <w:r w:rsidR="00FB415B">
        <w:rPr>
          <w:rFonts w:ascii="Times New Roman" w:eastAsia="宋体" w:hAnsi="Times New Roman" w:cs="Times New Roman" w:hint="eastAsia"/>
          <w:sz w:val="24"/>
        </w:rPr>
        <w:t>后</w:t>
      </w:r>
      <w:r w:rsidR="00FB415B">
        <w:rPr>
          <w:rFonts w:ascii="Times New Roman" w:eastAsia="宋体" w:hAnsi="Times New Roman" w:cs="Times New Roman"/>
          <w:sz w:val="24"/>
        </w:rPr>
        <w:t>的施工图设计文件经</w:t>
      </w:r>
      <w:r w:rsidR="00FB415B">
        <w:rPr>
          <w:rFonts w:ascii="Times New Roman" w:eastAsia="宋体" w:hAnsi="Times New Roman" w:cs="Times New Roman" w:hint="eastAsia"/>
          <w:sz w:val="24"/>
        </w:rPr>
        <w:t>原</w:t>
      </w:r>
      <w:r w:rsidR="00FB415B">
        <w:rPr>
          <w:rFonts w:ascii="Times New Roman" w:eastAsia="宋体" w:hAnsi="Times New Roman" w:cs="Times New Roman"/>
          <w:sz w:val="24"/>
        </w:rPr>
        <w:t>设计单位</w:t>
      </w:r>
      <w:r w:rsidR="00FB415B">
        <w:rPr>
          <w:rFonts w:ascii="Times New Roman" w:eastAsia="宋体" w:hAnsi="Times New Roman" w:cs="Times New Roman" w:hint="eastAsia"/>
          <w:sz w:val="24"/>
        </w:rPr>
        <w:t>及</w:t>
      </w:r>
      <w:r w:rsidR="00FB415B">
        <w:rPr>
          <w:rFonts w:ascii="Times New Roman" w:eastAsia="宋体" w:hAnsi="Times New Roman" w:cs="Times New Roman"/>
          <w:sz w:val="24"/>
        </w:rPr>
        <w:t>施工图审查机构确认后组织实施。</w:t>
      </w:r>
    </w:p>
    <w:p w:rsidR="00CA1AFC" w:rsidRDefault="00CA1AFC" w:rsidP="00CA1AFC">
      <w:pPr>
        <w:pStyle w:val="2"/>
        <w:keepNext w:val="0"/>
        <w:keepLines w:val="0"/>
        <w:overflowPunct w:val="0"/>
        <w:spacing w:before="240" w:after="240"/>
        <w:ind w:firstLineChars="0" w:firstLine="0"/>
        <w:jc w:val="center"/>
        <w:rPr>
          <w:rFonts w:eastAsia="黑体"/>
          <w:sz w:val="30"/>
          <w:szCs w:val="30"/>
        </w:rPr>
      </w:pPr>
      <w:bookmarkStart w:id="13" w:name="_Toc102590374"/>
      <w:r>
        <w:rPr>
          <w:rFonts w:eastAsia="黑体" w:hint="eastAsia"/>
          <w:b/>
          <w:sz w:val="30"/>
          <w:szCs w:val="30"/>
        </w:rPr>
        <w:t>5.3</w:t>
      </w:r>
      <w:r>
        <w:rPr>
          <w:rFonts w:eastAsia="黑体" w:hint="eastAsia"/>
          <w:sz w:val="30"/>
          <w:szCs w:val="30"/>
        </w:rPr>
        <w:t>施工图设计文件</w:t>
      </w:r>
      <w:r>
        <w:rPr>
          <w:rFonts w:eastAsia="黑体"/>
          <w:sz w:val="30"/>
          <w:szCs w:val="30"/>
        </w:rPr>
        <w:t>报</w:t>
      </w:r>
      <w:r>
        <w:rPr>
          <w:rFonts w:eastAsia="黑体" w:hint="eastAsia"/>
          <w:sz w:val="30"/>
          <w:szCs w:val="30"/>
        </w:rPr>
        <w:t>审</w:t>
      </w:r>
      <w:bookmarkEnd w:id="13"/>
    </w:p>
    <w:p w:rsidR="00C64BB4" w:rsidRDefault="00CA1AFC" w:rsidP="00CA1AFC">
      <w:pPr>
        <w:overflowPunct w:val="0"/>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lastRenderedPageBreak/>
        <w:t>5.3.1</w:t>
      </w:r>
      <w:r w:rsidR="00C00E0F">
        <w:rPr>
          <w:rFonts w:ascii="Times New Roman" w:eastAsia="宋体" w:hAnsi="Times New Roman" w:cs="Times New Roman" w:hint="eastAsia"/>
          <w:bCs/>
          <w:sz w:val="24"/>
        </w:rPr>
        <w:t>设计</w:t>
      </w:r>
      <w:r w:rsidR="00C00E0F">
        <w:rPr>
          <w:rFonts w:ascii="Times New Roman" w:eastAsia="宋体" w:hAnsi="Times New Roman" w:cs="Times New Roman"/>
          <w:bCs/>
          <w:sz w:val="24"/>
        </w:rPr>
        <w:t>施工</w:t>
      </w:r>
      <w:r>
        <w:rPr>
          <w:rFonts w:ascii="Times New Roman" w:eastAsia="宋体" w:hAnsi="Times New Roman" w:cs="Times New Roman" w:hint="eastAsia"/>
          <w:bCs/>
          <w:sz w:val="24"/>
        </w:rPr>
        <w:t>总承包模式下，</w:t>
      </w:r>
      <w:r w:rsidR="00C64BB4">
        <w:rPr>
          <w:rFonts w:ascii="Times New Roman" w:eastAsia="宋体" w:hAnsi="Times New Roman" w:cs="Times New Roman" w:hint="eastAsia"/>
          <w:bCs/>
          <w:sz w:val="24"/>
        </w:rPr>
        <w:t>建筑</w:t>
      </w:r>
      <w:r w:rsidR="00C64BB4">
        <w:rPr>
          <w:rFonts w:ascii="Times New Roman" w:eastAsia="宋体" w:hAnsi="Times New Roman" w:cs="Times New Roman"/>
          <w:bCs/>
          <w:sz w:val="24"/>
        </w:rPr>
        <w:t>工程承包企业</w:t>
      </w:r>
      <w:r>
        <w:rPr>
          <w:rFonts w:ascii="Times New Roman" w:eastAsia="宋体" w:hAnsi="Times New Roman" w:cs="Times New Roman" w:hint="eastAsia"/>
          <w:bCs/>
          <w:sz w:val="24"/>
        </w:rPr>
        <w:t>完成</w:t>
      </w:r>
      <w:r w:rsidR="00C64BB4">
        <w:rPr>
          <w:rFonts w:ascii="Times New Roman" w:eastAsia="宋体" w:hAnsi="Times New Roman" w:cs="Times New Roman" w:hint="eastAsia"/>
          <w:bCs/>
          <w:sz w:val="24"/>
        </w:rPr>
        <w:t>的</w:t>
      </w:r>
      <w:r>
        <w:rPr>
          <w:rFonts w:ascii="Times New Roman" w:eastAsia="宋体" w:hAnsi="Times New Roman" w:cs="Times New Roman" w:hint="eastAsia"/>
          <w:bCs/>
          <w:sz w:val="24"/>
        </w:rPr>
        <w:t>施工图设计文件，</w:t>
      </w:r>
      <w:r w:rsidR="00C64BB4">
        <w:rPr>
          <w:rFonts w:ascii="Times New Roman" w:eastAsia="宋体" w:hAnsi="Times New Roman" w:cs="Times New Roman" w:hint="eastAsia"/>
          <w:bCs/>
          <w:sz w:val="24"/>
        </w:rPr>
        <w:t>应</w:t>
      </w:r>
      <w:r w:rsidR="00C64BB4">
        <w:rPr>
          <w:rFonts w:ascii="Times New Roman" w:eastAsia="宋体" w:hAnsi="Times New Roman" w:cs="Times New Roman"/>
          <w:bCs/>
          <w:sz w:val="24"/>
        </w:rPr>
        <w:t>经建设单位</w:t>
      </w:r>
      <w:r w:rsidR="00D10F27">
        <w:rPr>
          <w:rFonts w:ascii="Times New Roman" w:eastAsia="宋体" w:hAnsi="Times New Roman" w:cs="Times New Roman" w:hint="eastAsia"/>
          <w:bCs/>
          <w:sz w:val="24"/>
        </w:rPr>
        <w:t>报送</w:t>
      </w:r>
      <w:r w:rsidR="00D10F27">
        <w:rPr>
          <w:rFonts w:ascii="Times New Roman" w:eastAsia="宋体" w:hAnsi="Times New Roman" w:cs="Times New Roman"/>
          <w:bCs/>
          <w:sz w:val="24"/>
        </w:rPr>
        <w:t>施工图审查机构审查通过后实施。</w:t>
      </w:r>
    </w:p>
    <w:p w:rsidR="00CA1AFC" w:rsidRDefault="008D6878" w:rsidP="00CA1AFC">
      <w:pPr>
        <w:overflowPunct w:val="0"/>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t>5.3.</w:t>
      </w:r>
      <w:r>
        <w:rPr>
          <w:rFonts w:ascii="Times New Roman" w:eastAsia="宋体" w:hAnsi="Times New Roman" w:cs="Times New Roman"/>
          <w:b/>
          <w:sz w:val="24"/>
        </w:rPr>
        <w:t xml:space="preserve">2  </w:t>
      </w:r>
      <w:r w:rsidR="00CA1AFC">
        <w:rPr>
          <w:rFonts w:ascii="Times New Roman" w:eastAsia="宋体" w:hAnsi="Times New Roman" w:cs="Times New Roman" w:hint="eastAsia"/>
          <w:bCs/>
          <w:sz w:val="24"/>
        </w:rPr>
        <w:t>施工图设计文件</w:t>
      </w:r>
      <w:r w:rsidR="00A8518D">
        <w:rPr>
          <w:rFonts w:ascii="Times New Roman" w:eastAsia="宋体" w:hAnsi="Times New Roman" w:cs="Times New Roman" w:hint="eastAsia"/>
          <w:bCs/>
          <w:sz w:val="24"/>
        </w:rPr>
        <w:t>编制</w:t>
      </w:r>
      <w:r w:rsidR="00A8518D">
        <w:rPr>
          <w:rFonts w:ascii="Times New Roman" w:eastAsia="宋体" w:hAnsi="Times New Roman" w:cs="Times New Roman"/>
          <w:bCs/>
          <w:sz w:val="24"/>
        </w:rPr>
        <w:t>完成后</w:t>
      </w:r>
      <w:r w:rsidR="00CA1AFC">
        <w:rPr>
          <w:rFonts w:ascii="Times New Roman" w:eastAsia="宋体" w:hAnsi="Times New Roman" w:cs="Times New Roman" w:hint="eastAsia"/>
          <w:bCs/>
          <w:sz w:val="24"/>
        </w:rPr>
        <w:t>，</w:t>
      </w:r>
      <w:r w:rsidR="00E075AF">
        <w:rPr>
          <w:rFonts w:ascii="Times New Roman" w:hAnsi="Times New Roman" w:cs="Times New Roman" w:hint="eastAsia"/>
          <w:sz w:val="24"/>
        </w:rPr>
        <w:t>工程设计与技术管理部门</w:t>
      </w:r>
      <w:r w:rsidR="00CA1AFC">
        <w:rPr>
          <w:rFonts w:ascii="Times New Roman" w:eastAsia="宋体" w:hAnsi="Times New Roman" w:cs="Times New Roman" w:hint="eastAsia"/>
          <w:bCs/>
          <w:sz w:val="24"/>
        </w:rPr>
        <w:t>应</w:t>
      </w:r>
      <w:r w:rsidR="00A8518D">
        <w:rPr>
          <w:rFonts w:ascii="Times New Roman" w:eastAsia="宋体" w:hAnsi="Times New Roman" w:cs="Times New Roman" w:hint="eastAsia"/>
          <w:bCs/>
          <w:sz w:val="24"/>
        </w:rPr>
        <w:t>组织</w:t>
      </w:r>
      <w:r w:rsidR="009721E4">
        <w:rPr>
          <w:rFonts w:ascii="Times New Roman" w:eastAsia="宋体" w:hAnsi="Times New Roman" w:cs="Times New Roman" w:hint="eastAsia"/>
          <w:bCs/>
          <w:sz w:val="24"/>
        </w:rPr>
        <w:t>评审</w:t>
      </w:r>
      <w:r w:rsidR="00CA1AFC">
        <w:rPr>
          <w:rFonts w:ascii="Times New Roman" w:eastAsia="宋体" w:hAnsi="Times New Roman" w:cs="Times New Roman" w:hint="eastAsia"/>
          <w:bCs/>
          <w:sz w:val="24"/>
        </w:rPr>
        <w:t>施工图</w:t>
      </w:r>
      <w:r w:rsidR="00A8518D">
        <w:rPr>
          <w:rFonts w:ascii="Times New Roman" w:eastAsia="宋体" w:hAnsi="Times New Roman" w:cs="Times New Roman" w:hint="eastAsia"/>
          <w:bCs/>
          <w:sz w:val="24"/>
        </w:rPr>
        <w:t>设计</w:t>
      </w:r>
      <w:r w:rsidR="00A8518D">
        <w:rPr>
          <w:rFonts w:ascii="Times New Roman" w:eastAsia="宋体" w:hAnsi="Times New Roman" w:cs="Times New Roman"/>
          <w:bCs/>
          <w:sz w:val="24"/>
        </w:rPr>
        <w:t>文件</w:t>
      </w:r>
      <w:r w:rsidR="009721E4" w:rsidRPr="009721E4">
        <w:rPr>
          <w:rFonts w:ascii="Times New Roman" w:hAnsi="Times New Roman" w:cs="Times New Roman" w:hint="eastAsia"/>
          <w:bCs/>
          <w:sz w:val="24"/>
        </w:rPr>
        <w:t>的合理性及准确性</w:t>
      </w:r>
      <w:r w:rsidR="00CA1AFC">
        <w:rPr>
          <w:rFonts w:ascii="Times New Roman" w:eastAsia="宋体" w:hAnsi="Times New Roman" w:cs="Times New Roman" w:hint="eastAsia"/>
          <w:bCs/>
          <w:sz w:val="24"/>
        </w:rPr>
        <w:t>，经审查合格后向</w:t>
      </w:r>
      <w:r w:rsidR="00A8518D">
        <w:rPr>
          <w:rFonts w:ascii="Times New Roman" w:eastAsia="宋体" w:hAnsi="Times New Roman" w:cs="Times New Roman" w:hint="eastAsia"/>
          <w:bCs/>
          <w:sz w:val="24"/>
        </w:rPr>
        <w:t>施工</w:t>
      </w:r>
      <w:r w:rsidR="00CA1AFC">
        <w:rPr>
          <w:rFonts w:ascii="Times New Roman" w:eastAsia="宋体" w:hAnsi="Times New Roman" w:cs="Times New Roman" w:hint="eastAsia"/>
          <w:bCs/>
          <w:sz w:val="24"/>
        </w:rPr>
        <w:t>图审</w:t>
      </w:r>
      <w:r w:rsidR="00A8518D">
        <w:rPr>
          <w:rFonts w:ascii="Times New Roman" w:eastAsia="宋体" w:hAnsi="Times New Roman" w:cs="Times New Roman" w:hint="eastAsia"/>
          <w:bCs/>
          <w:sz w:val="24"/>
        </w:rPr>
        <w:t>查</w:t>
      </w:r>
      <w:r w:rsidR="00CA1AFC">
        <w:rPr>
          <w:rFonts w:ascii="Times New Roman" w:eastAsia="宋体" w:hAnsi="Times New Roman" w:cs="Times New Roman" w:hint="eastAsia"/>
          <w:bCs/>
          <w:sz w:val="24"/>
        </w:rPr>
        <w:t>机构报审。</w:t>
      </w:r>
    </w:p>
    <w:p w:rsidR="000976BE" w:rsidRDefault="000976BE" w:rsidP="00CA1AFC">
      <w:pPr>
        <w:overflowPunct w:val="0"/>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t>5.3.</w:t>
      </w:r>
      <w:r>
        <w:rPr>
          <w:rFonts w:ascii="Times New Roman" w:eastAsia="宋体" w:hAnsi="Times New Roman" w:cs="Times New Roman"/>
          <w:b/>
          <w:sz w:val="24"/>
        </w:rPr>
        <w:t xml:space="preserve">3  </w:t>
      </w:r>
      <w:r w:rsidR="009C4307" w:rsidRPr="009C4307">
        <w:rPr>
          <w:rFonts w:ascii="Times New Roman" w:eastAsia="宋体" w:hAnsi="Times New Roman" w:cs="Times New Roman" w:hint="eastAsia"/>
          <w:sz w:val="24"/>
        </w:rPr>
        <w:t>工程</w:t>
      </w:r>
      <w:r w:rsidR="009C4307" w:rsidRPr="009C4307">
        <w:rPr>
          <w:rFonts w:ascii="Times New Roman" w:eastAsia="宋体" w:hAnsi="Times New Roman" w:cs="Times New Roman"/>
          <w:sz w:val="24"/>
        </w:rPr>
        <w:t>设计团队</w:t>
      </w:r>
      <w:r w:rsidR="009C4307">
        <w:rPr>
          <w:rFonts w:ascii="Times New Roman" w:eastAsia="宋体" w:hAnsi="Times New Roman" w:cs="Times New Roman" w:hint="eastAsia"/>
          <w:sz w:val="24"/>
        </w:rPr>
        <w:t>应按</w:t>
      </w:r>
      <w:r w:rsidR="009C4307">
        <w:rPr>
          <w:rFonts w:ascii="Times New Roman" w:eastAsia="宋体" w:hAnsi="Times New Roman" w:cs="Times New Roman"/>
          <w:sz w:val="24"/>
        </w:rPr>
        <w:t>施工图设计文件审查</w:t>
      </w:r>
      <w:r w:rsidR="009C4307">
        <w:rPr>
          <w:rFonts w:ascii="Times New Roman" w:eastAsia="宋体" w:hAnsi="Times New Roman" w:cs="Times New Roman" w:hint="eastAsia"/>
          <w:sz w:val="24"/>
        </w:rPr>
        <w:t>机构</w:t>
      </w:r>
      <w:r w:rsidR="009C4307">
        <w:rPr>
          <w:rFonts w:ascii="Times New Roman" w:eastAsia="宋体" w:hAnsi="Times New Roman" w:cs="Times New Roman"/>
          <w:sz w:val="24"/>
        </w:rPr>
        <w:t>提出的意见</w:t>
      </w:r>
      <w:r w:rsidR="009C4307">
        <w:rPr>
          <w:rFonts w:ascii="Times New Roman" w:eastAsia="宋体" w:hAnsi="Times New Roman" w:cs="Times New Roman" w:hint="eastAsia"/>
          <w:sz w:val="24"/>
        </w:rPr>
        <w:t>进行修改</w:t>
      </w:r>
      <w:r w:rsidR="009C4307">
        <w:rPr>
          <w:rFonts w:ascii="Times New Roman" w:eastAsia="宋体" w:hAnsi="Times New Roman" w:cs="Times New Roman"/>
          <w:sz w:val="24"/>
        </w:rPr>
        <w:t>完善</w:t>
      </w:r>
      <w:r w:rsidR="009C4307">
        <w:rPr>
          <w:rFonts w:ascii="Times New Roman" w:eastAsia="宋体" w:hAnsi="Times New Roman" w:cs="Times New Roman" w:hint="eastAsia"/>
          <w:sz w:val="24"/>
        </w:rPr>
        <w:t>，特别是</w:t>
      </w:r>
      <w:r w:rsidR="00082AED">
        <w:rPr>
          <w:rFonts w:ascii="Times New Roman" w:eastAsia="宋体" w:hAnsi="Times New Roman" w:cs="Times New Roman" w:hint="eastAsia"/>
          <w:sz w:val="24"/>
        </w:rPr>
        <w:t>不得</w:t>
      </w:r>
      <w:r w:rsidR="00082AED">
        <w:rPr>
          <w:rFonts w:ascii="Times New Roman" w:eastAsia="宋体" w:hAnsi="Times New Roman" w:cs="Times New Roman"/>
          <w:sz w:val="24"/>
        </w:rPr>
        <w:t>违反</w:t>
      </w:r>
      <w:r w:rsidR="009C4307">
        <w:rPr>
          <w:rFonts w:ascii="Times New Roman" w:eastAsia="宋体" w:hAnsi="Times New Roman" w:cs="Times New Roman"/>
          <w:sz w:val="24"/>
        </w:rPr>
        <w:t>工程建设强制性</w:t>
      </w:r>
      <w:r w:rsidR="009C4307">
        <w:rPr>
          <w:rFonts w:ascii="Times New Roman" w:eastAsia="宋体" w:hAnsi="Times New Roman" w:cs="Times New Roman" w:hint="eastAsia"/>
          <w:sz w:val="24"/>
        </w:rPr>
        <w:t>标准</w:t>
      </w:r>
      <w:r w:rsidR="00082AED">
        <w:rPr>
          <w:rFonts w:ascii="Times New Roman" w:eastAsia="宋体" w:hAnsi="Times New Roman" w:cs="Times New Roman" w:hint="eastAsia"/>
          <w:sz w:val="24"/>
        </w:rPr>
        <w:t>规定</w:t>
      </w:r>
      <w:r w:rsidR="00082AED">
        <w:rPr>
          <w:rFonts w:ascii="Times New Roman" w:eastAsia="宋体" w:hAnsi="Times New Roman" w:cs="Times New Roman"/>
          <w:sz w:val="24"/>
        </w:rPr>
        <w:t>。</w:t>
      </w:r>
    </w:p>
    <w:p w:rsidR="00CA1AFC" w:rsidRDefault="00CA1AFC" w:rsidP="00CA1AFC">
      <w:pPr>
        <w:overflowPunct w:val="0"/>
        <w:spacing w:line="360" w:lineRule="auto"/>
        <w:rPr>
          <w:rFonts w:ascii="Times New Roman" w:hAnsi="Times New Roman" w:cs="Times New Roman"/>
          <w:b/>
          <w:sz w:val="24"/>
        </w:rPr>
      </w:pPr>
    </w:p>
    <w:p w:rsidR="009721E4" w:rsidRDefault="009721E4" w:rsidP="00CA1AFC">
      <w:pPr>
        <w:overflowPunct w:val="0"/>
        <w:spacing w:line="360" w:lineRule="auto"/>
        <w:rPr>
          <w:rFonts w:ascii="Times New Roman" w:eastAsia="宋体" w:hAnsi="Times New Roman" w:cs="Times New Roman"/>
          <w:bCs/>
          <w:sz w:val="24"/>
        </w:rPr>
      </w:pPr>
    </w:p>
    <w:p w:rsidR="009743A6" w:rsidRDefault="009743A6" w:rsidP="00A96735">
      <w:pPr>
        <w:rPr>
          <w:rFonts w:ascii="Times New Roman" w:hAnsi="Times New Roman" w:cs="Times New Roman"/>
          <w:b/>
          <w:sz w:val="24"/>
        </w:rPr>
      </w:pPr>
    </w:p>
    <w:p w:rsidR="001501A3" w:rsidRDefault="001501A3" w:rsidP="001501A3">
      <w:pPr>
        <w:pStyle w:val="1"/>
        <w:overflowPunct w:val="0"/>
        <w:spacing w:before="240" w:after="240"/>
        <w:ind w:firstLineChars="0" w:firstLine="0"/>
        <w:jc w:val="center"/>
        <w:rPr>
          <w:rFonts w:ascii="Times New Roman" w:hAnsi="Times New Roman"/>
          <w:b/>
        </w:rPr>
        <w:sectPr w:rsidR="001501A3">
          <w:pgSz w:w="11906" w:h="16838"/>
          <w:pgMar w:top="1440" w:right="1800" w:bottom="1440" w:left="1800" w:header="851" w:footer="992" w:gutter="0"/>
          <w:cols w:space="425"/>
          <w:docGrid w:type="lines" w:linePitch="312"/>
        </w:sectPr>
      </w:pPr>
    </w:p>
    <w:p w:rsidR="00755AE5" w:rsidRPr="001501A3" w:rsidRDefault="00755AE5" w:rsidP="001501A3">
      <w:pPr>
        <w:pStyle w:val="1"/>
        <w:overflowPunct w:val="0"/>
        <w:spacing w:before="240" w:after="240"/>
        <w:ind w:firstLineChars="0" w:firstLine="0"/>
        <w:jc w:val="center"/>
        <w:rPr>
          <w:rFonts w:ascii="Times New Roman" w:hAnsi="Times New Roman"/>
          <w:b/>
        </w:rPr>
      </w:pPr>
      <w:bookmarkStart w:id="14" w:name="_Toc102590375"/>
      <w:r w:rsidRPr="001501A3">
        <w:rPr>
          <w:rFonts w:ascii="Times New Roman" w:hAnsi="Times New Roman"/>
          <w:b/>
        </w:rPr>
        <w:lastRenderedPageBreak/>
        <w:t xml:space="preserve">6 </w:t>
      </w:r>
      <w:r w:rsidRPr="001501A3">
        <w:rPr>
          <w:rFonts w:ascii="Times New Roman" w:hAnsi="Times New Roman" w:hint="eastAsia"/>
        </w:rPr>
        <w:t>精益采购</w:t>
      </w:r>
      <w:r w:rsidR="00B403D9" w:rsidRPr="001501A3">
        <w:rPr>
          <w:rFonts w:ascii="Times New Roman" w:hAnsi="Times New Roman" w:hint="eastAsia"/>
        </w:rPr>
        <w:t>管理</w:t>
      </w:r>
      <w:bookmarkEnd w:id="14"/>
    </w:p>
    <w:p w:rsidR="006B0F83" w:rsidRPr="003360BB" w:rsidRDefault="006B0F83" w:rsidP="003360BB">
      <w:pPr>
        <w:pStyle w:val="2"/>
        <w:overflowPunct w:val="0"/>
        <w:spacing w:before="240" w:after="240"/>
        <w:ind w:firstLineChars="0" w:firstLine="0"/>
        <w:jc w:val="center"/>
        <w:rPr>
          <w:rFonts w:eastAsia="黑体"/>
          <w:b/>
          <w:sz w:val="30"/>
          <w:szCs w:val="30"/>
        </w:rPr>
      </w:pPr>
      <w:bookmarkStart w:id="15" w:name="_Toc102590376"/>
      <w:r>
        <w:rPr>
          <w:rFonts w:eastAsia="黑体"/>
          <w:b/>
          <w:sz w:val="30"/>
          <w:szCs w:val="30"/>
        </w:rPr>
        <w:t xml:space="preserve">6.1 </w:t>
      </w:r>
      <w:r w:rsidRPr="003360BB">
        <w:rPr>
          <w:rFonts w:eastAsia="黑体"/>
          <w:sz w:val="30"/>
          <w:szCs w:val="30"/>
        </w:rPr>
        <w:t>一般规定</w:t>
      </w:r>
      <w:bookmarkEnd w:id="15"/>
    </w:p>
    <w:p w:rsidR="006B0F83" w:rsidRDefault="006B0F83" w:rsidP="006B0F83">
      <w:pPr>
        <w:spacing w:line="360" w:lineRule="auto"/>
        <w:rPr>
          <w:rFonts w:ascii="Times New Roman" w:hAnsi="Times New Roman" w:cs="Times New Roman"/>
          <w:sz w:val="24"/>
        </w:rPr>
      </w:pPr>
      <w:r>
        <w:rPr>
          <w:rFonts w:ascii="Times New Roman" w:hAnsi="Times New Roman" w:cs="Times New Roman"/>
          <w:b/>
          <w:bCs/>
          <w:sz w:val="24"/>
        </w:rPr>
        <w:t xml:space="preserve">6.1.1 </w:t>
      </w:r>
      <w:r w:rsidR="007C4F5D" w:rsidRPr="007C4F5D">
        <w:rPr>
          <w:rFonts w:ascii="Times New Roman" w:hAnsi="Times New Roman" w:cs="Times New Roman" w:hint="eastAsia"/>
          <w:bCs/>
          <w:sz w:val="24"/>
        </w:rPr>
        <w:t>建筑</w:t>
      </w:r>
      <w:r w:rsidR="007C4F5D" w:rsidRPr="007C4F5D">
        <w:rPr>
          <w:rFonts w:ascii="Times New Roman" w:hAnsi="Times New Roman" w:cs="Times New Roman"/>
          <w:bCs/>
          <w:sz w:val="24"/>
        </w:rPr>
        <w:t>工程承包企业应</w:t>
      </w:r>
      <w:r w:rsidR="007C4F5D">
        <w:rPr>
          <w:rFonts w:ascii="Times New Roman" w:hAnsi="Times New Roman" w:cs="Times New Roman" w:hint="eastAsia"/>
          <w:bCs/>
          <w:sz w:val="24"/>
        </w:rPr>
        <w:t>明确</w:t>
      </w:r>
      <w:r w:rsidR="007C4F5D">
        <w:rPr>
          <w:rFonts w:ascii="Times New Roman" w:hAnsi="Times New Roman" w:cs="Times New Roman"/>
          <w:sz w:val="24"/>
        </w:rPr>
        <w:t>项目经理是项目采购管理第一责任人</w:t>
      </w:r>
      <w:r w:rsidR="007C4F5D">
        <w:rPr>
          <w:rFonts w:ascii="Times New Roman" w:hAnsi="Times New Roman" w:cs="Times New Roman" w:hint="eastAsia"/>
          <w:sz w:val="24"/>
        </w:rPr>
        <w:t>。</w:t>
      </w:r>
      <w:r w:rsidR="007C4F5D">
        <w:rPr>
          <w:rFonts w:ascii="Times New Roman" w:hAnsi="Times New Roman" w:cs="Times New Roman"/>
          <w:sz w:val="24"/>
        </w:rPr>
        <w:t>项目经理</w:t>
      </w:r>
      <w:r w:rsidR="007C4F5D">
        <w:rPr>
          <w:rFonts w:ascii="Times New Roman" w:hAnsi="Times New Roman" w:cs="Times New Roman" w:hint="eastAsia"/>
          <w:sz w:val="24"/>
        </w:rPr>
        <w:t>应</w:t>
      </w:r>
      <w:r w:rsidR="007C4F5D">
        <w:rPr>
          <w:rFonts w:ascii="Times New Roman" w:hAnsi="Times New Roman" w:cs="Times New Roman"/>
          <w:sz w:val="24"/>
        </w:rPr>
        <w:t>组织项目管理团队建立健全</w:t>
      </w:r>
      <w:r w:rsidR="00D8568E">
        <w:rPr>
          <w:rFonts w:ascii="Times New Roman" w:hAnsi="Times New Roman" w:cs="Times New Roman" w:hint="eastAsia"/>
          <w:sz w:val="24"/>
        </w:rPr>
        <w:t>精益</w:t>
      </w:r>
      <w:r>
        <w:rPr>
          <w:rFonts w:ascii="Times New Roman" w:hAnsi="Times New Roman" w:cs="Times New Roman"/>
          <w:sz w:val="24"/>
        </w:rPr>
        <w:t>采购管理制度，保证项目采购管理责任得到</w:t>
      </w:r>
      <w:r w:rsidR="00D8568E">
        <w:rPr>
          <w:rFonts w:ascii="Times New Roman" w:hAnsi="Times New Roman" w:cs="Times New Roman" w:hint="eastAsia"/>
          <w:sz w:val="24"/>
        </w:rPr>
        <w:t>有效</w:t>
      </w:r>
      <w:r>
        <w:rPr>
          <w:rFonts w:ascii="Times New Roman" w:hAnsi="Times New Roman" w:cs="Times New Roman"/>
          <w:sz w:val="24"/>
        </w:rPr>
        <w:t>落实。</w:t>
      </w:r>
    </w:p>
    <w:p w:rsidR="008673B8" w:rsidRDefault="006B0F83" w:rsidP="006B0F83">
      <w:pPr>
        <w:spacing w:line="360" w:lineRule="auto"/>
        <w:rPr>
          <w:rFonts w:ascii="Times New Roman" w:hAnsi="Times New Roman" w:cs="Times New Roman"/>
          <w:color w:val="000000"/>
          <w:sz w:val="24"/>
        </w:rPr>
      </w:pPr>
      <w:r>
        <w:rPr>
          <w:rFonts w:ascii="Times New Roman" w:hAnsi="Times New Roman" w:cs="Times New Roman"/>
          <w:b/>
          <w:bCs/>
          <w:sz w:val="24"/>
        </w:rPr>
        <w:t xml:space="preserve">6.1.2 </w:t>
      </w:r>
      <w:r w:rsidR="00683ADE">
        <w:rPr>
          <w:rFonts w:ascii="Times New Roman" w:hAnsi="Times New Roman" w:cs="Times New Roman"/>
          <w:color w:val="000000"/>
          <w:sz w:val="24"/>
        </w:rPr>
        <w:t>建筑工程承包企业应建立专业分包、劳务分包、材料设备</w:t>
      </w:r>
      <w:r w:rsidR="00683ADE">
        <w:rPr>
          <w:rFonts w:ascii="Times New Roman" w:hAnsi="Times New Roman" w:cs="Times New Roman" w:hint="eastAsia"/>
          <w:color w:val="000000"/>
          <w:sz w:val="24"/>
        </w:rPr>
        <w:t>采购</w:t>
      </w:r>
      <w:r w:rsidR="00683ADE">
        <w:rPr>
          <w:rFonts w:ascii="Times New Roman" w:hAnsi="Times New Roman" w:cs="Times New Roman"/>
          <w:color w:val="000000"/>
          <w:sz w:val="24"/>
        </w:rPr>
        <w:t>管理办法，明确</w:t>
      </w:r>
      <w:r w:rsidR="00683ADE">
        <w:rPr>
          <w:rFonts w:ascii="Times New Roman" w:hAnsi="Times New Roman" w:cs="Times New Roman" w:hint="eastAsia"/>
          <w:color w:val="000000"/>
          <w:sz w:val="24"/>
        </w:rPr>
        <w:t>分包</w:t>
      </w:r>
      <w:r w:rsidR="00683ADE">
        <w:rPr>
          <w:rFonts w:ascii="Times New Roman" w:hAnsi="Times New Roman" w:cs="Times New Roman"/>
          <w:color w:val="000000"/>
          <w:sz w:val="24"/>
        </w:rPr>
        <w:t>单位</w:t>
      </w:r>
      <w:r w:rsidR="00683ADE">
        <w:rPr>
          <w:rFonts w:ascii="Times New Roman" w:hAnsi="Times New Roman" w:cs="Times New Roman" w:hint="eastAsia"/>
          <w:color w:val="000000"/>
          <w:sz w:val="24"/>
        </w:rPr>
        <w:t>和</w:t>
      </w:r>
      <w:r w:rsidR="00683ADE">
        <w:rPr>
          <w:rFonts w:ascii="Times New Roman" w:hAnsi="Times New Roman" w:cs="Times New Roman"/>
          <w:color w:val="000000"/>
          <w:sz w:val="24"/>
        </w:rPr>
        <w:t>供应商资格预审、入围、招标交底、评标、过程监管、考核评价等要求</w:t>
      </w:r>
      <w:r w:rsidR="007F4A97">
        <w:rPr>
          <w:rFonts w:ascii="Times New Roman" w:hAnsi="Times New Roman" w:cs="Times New Roman" w:hint="eastAsia"/>
          <w:color w:val="000000"/>
          <w:sz w:val="24"/>
        </w:rPr>
        <w:t>，</w:t>
      </w:r>
      <w:r w:rsidR="008673B8" w:rsidRPr="007F4A97">
        <w:rPr>
          <w:rFonts w:ascii="Times New Roman" w:hAnsi="Times New Roman" w:cs="Times New Roman"/>
          <w:color w:val="000000"/>
          <w:sz w:val="24"/>
        </w:rPr>
        <w:t>以全面评价</w:t>
      </w:r>
      <w:r w:rsidR="008673B8">
        <w:rPr>
          <w:rFonts w:ascii="Times New Roman" w:hAnsi="Times New Roman" w:cs="Times New Roman"/>
          <w:color w:val="000000"/>
          <w:sz w:val="24"/>
        </w:rPr>
        <w:t>为基础建立全专业供方库</w:t>
      </w:r>
      <w:r w:rsidR="007F4A97">
        <w:rPr>
          <w:rFonts w:ascii="Times New Roman" w:hAnsi="Times New Roman" w:cs="Times New Roman" w:hint="eastAsia"/>
          <w:color w:val="000000"/>
          <w:sz w:val="24"/>
        </w:rPr>
        <w:t>和</w:t>
      </w:r>
      <w:r w:rsidR="008673B8">
        <w:rPr>
          <w:rFonts w:ascii="Times New Roman" w:hAnsi="Times New Roman" w:cs="Times New Roman"/>
          <w:color w:val="000000"/>
          <w:sz w:val="24"/>
        </w:rPr>
        <w:t>完善供应链。</w:t>
      </w:r>
    </w:p>
    <w:p w:rsidR="00B17D0E" w:rsidRDefault="00683ADE" w:rsidP="00B17D0E">
      <w:pPr>
        <w:spacing w:line="360" w:lineRule="auto"/>
        <w:rPr>
          <w:rFonts w:ascii="Times New Roman" w:hAnsi="Times New Roman" w:cs="Times New Roman"/>
          <w:sz w:val="24"/>
        </w:rPr>
      </w:pPr>
      <w:r>
        <w:rPr>
          <w:rFonts w:ascii="Times New Roman" w:hAnsi="Times New Roman" w:cs="Times New Roman"/>
          <w:b/>
          <w:bCs/>
          <w:sz w:val="24"/>
        </w:rPr>
        <w:t xml:space="preserve">6.1.3  </w:t>
      </w:r>
      <w:r w:rsidR="00B17D0E" w:rsidRPr="00AA38FD">
        <w:rPr>
          <w:rFonts w:ascii="Times New Roman" w:hAnsi="Times New Roman" w:cs="Times New Roman"/>
          <w:sz w:val="24"/>
        </w:rPr>
        <w:t>建筑工程</w:t>
      </w:r>
      <w:r w:rsidR="00B17D0E">
        <w:rPr>
          <w:rFonts w:ascii="Times New Roman" w:hAnsi="Times New Roman" w:cs="Times New Roman"/>
          <w:color w:val="000000"/>
          <w:sz w:val="24"/>
        </w:rPr>
        <w:t>承包企业</w:t>
      </w:r>
      <w:r w:rsidR="00B17D0E">
        <w:rPr>
          <w:rFonts w:ascii="Times New Roman" w:hAnsi="Times New Roman" w:cs="Times New Roman"/>
          <w:sz w:val="24"/>
        </w:rPr>
        <w:t>采购管理应</w:t>
      </w:r>
      <w:r w:rsidR="00B17D0E">
        <w:rPr>
          <w:rFonts w:ascii="Times New Roman" w:hAnsi="Times New Roman" w:cs="Times New Roman" w:hint="eastAsia"/>
          <w:sz w:val="24"/>
        </w:rPr>
        <w:t>遵循</w:t>
      </w:r>
      <w:r w:rsidR="00B17D0E">
        <w:rPr>
          <w:rFonts w:ascii="Times New Roman" w:hAnsi="Times New Roman" w:cs="Times New Roman"/>
          <w:sz w:val="24"/>
        </w:rPr>
        <w:t>系统联动、全专业集成、</w:t>
      </w:r>
      <w:r w:rsidR="00B17D0E">
        <w:rPr>
          <w:rFonts w:ascii="Times New Roman" w:hAnsi="Times New Roman" w:cs="Times New Roman" w:hint="eastAsia"/>
          <w:sz w:val="24"/>
        </w:rPr>
        <w:t>全</w:t>
      </w:r>
      <w:r w:rsidR="00B17D0E">
        <w:rPr>
          <w:rFonts w:ascii="Times New Roman" w:hAnsi="Times New Roman" w:cs="Times New Roman"/>
          <w:sz w:val="24"/>
        </w:rPr>
        <w:t>过程动态控制原则</w:t>
      </w:r>
      <w:r w:rsidR="00B17D0E">
        <w:rPr>
          <w:rFonts w:ascii="Times New Roman" w:hAnsi="Times New Roman" w:cs="Times New Roman" w:hint="eastAsia"/>
          <w:sz w:val="24"/>
        </w:rPr>
        <w:t>，以</w:t>
      </w:r>
      <w:r w:rsidR="00B17D0E">
        <w:rPr>
          <w:rFonts w:ascii="Times New Roman" w:hAnsi="Times New Roman" w:cs="Times New Roman"/>
          <w:sz w:val="24"/>
        </w:rPr>
        <w:t>达到采购管理目标全部实现</w:t>
      </w:r>
      <w:r w:rsidR="00B17D0E">
        <w:rPr>
          <w:rFonts w:ascii="Times New Roman" w:hAnsi="Times New Roman" w:cs="Times New Roman" w:hint="eastAsia"/>
          <w:sz w:val="24"/>
        </w:rPr>
        <w:t>的</w:t>
      </w:r>
      <w:r w:rsidR="00B17D0E">
        <w:rPr>
          <w:rFonts w:ascii="Times New Roman" w:hAnsi="Times New Roman" w:cs="Times New Roman"/>
          <w:sz w:val="24"/>
        </w:rPr>
        <w:t>目的。</w:t>
      </w:r>
    </w:p>
    <w:p w:rsidR="00AA38FD" w:rsidRDefault="00EB7A24" w:rsidP="006B0F83">
      <w:pPr>
        <w:spacing w:line="360" w:lineRule="auto"/>
        <w:rPr>
          <w:rFonts w:ascii="Times New Roman" w:hAnsi="Times New Roman" w:cs="Times New Roman"/>
          <w:b/>
          <w:bCs/>
          <w:sz w:val="24"/>
        </w:rPr>
      </w:pPr>
      <w:r>
        <w:rPr>
          <w:rFonts w:ascii="Times New Roman" w:hAnsi="Times New Roman" w:cs="Times New Roman"/>
          <w:b/>
          <w:bCs/>
          <w:color w:val="000000"/>
          <w:sz w:val="24"/>
        </w:rPr>
        <w:t xml:space="preserve">6.1.4  </w:t>
      </w:r>
      <w:r w:rsidR="00AA38FD">
        <w:rPr>
          <w:rFonts w:ascii="Times New Roman" w:hAnsi="Times New Roman" w:cs="Times New Roman"/>
          <w:color w:val="000000"/>
          <w:sz w:val="24"/>
        </w:rPr>
        <w:t>建筑工程承包企业应审核招标文件内容，识别和归纳影响招</w:t>
      </w:r>
      <w:r w:rsidR="00AA38FD">
        <w:rPr>
          <w:rFonts w:ascii="Times New Roman" w:hAnsi="Times New Roman" w:cs="Times New Roman" w:hint="eastAsia"/>
          <w:color w:val="000000"/>
          <w:sz w:val="24"/>
        </w:rPr>
        <w:t>标</w:t>
      </w:r>
      <w:r w:rsidR="00AA38FD">
        <w:rPr>
          <w:rFonts w:ascii="Times New Roman" w:hAnsi="Times New Roman" w:cs="Times New Roman"/>
          <w:color w:val="000000"/>
          <w:sz w:val="24"/>
        </w:rPr>
        <w:t>采</w:t>
      </w:r>
      <w:r w:rsidR="00AA38FD">
        <w:rPr>
          <w:rFonts w:ascii="Times New Roman" w:hAnsi="Times New Roman" w:cs="Times New Roman" w:hint="eastAsia"/>
          <w:color w:val="000000"/>
          <w:sz w:val="24"/>
        </w:rPr>
        <w:t>购</w:t>
      </w:r>
      <w:r w:rsidR="00AA38FD">
        <w:rPr>
          <w:rFonts w:ascii="Times New Roman" w:hAnsi="Times New Roman" w:cs="Times New Roman"/>
          <w:color w:val="000000"/>
          <w:sz w:val="24"/>
        </w:rPr>
        <w:t>及履约的关键项、风险项，</w:t>
      </w:r>
      <w:r w:rsidR="00AA38FD">
        <w:rPr>
          <w:rFonts w:ascii="Times New Roman" w:hAnsi="Times New Roman" w:cs="Times New Roman" w:hint="eastAsia"/>
          <w:color w:val="000000"/>
          <w:sz w:val="24"/>
        </w:rPr>
        <w:t>并</w:t>
      </w:r>
      <w:r w:rsidR="00AA38FD">
        <w:rPr>
          <w:rFonts w:ascii="Times New Roman" w:hAnsi="Times New Roman" w:cs="Times New Roman"/>
          <w:color w:val="000000"/>
          <w:sz w:val="24"/>
        </w:rPr>
        <w:t>组织对拟投</w:t>
      </w:r>
      <w:r w:rsidR="00102148">
        <w:rPr>
          <w:rFonts w:ascii="Times New Roman" w:hAnsi="Times New Roman" w:cs="Times New Roman" w:hint="eastAsia"/>
          <w:color w:val="000000"/>
          <w:sz w:val="24"/>
        </w:rPr>
        <w:t>标</w:t>
      </w:r>
      <w:r w:rsidR="00102148">
        <w:rPr>
          <w:rFonts w:ascii="Times New Roman" w:hAnsi="Times New Roman" w:cs="Times New Roman"/>
          <w:color w:val="000000"/>
          <w:sz w:val="24"/>
        </w:rPr>
        <w:t>分包单位和</w:t>
      </w:r>
      <w:r w:rsidR="00AA38FD">
        <w:rPr>
          <w:rFonts w:ascii="Times New Roman" w:hAnsi="Times New Roman" w:cs="Times New Roman"/>
          <w:color w:val="000000"/>
          <w:sz w:val="24"/>
        </w:rPr>
        <w:t>供应商进行招标交底。</w:t>
      </w:r>
    </w:p>
    <w:p w:rsidR="00AA38FD" w:rsidRDefault="00EB7A24" w:rsidP="006B0F83">
      <w:pPr>
        <w:spacing w:line="360" w:lineRule="auto"/>
        <w:rPr>
          <w:rFonts w:ascii="Times New Roman" w:hAnsi="Times New Roman" w:cs="Times New Roman"/>
          <w:color w:val="000000"/>
          <w:sz w:val="24"/>
        </w:rPr>
      </w:pPr>
      <w:r>
        <w:rPr>
          <w:rFonts w:ascii="Times New Roman" w:hAnsi="Times New Roman" w:cs="Times New Roman"/>
          <w:b/>
          <w:bCs/>
          <w:color w:val="000000"/>
          <w:sz w:val="24"/>
        </w:rPr>
        <w:t>6.1.5</w:t>
      </w:r>
      <w:r w:rsidR="00102148" w:rsidRPr="00A838F0">
        <w:rPr>
          <w:rFonts w:ascii="Times New Roman" w:hAnsi="Times New Roman" w:cs="Times New Roman"/>
          <w:sz w:val="24"/>
        </w:rPr>
        <w:t>建筑</w:t>
      </w:r>
      <w:r w:rsidR="00102148" w:rsidRPr="00A838F0">
        <w:rPr>
          <w:rFonts w:ascii="Times New Roman" w:hAnsi="Times New Roman" w:cs="Times New Roman" w:hint="eastAsia"/>
          <w:sz w:val="24"/>
        </w:rPr>
        <w:t>工程</w:t>
      </w:r>
      <w:r w:rsidR="00102148">
        <w:rPr>
          <w:rFonts w:ascii="Times New Roman" w:hAnsi="Times New Roman" w:cs="Times New Roman"/>
          <w:color w:val="000000"/>
          <w:sz w:val="24"/>
        </w:rPr>
        <w:t>承包企业应进行全过程</w:t>
      </w:r>
      <w:r w:rsidR="00A838F0">
        <w:rPr>
          <w:rFonts w:ascii="Times New Roman" w:hAnsi="Times New Roman" w:cs="Times New Roman" w:hint="eastAsia"/>
          <w:color w:val="000000"/>
          <w:sz w:val="24"/>
        </w:rPr>
        <w:t>采购</w:t>
      </w:r>
      <w:r w:rsidR="00102148">
        <w:rPr>
          <w:rFonts w:ascii="Times New Roman" w:hAnsi="Times New Roman" w:cs="Times New Roman"/>
          <w:color w:val="000000"/>
          <w:sz w:val="24"/>
        </w:rPr>
        <w:t>成本动态管控。针对每项采购合同，每月预估</w:t>
      </w:r>
      <w:r w:rsidR="00A838F0">
        <w:rPr>
          <w:rFonts w:ascii="Times New Roman" w:hAnsi="Times New Roman" w:cs="Times New Roman" w:hint="eastAsia"/>
          <w:color w:val="000000"/>
          <w:sz w:val="24"/>
        </w:rPr>
        <w:t>实际</w:t>
      </w:r>
      <w:r w:rsidR="00102148">
        <w:rPr>
          <w:rFonts w:ascii="Times New Roman" w:hAnsi="Times New Roman" w:cs="Times New Roman"/>
          <w:color w:val="000000"/>
          <w:sz w:val="24"/>
        </w:rPr>
        <w:t>成本并与目标成本进行对比分析，</w:t>
      </w:r>
      <w:r w:rsidR="00A838F0">
        <w:rPr>
          <w:rFonts w:ascii="Times New Roman" w:hAnsi="Times New Roman" w:cs="Times New Roman" w:hint="eastAsia"/>
          <w:color w:val="000000"/>
          <w:sz w:val="24"/>
        </w:rPr>
        <w:t>基于</w:t>
      </w:r>
      <w:r w:rsidR="00A838F0">
        <w:rPr>
          <w:rFonts w:ascii="Times New Roman" w:hAnsi="Times New Roman" w:cs="Times New Roman"/>
          <w:color w:val="000000"/>
          <w:sz w:val="24"/>
        </w:rPr>
        <w:t>成本偏差</w:t>
      </w:r>
      <w:r w:rsidR="00A838F0">
        <w:rPr>
          <w:rFonts w:ascii="Times New Roman" w:hAnsi="Times New Roman" w:cs="Times New Roman" w:hint="eastAsia"/>
          <w:color w:val="000000"/>
          <w:sz w:val="24"/>
        </w:rPr>
        <w:t>预测</w:t>
      </w:r>
      <w:r w:rsidR="00A838F0">
        <w:rPr>
          <w:rFonts w:ascii="Times New Roman" w:hAnsi="Times New Roman" w:cs="Times New Roman"/>
          <w:color w:val="000000"/>
          <w:sz w:val="24"/>
        </w:rPr>
        <w:t>提出应对策略，</w:t>
      </w:r>
      <w:r w:rsidR="00B17D0E">
        <w:rPr>
          <w:rFonts w:ascii="Times New Roman" w:hAnsi="Times New Roman" w:cs="Times New Roman" w:hint="eastAsia"/>
          <w:color w:val="000000"/>
          <w:sz w:val="24"/>
        </w:rPr>
        <w:t>并</w:t>
      </w:r>
      <w:r w:rsidR="00740B18">
        <w:rPr>
          <w:rFonts w:ascii="Times New Roman" w:hAnsi="Times New Roman" w:cs="Times New Roman" w:hint="eastAsia"/>
          <w:color w:val="000000"/>
          <w:sz w:val="24"/>
        </w:rPr>
        <w:t>严格</w:t>
      </w:r>
      <w:r w:rsidR="00740B18">
        <w:rPr>
          <w:rFonts w:ascii="Times New Roman" w:hAnsi="Times New Roman" w:cs="Times New Roman"/>
          <w:color w:val="000000"/>
          <w:sz w:val="24"/>
        </w:rPr>
        <w:t>控制</w:t>
      </w:r>
      <w:r w:rsidR="00102148">
        <w:rPr>
          <w:rFonts w:ascii="Times New Roman" w:hAnsi="Times New Roman" w:cs="Times New Roman"/>
          <w:color w:val="000000"/>
          <w:sz w:val="24"/>
        </w:rPr>
        <w:t>合同变更。</w:t>
      </w:r>
    </w:p>
    <w:p w:rsidR="00102148" w:rsidRDefault="00EB7A24" w:rsidP="006E3B7A">
      <w:pPr>
        <w:overflowPunct w:val="0"/>
        <w:spacing w:line="360" w:lineRule="auto"/>
        <w:rPr>
          <w:rFonts w:ascii="Times New Roman" w:hAnsi="Times New Roman" w:cs="Times New Roman"/>
          <w:b/>
          <w:bCs/>
          <w:sz w:val="24"/>
        </w:rPr>
      </w:pPr>
      <w:r>
        <w:rPr>
          <w:rFonts w:ascii="Times New Roman" w:hAnsi="Times New Roman" w:cs="Times New Roman"/>
          <w:b/>
          <w:bCs/>
          <w:color w:val="000000"/>
          <w:sz w:val="24"/>
        </w:rPr>
        <w:t>6.1.6</w:t>
      </w:r>
      <w:r w:rsidR="006E3B7A">
        <w:rPr>
          <w:rFonts w:ascii="Times New Roman" w:hAnsi="Times New Roman" w:cs="Times New Roman"/>
          <w:sz w:val="24"/>
        </w:rPr>
        <w:t>建筑工程承包企业应将采购管理纳入质量管理体系，确保采购符合设计、现行国家标准和项目管理要求。</w:t>
      </w:r>
    </w:p>
    <w:p w:rsidR="006B0F83" w:rsidRDefault="006E3B7A" w:rsidP="006B0F83">
      <w:pPr>
        <w:spacing w:line="360" w:lineRule="auto"/>
        <w:rPr>
          <w:rFonts w:ascii="Times New Roman" w:hAnsi="Times New Roman" w:cs="Times New Roman"/>
          <w:color w:val="000000"/>
          <w:sz w:val="24"/>
        </w:rPr>
      </w:pPr>
      <w:r>
        <w:rPr>
          <w:rFonts w:ascii="Times New Roman" w:hAnsi="Times New Roman" w:cs="Times New Roman"/>
          <w:b/>
          <w:bCs/>
          <w:color w:val="000000"/>
          <w:sz w:val="24"/>
        </w:rPr>
        <w:t xml:space="preserve">6.1.7 </w:t>
      </w:r>
      <w:r w:rsidR="00E109F8">
        <w:rPr>
          <w:rFonts w:ascii="Times New Roman" w:hAnsi="Times New Roman" w:cs="Times New Roman"/>
          <w:sz w:val="24"/>
        </w:rPr>
        <w:t>项目管理机构</w:t>
      </w:r>
      <w:r w:rsidR="006B0F83">
        <w:rPr>
          <w:rFonts w:ascii="Times New Roman" w:hAnsi="Times New Roman" w:cs="Times New Roman"/>
          <w:color w:val="000000"/>
          <w:sz w:val="24"/>
        </w:rPr>
        <w:t>应按照制定的</w:t>
      </w:r>
      <w:r w:rsidR="006B0F83">
        <w:rPr>
          <w:rFonts w:ascii="Times New Roman" w:hAnsi="Times New Roman" w:cs="Times New Roman"/>
          <w:sz w:val="24"/>
        </w:rPr>
        <w:t>采购计划、采购方式和时间、采购管理流程实施</w:t>
      </w:r>
      <w:r w:rsidR="00F12245">
        <w:rPr>
          <w:rFonts w:ascii="Times New Roman" w:hAnsi="Times New Roman" w:cs="Times New Roman" w:hint="eastAsia"/>
          <w:sz w:val="24"/>
        </w:rPr>
        <w:t>采购</w:t>
      </w:r>
      <w:r w:rsidR="006B0F83">
        <w:rPr>
          <w:rFonts w:ascii="Times New Roman" w:hAnsi="Times New Roman" w:cs="Times New Roman"/>
          <w:sz w:val="24"/>
        </w:rPr>
        <w:t>，</w:t>
      </w:r>
      <w:r w:rsidR="006B0F83">
        <w:rPr>
          <w:rFonts w:ascii="Times New Roman" w:hAnsi="Times New Roman" w:cs="Times New Roman"/>
          <w:color w:val="000000"/>
          <w:sz w:val="24"/>
        </w:rPr>
        <w:t>做到采购行为规范化、采购文件及合同标准化、采购过程透明化、采购管理信息化。</w:t>
      </w:r>
    </w:p>
    <w:p w:rsidR="006B0F83" w:rsidRDefault="00A56F30" w:rsidP="00A56F30">
      <w:pPr>
        <w:spacing w:line="360" w:lineRule="auto"/>
        <w:rPr>
          <w:rFonts w:ascii="Times New Roman" w:hAnsi="Times New Roman" w:cs="Times New Roman"/>
          <w:color w:val="000000"/>
          <w:sz w:val="24"/>
        </w:rPr>
      </w:pPr>
      <w:r>
        <w:rPr>
          <w:rFonts w:ascii="Times New Roman" w:hAnsi="Times New Roman" w:cs="Times New Roman"/>
          <w:b/>
          <w:bCs/>
          <w:sz w:val="24"/>
        </w:rPr>
        <w:t>6.1.8</w:t>
      </w:r>
      <w:r w:rsidR="00E109F8">
        <w:rPr>
          <w:rFonts w:ascii="Times New Roman" w:hAnsi="Times New Roman" w:cs="Times New Roman"/>
          <w:color w:val="000000"/>
          <w:sz w:val="24"/>
        </w:rPr>
        <w:t>项目管理机构</w:t>
      </w:r>
      <w:r w:rsidR="006B0F83">
        <w:rPr>
          <w:rFonts w:ascii="Times New Roman" w:hAnsi="Times New Roman" w:cs="Times New Roman"/>
          <w:color w:val="000000"/>
          <w:sz w:val="24"/>
        </w:rPr>
        <w:t>应对专业分包</w:t>
      </w:r>
      <w:r w:rsidR="00A63810">
        <w:rPr>
          <w:rFonts w:ascii="Times New Roman" w:hAnsi="Times New Roman" w:cs="Times New Roman" w:hint="eastAsia"/>
          <w:color w:val="000000"/>
          <w:sz w:val="24"/>
        </w:rPr>
        <w:t>单位</w:t>
      </w:r>
      <w:r w:rsidR="006B0F83">
        <w:rPr>
          <w:rFonts w:ascii="Times New Roman" w:hAnsi="Times New Roman" w:cs="Times New Roman"/>
          <w:color w:val="000000"/>
          <w:sz w:val="24"/>
        </w:rPr>
        <w:t>、劳务分包</w:t>
      </w:r>
      <w:r w:rsidR="00A63810">
        <w:rPr>
          <w:rFonts w:ascii="Times New Roman" w:hAnsi="Times New Roman" w:cs="Times New Roman" w:hint="eastAsia"/>
          <w:color w:val="000000"/>
          <w:sz w:val="24"/>
        </w:rPr>
        <w:t>单位</w:t>
      </w:r>
      <w:r w:rsidR="006B0F83">
        <w:rPr>
          <w:rFonts w:ascii="Times New Roman" w:hAnsi="Times New Roman" w:cs="Times New Roman"/>
          <w:color w:val="000000"/>
          <w:sz w:val="24"/>
        </w:rPr>
        <w:t>、材料设备供应商实施</w:t>
      </w:r>
      <w:r w:rsidR="00A63810">
        <w:rPr>
          <w:rFonts w:ascii="Times New Roman" w:hAnsi="Times New Roman" w:cs="Times New Roman" w:hint="eastAsia"/>
          <w:color w:val="000000"/>
          <w:sz w:val="24"/>
        </w:rPr>
        <w:t>监督</w:t>
      </w:r>
      <w:r w:rsidR="00A63810">
        <w:rPr>
          <w:rFonts w:ascii="Times New Roman" w:hAnsi="Times New Roman" w:cs="Times New Roman"/>
          <w:color w:val="000000"/>
          <w:sz w:val="24"/>
        </w:rPr>
        <w:t>管理</w:t>
      </w:r>
      <w:r w:rsidR="006B0F83">
        <w:rPr>
          <w:rFonts w:ascii="Times New Roman" w:hAnsi="Times New Roman" w:cs="Times New Roman"/>
          <w:color w:val="000000"/>
          <w:sz w:val="24"/>
        </w:rPr>
        <w:t>，分阶段进行考核评价。</w:t>
      </w:r>
    </w:p>
    <w:p w:rsidR="00A56F30" w:rsidRDefault="006B0F83" w:rsidP="00A56F30">
      <w:pPr>
        <w:spacing w:line="360" w:lineRule="auto"/>
        <w:rPr>
          <w:rFonts w:ascii="Times New Roman" w:hAnsi="Times New Roman" w:cs="Times New Roman"/>
          <w:sz w:val="24"/>
        </w:rPr>
      </w:pPr>
      <w:r>
        <w:rPr>
          <w:rFonts w:ascii="Times New Roman" w:hAnsi="Times New Roman" w:cs="Times New Roman"/>
          <w:b/>
          <w:bCs/>
          <w:sz w:val="24"/>
        </w:rPr>
        <w:t>6.1.9</w:t>
      </w:r>
      <w:r w:rsidR="00A56F30">
        <w:rPr>
          <w:rFonts w:ascii="Times New Roman" w:hAnsi="Times New Roman" w:cs="Times New Roman"/>
          <w:sz w:val="24"/>
        </w:rPr>
        <w:t>建筑工程承包企业应建立集中采购平台，提高采购工作效率</w:t>
      </w:r>
      <w:r w:rsidR="00B20E68">
        <w:rPr>
          <w:rFonts w:ascii="Times New Roman" w:hAnsi="Times New Roman" w:cs="Times New Roman" w:hint="eastAsia"/>
          <w:sz w:val="24"/>
        </w:rPr>
        <w:t>，</w:t>
      </w:r>
      <w:r w:rsidR="00A56F30">
        <w:rPr>
          <w:rFonts w:ascii="Times New Roman" w:hAnsi="Times New Roman" w:cs="Times New Roman"/>
          <w:sz w:val="24"/>
        </w:rPr>
        <w:t>降低采购成本。</w:t>
      </w:r>
    </w:p>
    <w:p w:rsidR="006B0F83" w:rsidRDefault="006B0F83" w:rsidP="006B0F83">
      <w:pPr>
        <w:pStyle w:val="2"/>
        <w:overflowPunct w:val="0"/>
        <w:spacing w:after="240"/>
        <w:ind w:firstLineChars="0" w:firstLine="0"/>
        <w:jc w:val="center"/>
        <w:rPr>
          <w:rFonts w:eastAsia="黑体"/>
          <w:b/>
          <w:sz w:val="30"/>
          <w:szCs w:val="30"/>
        </w:rPr>
      </w:pPr>
      <w:bookmarkStart w:id="16" w:name="_Toc102590377"/>
      <w:r>
        <w:rPr>
          <w:rFonts w:eastAsia="黑体"/>
          <w:b/>
          <w:sz w:val="30"/>
          <w:szCs w:val="30"/>
        </w:rPr>
        <w:t xml:space="preserve">6.2 </w:t>
      </w:r>
      <w:r>
        <w:rPr>
          <w:rFonts w:eastAsia="黑体"/>
          <w:sz w:val="30"/>
          <w:szCs w:val="30"/>
        </w:rPr>
        <w:t>专业分包管理</w:t>
      </w:r>
      <w:bookmarkEnd w:id="16"/>
    </w:p>
    <w:p w:rsidR="009E605E" w:rsidRDefault="009E605E" w:rsidP="00C77709">
      <w:pPr>
        <w:overflowPunct w:val="0"/>
        <w:spacing w:line="360" w:lineRule="auto"/>
        <w:rPr>
          <w:rFonts w:asciiTheme="minorEastAsia" w:hAnsiTheme="minorEastAsia" w:cstheme="minorEastAsia"/>
          <w:bCs/>
          <w:sz w:val="24"/>
          <w:szCs w:val="24"/>
        </w:rPr>
      </w:pPr>
      <w:r>
        <w:rPr>
          <w:rFonts w:ascii="Times New Roman" w:hAnsi="Times New Roman" w:cs="Times New Roman"/>
          <w:b/>
          <w:bCs/>
          <w:sz w:val="24"/>
        </w:rPr>
        <w:t>6.2.1</w:t>
      </w:r>
      <w:r w:rsidR="00E109F8">
        <w:rPr>
          <w:rFonts w:asciiTheme="minorEastAsia" w:hAnsiTheme="minorEastAsia" w:cstheme="minorEastAsia"/>
          <w:bCs/>
          <w:sz w:val="24"/>
          <w:szCs w:val="24"/>
        </w:rPr>
        <w:t>项目管理机构</w:t>
      </w:r>
      <w:r w:rsidR="00325200">
        <w:rPr>
          <w:rFonts w:asciiTheme="minorEastAsia" w:hAnsiTheme="minorEastAsia" w:cstheme="minorEastAsia"/>
          <w:bCs/>
          <w:sz w:val="24"/>
          <w:szCs w:val="24"/>
        </w:rPr>
        <w:t>应根据工程合约包划分清单，结合工程进度，及时</w:t>
      </w:r>
      <w:r w:rsidR="008D0599">
        <w:rPr>
          <w:rFonts w:asciiTheme="minorEastAsia" w:hAnsiTheme="minorEastAsia" w:cstheme="minorEastAsia" w:hint="eastAsia"/>
          <w:bCs/>
          <w:sz w:val="24"/>
          <w:szCs w:val="24"/>
        </w:rPr>
        <w:t>向企业</w:t>
      </w:r>
      <w:r w:rsidR="008D0599">
        <w:rPr>
          <w:rFonts w:asciiTheme="minorEastAsia" w:hAnsiTheme="minorEastAsia" w:cstheme="minorEastAsia"/>
          <w:bCs/>
          <w:sz w:val="24"/>
          <w:szCs w:val="24"/>
        </w:rPr>
        <w:t>报送</w:t>
      </w:r>
      <w:r w:rsidR="00325200">
        <w:rPr>
          <w:rFonts w:asciiTheme="minorEastAsia" w:hAnsiTheme="minorEastAsia" w:cstheme="minorEastAsia"/>
          <w:bCs/>
          <w:sz w:val="24"/>
          <w:szCs w:val="24"/>
        </w:rPr>
        <w:t>专业分包计划，明确招标方式，</w:t>
      </w:r>
      <w:r w:rsidR="00325200">
        <w:rPr>
          <w:rFonts w:asciiTheme="minorEastAsia" w:hAnsiTheme="minorEastAsia" w:cstheme="minorEastAsia" w:hint="eastAsia"/>
          <w:bCs/>
          <w:sz w:val="24"/>
          <w:szCs w:val="24"/>
        </w:rPr>
        <w:t>并</w:t>
      </w:r>
      <w:r w:rsidR="00325200">
        <w:rPr>
          <w:rFonts w:asciiTheme="minorEastAsia" w:hAnsiTheme="minorEastAsia" w:cstheme="minorEastAsia"/>
          <w:bCs/>
          <w:sz w:val="24"/>
          <w:szCs w:val="24"/>
        </w:rPr>
        <w:t>按照规定流程组织</w:t>
      </w:r>
      <w:r w:rsidR="00325200">
        <w:rPr>
          <w:rFonts w:asciiTheme="minorEastAsia" w:hAnsiTheme="minorEastAsia" w:cstheme="minorEastAsia" w:hint="eastAsia"/>
          <w:bCs/>
          <w:sz w:val="24"/>
          <w:szCs w:val="24"/>
        </w:rPr>
        <w:t>专业</w:t>
      </w:r>
      <w:r w:rsidR="00325200">
        <w:rPr>
          <w:rFonts w:asciiTheme="minorEastAsia" w:hAnsiTheme="minorEastAsia" w:cstheme="minorEastAsia"/>
          <w:bCs/>
          <w:sz w:val="24"/>
          <w:szCs w:val="24"/>
        </w:rPr>
        <w:t>分包招标。</w:t>
      </w:r>
    </w:p>
    <w:p w:rsidR="00325200" w:rsidRDefault="00325200" w:rsidP="00C77709">
      <w:pPr>
        <w:overflowPunct w:val="0"/>
        <w:spacing w:line="360" w:lineRule="auto"/>
        <w:rPr>
          <w:rFonts w:asciiTheme="minorEastAsia" w:hAnsiTheme="minorEastAsia" w:cstheme="minorEastAsia"/>
          <w:bCs/>
          <w:sz w:val="24"/>
          <w:szCs w:val="24"/>
        </w:rPr>
      </w:pPr>
      <w:r>
        <w:rPr>
          <w:rFonts w:ascii="Times New Roman" w:hAnsi="Times New Roman" w:cs="Times New Roman"/>
          <w:b/>
          <w:bCs/>
          <w:sz w:val="24"/>
        </w:rPr>
        <w:lastRenderedPageBreak/>
        <w:t>6.2.2</w:t>
      </w:r>
      <w:r w:rsidR="00E109F8">
        <w:rPr>
          <w:rFonts w:asciiTheme="minorEastAsia" w:hAnsiTheme="minorEastAsia" w:cstheme="minorEastAsia"/>
          <w:bCs/>
          <w:sz w:val="24"/>
          <w:szCs w:val="24"/>
        </w:rPr>
        <w:t>项目管理机构</w:t>
      </w:r>
      <w:r>
        <w:rPr>
          <w:rFonts w:asciiTheme="minorEastAsia" w:hAnsiTheme="minorEastAsia" w:cstheme="minorEastAsia"/>
          <w:bCs/>
          <w:sz w:val="24"/>
          <w:szCs w:val="24"/>
        </w:rPr>
        <w:t>应根据</w:t>
      </w:r>
      <w:r>
        <w:rPr>
          <w:rFonts w:asciiTheme="minorEastAsia" w:hAnsiTheme="minorEastAsia" w:cstheme="minorEastAsia" w:hint="eastAsia"/>
          <w:bCs/>
          <w:sz w:val="24"/>
          <w:szCs w:val="24"/>
        </w:rPr>
        <w:t>分包商</w:t>
      </w:r>
      <w:r>
        <w:rPr>
          <w:rFonts w:asciiTheme="minorEastAsia" w:hAnsiTheme="minorEastAsia" w:cstheme="minorEastAsia"/>
          <w:bCs/>
          <w:sz w:val="24"/>
          <w:szCs w:val="24"/>
        </w:rPr>
        <w:t>管理办法对专业分包单位进行资格预审、考察</w:t>
      </w:r>
      <w:r>
        <w:rPr>
          <w:rFonts w:asciiTheme="minorEastAsia" w:hAnsiTheme="minorEastAsia" w:cstheme="minorEastAsia" w:hint="eastAsia"/>
          <w:bCs/>
          <w:sz w:val="24"/>
          <w:szCs w:val="24"/>
        </w:rPr>
        <w:t>。</w:t>
      </w:r>
      <w:r w:rsidR="00BC4767">
        <w:rPr>
          <w:rFonts w:asciiTheme="minorEastAsia" w:hAnsiTheme="minorEastAsia" w:cstheme="minorEastAsia"/>
          <w:bCs/>
          <w:sz w:val="24"/>
          <w:szCs w:val="24"/>
        </w:rPr>
        <w:t>选择</w:t>
      </w:r>
      <w:r>
        <w:rPr>
          <w:rFonts w:asciiTheme="minorEastAsia" w:hAnsiTheme="minorEastAsia" w:cstheme="minorEastAsia"/>
          <w:bCs/>
          <w:sz w:val="24"/>
          <w:szCs w:val="24"/>
        </w:rPr>
        <w:t>专业分包</w:t>
      </w:r>
      <w:r w:rsidR="00056766">
        <w:rPr>
          <w:rFonts w:asciiTheme="minorEastAsia" w:hAnsiTheme="minorEastAsia" w:cstheme="minorEastAsia" w:hint="eastAsia"/>
          <w:bCs/>
          <w:sz w:val="24"/>
          <w:szCs w:val="24"/>
        </w:rPr>
        <w:t>单位</w:t>
      </w:r>
      <w:r>
        <w:rPr>
          <w:rFonts w:asciiTheme="minorEastAsia" w:hAnsiTheme="minorEastAsia" w:cstheme="minorEastAsia"/>
          <w:bCs/>
          <w:sz w:val="24"/>
          <w:szCs w:val="24"/>
        </w:rPr>
        <w:t>应考虑</w:t>
      </w:r>
      <w:r w:rsidR="00BC4767">
        <w:rPr>
          <w:rFonts w:asciiTheme="minorEastAsia" w:hAnsiTheme="minorEastAsia" w:cstheme="minorEastAsia" w:hint="eastAsia"/>
          <w:bCs/>
          <w:sz w:val="24"/>
          <w:szCs w:val="24"/>
        </w:rPr>
        <w:t>下列</w:t>
      </w:r>
      <w:r>
        <w:rPr>
          <w:rFonts w:asciiTheme="minorEastAsia" w:hAnsiTheme="minorEastAsia" w:cstheme="minorEastAsia"/>
          <w:bCs/>
          <w:sz w:val="24"/>
          <w:szCs w:val="24"/>
        </w:rPr>
        <w:t>内容：</w:t>
      </w:r>
    </w:p>
    <w:p w:rsidR="00325200" w:rsidRPr="00BC4767" w:rsidRDefault="00325200" w:rsidP="00C7770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1</w:t>
      </w:r>
      <w:r w:rsidRPr="00BC4767">
        <w:rPr>
          <w:rFonts w:ascii="Times New Roman" w:hAnsi="Times New Roman" w:cs="Times New Roman"/>
          <w:bCs/>
          <w:sz w:val="24"/>
          <w:szCs w:val="24"/>
        </w:rPr>
        <w:t>经营许可和施工资质。</w:t>
      </w:r>
    </w:p>
    <w:p w:rsidR="00325200" w:rsidRPr="00BC4767" w:rsidRDefault="00325200" w:rsidP="00C7770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2</w:t>
      </w:r>
      <w:r w:rsidRPr="00BC4767">
        <w:rPr>
          <w:rFonts w:ascii="Times New Roman" w:hAnsi="Times New Roman" w:cs="Times New Roman"/>
          <w:bCs/>
          <w:sz w:val="24"/>
          <w:szCs w:val="24"/>
        </w:rPr>
        <w:t>工程业绩与社会信誉。</w:t>
      </w:r>
    </w:p>
    <w:p w:rsidR="00325200" w:rsidRPr="00BC4767" w:rsidRDefault="00325200" w:rsidP="00C7770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3</w:t>
      </w:r>
      <w:r w:rsidRPr="00BC4767">
        <w:rPr>
          <w:rFonts w:ascii="Times New Roman" w:hAnsi="Times New Roman" w:cs="Times New Roman"/>
          <w:bCs/>
          <w:sz w:val="24"/>
          <w:szCs w:val="24"/>
        </w:rPr>
        <w:t>人员结构与</w:t>
      </w:r>
      <w:r w:rsidR="00BC4767">
        <w:rPr>
          <w:rFonts w:ascii="Times New Roman" w:hAnsi="Times New Roman" w:cs="Times New Roman" w:hint="eastAsia"/>
          <w:bCs/>
          <w:sz w:val="24"/>
          <w:szCs w:val="24"/>
        </w:rPr>
        <w:t>职业</w:t>
      </w:r>
      <w:r w:rsidRPr="00BC4767">
        <w:rPr>
          <w:rFonts w:ascii="Times New Roman" w:hAnsi="Times New Roman" w:cs="Times New Roman"/>
          <w:bCs/>
          <w:sz w:val="24"/>
          <w:szCs w:val="24"/>
        </w:rPr>
        <w:t>资格。</w:t>
      </w:r>
    </w:p>
    <w:p w:rsidR="00325200" w:rsidRPr="00BC4767" w:rsidRDefault="00325200" w:rsidP="00C7770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4</w:t>
      </w:r>
      <w:r w:rsidRPr="00BC4767">
        <w:rPr>
          <w:rFonts w:ascii="Times New Roman" w:hAnsi="Times New Roman" w:cs="Times New Roman"/>
          <w:bCs/>
          <w:sz w:val="24"/>
          <w:szCs w:val="24"/>
        </w:rPr>
        <w:t>施工机具与设施。</w:t>
      </w:r>
    </w:p>
    <w:p w:rsidR="00325200" w:rsidRPr="00BC4767" w:rsidRDefault="00325200" w:rsidP="00C7770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5</w:t>
      </w:r>
      <w:r w:rsidRPr="00BC4767">
        <w:rPr>
          <w:rFonts w:ascii="Times New Roman" w:hAnsi="Times New Roman" w:cs="Times New Roman"/>
          <w:bCs/>
          <w:sz w:val="24"/>
          <w:szCs w:val="24"/>
        </w:rPr>
        <w:t>专业技术和施工管理水平、抗风险能力</w:t>
      </w:r>
      <w:r w:rsidR="00BC4767">
        <w:rPr>
          <w:rFonts w:ascii="Times New Roman" w:hAnsi="Times New Roman" w:cs="Times New Roman" w:hint="eastAsia"/>
          <w:bCs/>
          <w:sz w:val="24"/>
          <w:szCs w:val="24"/>
        </w:rPr>
        <w:t>。</w:t>
      </w:r>
    </w:p>
    <w:p w:rsidR="00325200" w:rsidRPr="00BC4767" w:rsidRDefault="00325200" w:rsidP="00C7770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6</w:t>
      </w:r>
      <w:r w:rsidRPr="00BC4767">
        <w:rPr>
          <w:rFonts w:ascii="Times New Roman" w:hAnsi="Times New Roman" w:cs="Times New Roman"/>
          <w:bCs/>
          <w:sz w:val="24"/>
          <w:szCs w:val="24"/>
        </w:rPr>
        <w:t>招标文件条款响应等。</w:t>
      </w:r>
    </w:p>
    <w:p w:rsidR="00325200" w:rsidRDefault="00BC4767" w:rsidP="00C77709">
      <w:pPr>
        <w:overflowPunct w:val="0"/>
        <w:spacing w:line="360" w:lineRule="auto"/>
        <w:rPr>
          <w:rFonts w:asciiTheme="minorEastAsia" w:hAnsiTheme="minorEastAsia" w:cstheme="minorEastAsia"/>
          <w:bCs/>
          <w:sz w:val="24"/>
          <w:szCs w:val="24"/>
        </w:rPr>
      </w:pPr>
      <w:r>
        <w:rPr>
          <w:rFonts w:ascii="Times New Roman" w:hAnsi="Times New Roman" w:cs="Times New Roman"/>
          <w:b/>
          <w:bCs/>
          <w:sz w:val="24"/>
        </w:rPr>
        <w:t>6.2.3</w:t>
      </w:r>
      <w:r w:rsidR="00E109F8">
        <w:rPr>
          <w:rFonts w:asciiTheme="minorEastAsia" w:hAnsiTheme="minorEastAsia" w:cstheme="minorEastAsia"/>
          <w:bCs/>
          <w:sz w:val="24"/>
          <w:szCs w:val="24"/>
        </w:rPr>
        <w:t>项目管理机构</w:t>
      </w:r>
      <w:r>
        <w:rPr>
          <w:rFonts w:asciiTheme="minorEastAsia" w:hAnsiTheme="minorEastAsia" w:cstheme="minorEastAsia"/>
          <w:bCs/>
          <w:sz w:val="24"/>
          <w:szCs w:val="24"/>
        </w:rPr>
        <w:t>应</w:t>
      </w:r>
      <w:r w:rsidR="00054676">
        <w:rPr>
          <w:rFonts w:asciiTheme="minorEastAsia" w:hAnsiTheme="minorEastAsia" w:cstheme="minorEastAsia" w:hint="eastAsia"/>
          <w:bCs/>
          <w:sz w:val="24"/>
          <w:szCs w:val="24"/>
        </w:rPr>
        <w:t>根据</w:t>
      </w:r>
      <w:r>
        <w:rPr>
          <w:rFonts w:asciiTheme="minorEastAsia" w:hAnsiTheme="minorEastAsia" w:cstheme="minorEastAsia"/>
          <w:bCs/>
          <w:sz w:val="24"/>
          <w:szCs w:val="24"/>
        </w:rPr>
        <w:t>专业</w:t>
      </w:r>
      <w:r w:rsidR="00054676">
        <w:rPr>
          <w:rFonts w:asciiTheme="minorEastAsia" w:hAnsiTheme="minorEastAsia" w:cstheme="minorEastAsia" w:hint="eastAsia"/>
          <w:bCs/>
          <w:sz w:val="24"/>
          <w:szCs w:val="24"/>
        </w:rPr>
        <w:t>分包</w:t>
      </w:r>
      <w:r>
        <w:rPr>
          <w:rFonts w:asciiTheme="minorEastAsia" w:hAnsiTheme="minorEastAsia" w:cstheme="minorEastAsia"/>
          <w:bCs/>
          <w:sz w:val="24"/>
          <w:szCs w:val="24"/>
        </w:rPr>
        <w:t>工程重</w:t>
      </w:r>
      <w:r w:rsidR="00054676">
        <w:rPr>
          <w:rFonts w:asciiTheme="minorEastAsia" w:hAnsiTheme="minorEastAsia" w:cstheme="minorEastAsia" w:hint="eastAsia"/>
          <w:bCs/>
          <w:sz w:val="24"/>
          <w:szCs w:val="24"/>
        </w:rPr>
        <w:t>点</w:t>
      </w:r>
      <w:r w:rsidR="00054676">
        <w:rPr>
          <w:rFonts w:asciiTheme="minorEastAsia" w:hAnsiTheme="minorEastAsia" w:cstheme="minorEastAsia"/>
          <w:bCs/>
          <w:sz w:val="24"/>
          <w:szCs w:val="24"/>
        </w:rPr>
        <w:t>和</w:t>
      </w:r>
      <w:r>
        <w:rPr>
          <w:rFonts w:asciiTheme="minorEastAsia" w:hAnsiTheme="minorEastAsia" w:cstheme="minorEastAsia"/>
          <w:bCs/>
          <w:sz w:val="24"/>
          <w:szCs w:val="24"/>
        </w:rPr>
        <w:t>难点</w:t>
      </w:r>
      <w:r w:rsidR="00054676">
        <w:rPr>
          <w:rFonts w:asciiTheme="minorEastAsia" w:hAnsiTheme="minorEastAsia" w:cstheme="minorEastAsia" w:hint="eastAsia"/>
          <w:bCs/>
          <w:sz w:val="24"/>
          <w:szCs w:val="24"/>
        </w:rPr>
        <w:t>，结合</w:t>
      </w:r>
      <w:r w:rsidR="00266778">
        <w:rPr>
          <w:rFonts w:asciiTheme="minorEastAsia" w:hAnsiTheme="minorEastAsia" w:cstheme="minorEastAsia"/>
          <w:bCs/>
          <w:sz w:val="24"/>
          <w:szCs w:val="24"/>
        </w:rPr>
        <w:t>进度</w:t>
      </w:r>
      <w:r w:rsidR="00266778">
        <w:rPr>
          <w:rFonts w:asciiTheme="minorEastAsia" w:hAnsiTheme="minorEastAsia" w:cstheme="minorEastAsia" w:hint="eastAsia"/>
          <w:bCs/>
          <w:sz w:val="24"/>
          <w:szCs w:val="24"/>
        </w:rPr>
        <w:t>、</w:t>
      </w:r>
      <w:r>
        <w:rPr>
          <w:rFonts w:asciiTheme="minorEastAsia" w:hAnsiTheme="minorEastAsia" w:cstheme="minorEastAsia"/>
          <w:bCs/>
          <w:sz w:val="24"/>
          <w:szCs w:val="24"/>
        </w:rPr>
        <w:t>质量、</w:t>
      </w:r>
      <w:r w:rsidR="00266778">
        <w:rPr>
          <w:rFonts w:asciiTheme="minorEastAsia" w:hAnsiTheme="minorEastAsia" w:cstheme="minorEastAsia"/>
          <w:bCs/>
          <w:sz w:val="24"/>
          <w:szCs w:val="24"/>
        </w:rPr>
        <w:t>成本、</w:t>
      </w:r>
      <w:r>
        <w:rPr>
          <w:rFonts w:asciiTheme="minorEastAsia" w:hAnsiTheme="minorEastAsia" w:cstheme="minorEastAsia"/>
          <w:bCs/>
          <w:sz w:val="24"/>
          <w:szCs w:val="24"/>
        </w:rPr>
        <w:t>安全、</w:t>
      </w:r>
      <w:r w:rsidR="00956CBF">
        <w:rPr>
          <w:rFonts w:asciiTheme="minorEastAsia" w:hAnsiTheme="minorEastAsia" w:cstheme="minorEastAsia" w:hint="eastAsia"/>
          <w:bCs/>
          <w:sz w:val="24"/>
          <w:szCs w:val="24"/>
        </w:rPr>
        <w:t>绿色</w:t>
      </w:r>
      <w:r w:rsidR="00956CBF">
        <w:rPr>
          <w:rFonts w:asciiTheme="minorEastAsia" w:hAnsiTheme="minorEastAsia" w:cstheme="minorEastAsia"/>
          <w:bCs/>
          <w:sz w:val="24"/>
          <w:szCs w:val="24"/>
        </w:rPr>
        <w:t>建造与环境管理</w:t>
      </w:r>
      <w:r>
        <w:rPr>
          <w:rFonts w:asciiTheme="minorEastAsia" w:hAnsiTheme="minorEastAsia" w:cstheme="minorEastAsia"/>
          <w:bCs/>
          <w:sz w:val="24"/>
          <w:szCs w:val="24"/>
        </w:rPr>
        <w:t>等方面</w:t>
      </w:r>
      <w:r w:rsidR="00956CBF">
        <w:rPr>
          <w:rFonts w:asciiTheme="minorEastAsia" w:hAnsiTheme="minorEastAsia" w:cstheme="minorEastAsia" w:hint="eastAsia"/>
          <w:bCs/>
          <w:sz w:val="24"/>
          <w:szCs w:val="24"/>
        </w:rPr>
        <w:t>标准</w:t>
      </w:r>
      <w:r w:rsidR="00956CBF">
        <w:rPr>
          <w:rFonts w:asciiTheme="minorEastAsia" w:hAnsiTheme="minorEastAsia" w:cstheme="minorEastAsia"/>
          <w:bCs/>
          <w:sz w:val="24"/>
          <w:szCs w:val="24"/>
        </w:rPr>
        <w:t>和</w:t>
      </w:r>
      <w:r>
        <w:rPr>
          <w:rFonts w:asciiTheme="minorEastAsia" w:hAnsiTheme="minorEastAsia" w:cstheme="minorEastAsia"/>
          <w:bCs/>
          <w:sz w:val="24"/>
          <w:szCs w:val="24"/>
        </w:rPr>
        <w:t>管控要求，对专业分包</w:t>
      </w:r>
      <w:r w:rsidR="00956CBF">
        <w:rPr>
          <w:rFonts w:asciiTheme="minorEastAsia" w:hAnsiTheme="minorEastAsia" w:cstheme="minorEastAsia" w:hint="eastAsia"/>
          <w:bCs/>
          <w:sz w:val="24"/>
          <w:szCs w:val="24"/>
        </w:rPr>
        <w:t>投标</w:t>
      </w:r>
      <w:r w:rsidR="00956CBF">
        <w:rPr>
          <w:rFonts w:asciiTheme="minorEastAsia" w:hAnsiTheme="minorEastAsia" w:cstheme="minorEastAsia"/>
          <w:bCs/>
          <w:sz w:val="24"/>
          <w:szCs w:val="24"/>
        </w:rPr>
        <w:t>单位</w:t>
      </w:r>
      <w:r>
        <w:rPr>
          <w:rFonts w:asciiTheme="minorEastAsia" w:hAnsiTheme="minorEastAsia" w:cstheme="minorEastAsia"/>
          <w:bCs/>
          <w:sz w:val="24"/>
          <w:szCs w:val="24"/>
        </w:rPr>
        <w:t>进行宣贯交底。</w:t>
      </w:r>
    </w:p>
    <w:p w:rsidR="00956CBF" w:rsidRPr="00956CBF" w:rsidRDefault="00956CBF" w:rsidP="00C77709">
      <w:pPr>
        <w:overflowPunct w:val="0"/>
        <w:spacing w:line="360" w:lineRule="auto"/>
        <w:rPr>
          <w:rFonts w:ascii="Times New Roman" w:hAnsi="Times New Roman" w:cs="Times New Roman"/>
          <w:b/>
          <w:sz w:val="24"/>
          <w:szCs w:val="24"/>
        </w:rPr>
      </w:pPr>
      <w:r w:rsidRPr="00956CBF">
        <w:rPr>
          <w:rFonts w:ascii="Times New Roman" w:hAnsi="Times New Roman" w:cs="Times New Roman"/>
          <w:b/>
          <w:bCs/>
          <w:sz w:val="24"/>
          <w:szCs w:val="24"/>
        </w:rPr>
        <w:t xml:space="preserve">6.2.4  </w:t>
      </w:r>
      <w:r w:rsidRPr="00956CBF">
        <w:rPr>
          <w:rFonts w:ascii="Times New Roman" w:hAnsi="Times New Roman" w:cs="Times New Roman" w:hint="eastAsia"/>
          <w:bCs/>
          <w:sz w:val="24"/>
          <w:szCs w:val="24"/>
        </w:rPr>
        <w:t>建筑工程承包企业应按管理体系规定的标准和评价方法，</w:t>
      </w:r>
      <w:r w:rsidR="007030B1">
        <w:rPr>
          <w:rFonts w:ascii="Times New Roman" w:hAnsi="Times New Roman" w:cs="Times New Roman" w:hint="eastAsia"/>
          <w:bCs/>
          <w:sz w:val="24"/>
          <w:szCs w:val="24"/>
        </w:rPr>
        <w:t>结合专业</w:t>
      </w:r>
      <w:r w:rsidR="007030B1">
        <w:rPr>
          <w:rFonts w:ascii="Times New Roman" w:hAnsi="Times New Roman" w:cs="Times New Roman"/>
          <w:bCs/>
          <w:sz w:val="24"/>
          <w:szCs w:val="24"/>
        </w:rPr>
        <w:t>分包</w:t>
      </w:r>
      <w:r w:rsidR="007030B1">
        <w:rPr>
          <w:rFonts w:ascii="Times New Roman" w:hAnsi="Times New Roman" w:cs="Times New Roman" w:hint="eastAsia"/>
          <w:bCs/>
          <w:sz w:val="24"/>
          <w:szCs w:val="24"/>
        </w:rPr>
        <w:t>需求</w:t>
      </w:r>
      <w:r w:rsidRPr="00956CBF">
        <w:rPr>
          <w:rFonts w:ascii="Times New Roman" w:hAnsi="Times New Roman" w:cs="Times New Roman" w:hint="eastAsia"/>
          <w:bCs/>
          <w:sz w:val="24"/>
          <w:szCs w:val="24"/>
        </w:rPr>
        <w:t>，</w:t>
      </w:r>
      <w:r w:rsidR="007030B1">
        <w:rPr>
          <w:rFonts w:ascii="Times New Roman" w:hAnsi="Times New Roman" w:cs="Times New Roman" w:hint="eastAsia"/>
          <w:bCs/>
          <w:sz w:val="24"/>
          <w:szCs w:val="24"/>
        </w:rPr>
        <w:t>组织</w:t>
      </w:r>
      <w:r w:rsidR="007030B1">
        <w:rPr>
          <w:rFonts w:ascii="Times New Roman" w:hAnsi="Times New Roman" w:cs="Times New Roman"/>
          <w:bCs/>
          <w:sz w:val="24"/>
          <w:szCs w:val="24"/>
        </w:rPr>
        <w:t>专业分包</w:t>
      </w:r>
      <w:r w:rsidRPr="00956CBF">
        <w:rPr>
          <w:rFonts w:ascii="Times New Roman" w:hAnsi="Times New Roman" w:cs="Times New Roman" w:hint="eastAsia"/>
          <w:bCs/>
          <w:sz w:val="24"/>
          <w:szCs w:val="24"/>
        </w:rPr>
        <w:t>评标后选择专业分包</w:t>
      </w:r>
      <w:r w:rsidR="007030B1">
        <w:rPr>
          <w:rFonts w:ascii="Times New Roman" w:hAnsi="Times New Roman" w:cs="Times New Roman" w:hint="eastAsia"/>
          <w:bCs/>
          <w:sz w:val="24"/>
          <w:szCs w:val="24"/>
        </w:rPr>
        <w:t>单位</w:t>
      </w:r>
      <w:r w:rsidRPr="00956CBF">
        <w:rPr>
          <w:rFonts w:ascii="Times New Roman" w:hAnsi="Times New Roman" w:cs="Times New Roman" w:hint="eastAsia"/>
          <w:bCs/>
          <w:sz w:val="24"/>
          <w:szCs w:val="24"/>
        </w:rPr>
        <w:t>，</w:t>
      </w:r>
      <w:r w:rsidR="007030B1">
        <w:rPr>
          <w:rFonts w:ascii="Times New Roman" w:hAnsi="Times New Roman" w:cs="Times New Roman" w:hint="eastAsia"/>
          <w:bCs/>
          <w:sz w:val="24"/>
          <w:szCs w:val="24"/>
        </w:rPr>
        <w:t>签订专业</w:t>
      </w:r>
      <w:r w:rsidR="007030B1">
        <w:rPr>
          <w:rFonts w:ascii="Times New Roman" w:hAnsi="Times New Roman" w:cs="Times New Roman"/>
          <w:bCs/>
          <w:sz w:val="24"/>
          <w:szCs w:val="24"/>
        </w:rPr>
        <w:t>分包</w:t>
      </w:r>
      <w:r w:rsidR="007030B1">
        <w:rPr>
          <w:rFonts w:ascii="Times New Roman" w:hAnsi="Times New Roman" w:cs="Times New Roman" w:hint="eastAsia"/>
          <w:bCs/>
          <w:sz w:val="24"/>
          <w:szCs w:val="24"/>
        </w:rPr>
        <w:t>合同</w:t>
      </w:r>
      <w:r w:rsidR="007030B1">
        <w:rPr>
          <w:rFonts w:ascii="Times New Roman" w:hAnsi="Times New Roman" w:cs="Times New Roman"/>
          <w:bCs/>
          <w:sz w:val="24"/>
          <w:szCs w:val="24"/>
        </w:rPr>
        <w:t>，</w:t>
      </w:r>
      <w:r w:rsidR="007030B1">
        <w:rPr>
          <w:rFonts w:ascii="Times New Roman" w:hAnsi="Times New Roman" w:cs="Times New Roman" w:hint="eastAsia"/>
          <w:bCs/>
          <w:sz w:val="24"/>
          <w:szCs w:val="24"/>
        </w:rPr>
        <w:t>并</w:t>
      </w:r>
      <w:r w:rsidRPr="00956CBF">
        <w:rPr>
          <w:rFonts w:ascii="Times New Roman" w:hAnsi="Times New Roman" w:cs="Times New Roman" w:hint="eastAsia"/>
          <w:bCs/>
          <w:sz w:val="24"/>
          <w:szCs w:val="24"/>
        </w:rPr>
        <w:t>做好书面资料存档工作。</w:t>
      </w:r>
    </w:p>
    <w:p w:rsidR="009E605E" w:rsidRPr="007030B1" w:rsidRDefault="007030B1" w:rsidP="00C77709">
      <w:pPr>
        <w:overflowPunct w:val="0"/>
        <w:spacing w:line="360" w:lineRule="auto"/>
        <w:rPr>
          <w:rFonts w:ascii="Times New Roman" w:hAnsi="Times New Roman" w:cs="Times New Roman"/>
          <w:b/>
          <w:sz w:val="24"/>
          <w:szCs w:val="24"/>
        </w:rPr>
      </w:pPr>
      <w:r w:rsidRPr="007030B1">
        <w:rPr>
          <w:rFonts w:ascii="Times New Roman" w:hAnsi="Times New Roman" w:cs="Times New Roman"/>
          <w:b/>
          <w:sz w:val="24"/>
          <w:szCs w:val="24"/>
        </w:rPr>
        <w:t xml:space="preserve">6.2.5  </w:t>
      </w:r>
      <w:r>
        <w:rPr>
          <w:rFonts w:asciiTheme="minorEastAsia" w:hAnsiTheme="minorEastAsia" w:cstheme="minorEastAsia"/>
          <w:bCs/>
          <w:sz w:val="24"/>
          <w:szCs w:val="24"/>
        </w:rPr>
        <w:t>建筑工程承包企业</w:t>
      </w:r>
      <w:r>
        <w:rPr>
          <w:rFonts w:asciiTheme="minorEastAsia" w:hAnsiTheme="minorEastAsia" w:cstheme="minorEastAsia" w:hint="eastAsia"/>
          <w:bCs/>
          <w:sz w:val="24"/>
          <w:szCs w:val="24"/>
        </w:rPr>
        <w:t>及</w:t>
      </w:r>
      <w:r w:rsidR="00E109F8">
        <w:rPr>
          <w:rFonts w:asciiTheme="minorEastAsia" w:hAnsiTheme="minorEastAsia" w:cstheme="minorEastAsia"/>
          <w:bCs/>
          <w:sz w:val="24"/>
          <w:szCs w:val="24"/>
        </w:rPr>
        <w:t>项目管理机构</w:t>
      </w:r>
      <w:r>
        <w:rPr>
          <w:rFonts w:asciiTheme="minorEastAsia" w:hAnsiTheme="minorEastAsia" w:cstheme="minorEastAsia" w:hint="eastAsia"/>
          <w:bCs/>
          <w:sz w:val="24"/>
          <w:szCs w:val="24"/>
        </w:rPr>
        <w:t>进行</w:t>
      </w:r>
      <w:r>
        <w:rPr>
          <w:rFonts w:asciiTheme="minorEastAsia" w:hAnsiTheme="minorEastAsia" w:cstheme="minorEastAsia"/>
          <w:bCs/>
          <w:sz w:val="24"/>
          <w:szCs w:val="24"/>
        </w:rPr>
        <w:t>专业分包</w:t>
      </w:r>
      <w:r>
        <w:rPr>
          <w:rFonts w:asciiTheme="minorEastAsia" w:hAnsiTheme="minorEastAsia" w:cstheme="minorEastAsia" w:hint="eastAsia"/>
          <w:bCs/>
          <w:sz w:val="24"/>
          <w:szCs w:val="24"/>
        </w:rPr>
        <w:t>合同</w:t>
      </w:r>
      <w:r>
        <w:rPr>
          <w:rFonts w:asciiTheme="minorEastAsia" w:hAnsiTheme="minorEastAsia" w:cstheme="minorEastAsia"/>
          <w:bCs/>
          <w:sz w:val="24"/>
          <w:szCs w:val="24"/>
        </w:rPr>
        <w:t>管理</w:t>
      </w:r>
      <w:r>
        <w:rPr>
          <w:rFonts w:asciiTheme="minorEastAsia" w:hAnsiTheme="minorEastAsia" w:cstheme="minorEastAsia" w:hint="eastAsia"/>
          <w:bCs/>
          <w:sz w:val="24"/>
          <w:szCs w:val="24"/>
        </w:rPr>
        <w:t>应符合</w:t>
      </w:r>
      <w:r>
        <w:rPr>
          <w:rFonts w:asciiTheme="minorEastAsia" w:hAnsiTheme="minorEastAsia" w:cstheme="minorEastAsia"/>
          <w:bCs/>
          <w:sz w:val="24"/>
          <w:szCs w:val="24"/>
        </w:rPr>
        <w:t>下列</w:t>
      </w:r>
      <w:r>
        <w:rPr>
          <w:rFonts w:asciiTheme="minorEastAsia" w:hAnsiTheme="minorEastAsia" w:cstheme="minorEastAsia" w:hint="eastAsia"/>
          <w:bCs/>
          <w:sz w:val="24"/>
          <w:szCs w:val="24"/>
        </w:rPr>
        <w:t>要求</w:t>
      </w:r>
      <w:r>
        <w:rPr>
          <w:rFonts w:asciiTheme="minorEastAsia" w:hAnsiTheme="minorEastAsia" w:cstheme="minorEastAsia"/>
          <w:bCs/>
          <w:sz w:val="24"/>
          <w:szCs w:val="24"/>
        </w:rPr>
        <w:t>：</w:t>
      </w:r>
    </w:p>
    <w:p w:rsidR="006B0F83" w:rsidRPr="00C77709" w:rsidRDefault="006B0F83" w:rsidP="00C77709">
      <w:pPr>
        <w:overflowPunct w:val="0"/>
        <w:spacing w:line="360" w:lineRule="auto"/>
        <w:ind w:firstLineChars="200" w:firstLine="482"/>
        <w:rPr>
          <w:rFonts w:ascii="Times New Roman" w:hAnsi="Times New Roman" w:cs="Times New Roman"/>
          <w:bCs/>
          <w:sz w:val="24"/>
          <w:szCs w:val="24"/>
        </w:rPr>
      </w:pPr>
      <w:r w:rsidRPr="00C77709">
        <w:rPr>
          <w:rFonts w:ascii="Times New Roman" w:hAnsi="Times New Roman" w:cs="Times New Roman"/>
          <w:b/>
          <w:sz w:val="24"/>
          <w:szCs w:val="24"/>
        </w:rPr>
        <w:t xml:space="preserve">1 </w:t>
      </w:r>
      <w:r w:rsidRPr="00C77709">
        <w:rPr>
          <w:rFonts w:ascii="Times New Roman" w:hAnsi="Times New Roman" w:cs="Times New Roman"/>
          <w:bCs/>
          <w:sz w:val="24"/>
          <w:szCs w:val="24"/>
        </w:rPr>
        <w:t>建筑工程承包企业应明确专业分包合同审批权限，宜根据合同金额实行分级审批。</w:t>
      </w:r>
    </w:p>
    <w:p w:rsidR="006B0F83" w:rsidRPr="00C77709" w:rsidRDefault="006B0F83" w:rsidP="00C77709">
      <w:pPr>
        <w:overflowPunct w:val="0"/>
        <w:spacing w:line="360" w:lineRule="auto"/>
        <w:ind w:firstLineChars="200" w:firstLine="482"/>
        <w:rPr>
          <w:rFonts w:ascii="Times New Roman" w:hAnsi="Times New Roman" w:cs="Times New Roman"/>
          <w:bCs/>
          <w:sz w:val="24"/>
          <w:szCs w:val="24"/>
        </w:rPr>
      </w:pPr>
      <w:r w:rsidRPr="00C77709">
        <w:rPr>
          <w:rFonts w:ascii="Times New Roman" w:hAnsi="Times New Roman" w:cs="Times New Roman"/>
          <w:b/>
          <w:sz w:val="24"/>
          <w:szCs w:val="24"/>
        </w:rPr>
        <w:t>2</w:t>
      </w:r>
      <w:r w:rsidR="00E109F8">
        <w:rPr>
          <w:rFonts w:ascii="Times New Roman" w:hAnsi="Times New Roman" w:cs="Times New Roman"/>
          <w:bCs/>
          <w:sz w:val="24"/>
          <w:szCs w:val="24"/>
        </w:rPr>
        <w:t>项目管理机构</w:t>
      </w:r>
      <w:r w:rsidRPr="00C77709">
        <w:rPr>
          <w:rFonts w:ascii="Times New Roman" w:hAnsi="Times New Roman" w:cs="Times New Roman"/>
          <w:bCs/>
          <w:sz w:val="24"/>
          <w:szCs w:val="24"/>
        </w:rPr>
        <w:t>应明确合约界面，重点</w:t>
      </w:r>
      <w:r w:rsidR="00C77709" w:rsidRPr="00C77709">
        <w:rPr>
          <w:rFonts w:ascii="Times New Roman" w:hAnsi="Times New Roman" w:cs="Times New Roman"/>
          <w:bCs/>
          <w:sz w:val="24"/>
          <w:szCs w:val="24"/>
        </w:rPr>
        <w:t>确定</w:t>
      </w:r>
      <w:r w:rsidRPr="00C77709">
        <w:rPr>
          <w:rFonts w:ascii="Times New Roman" w:hAnsi="Times New Roman" w:cs="Times New Roman"/>
          <w:bCs/>
          <w:sz w:val="24"/>
          <w:szCs w:val="24"/>
        </w:rPr>
        <w:t>合约内容、标段划分、工序交接、技术条件等信息</w:t>
      </w:r>
      <w:r w:rsidR="00C77709">
        <w:rPr>
          <w:rFonts w:ascii="Times New Roman" w:hAnsi="Times New Roman" w:cs="Times New Roman"/>
          <w:bCs/>
          <w:sz w:val="24"/>
          <w:szCs w:val="24"/>
        </w:rPr>
        <w:t>，</w:t>
      </w:r>
      <w:r w:rsidR="00C77709" w:rsidRPr="00C77709">
        <w:rPr>
          <w:rFonts w:ascii="Times New Roman" w:hAnsi="Times New Roman" w:cs="Times New Roman"/>
          <w:bCs/>
          <w:sz w:val="24"/>
          <w:szCs w:val="24"/>
        </w:rPr>
        <w:t>梳理</w:t>
      </w:r>
      <w:r w:rsidRPr="00C77709">
        <w:rPr>
          <w:rFonts w:ascii="Times New Roman" w:hAnsi="Times New Roman" w:cs="Times New Roman"/>
          <w:bCs/>
          <w:sz w:val="24"/>
          <w:szCs w:val="24"/>
        </w:rPr>
        <w:t>各相关方交叉作业面，明确责任主体。</w:t>
      </w:r>
    </w:p>
    <w:p w:rsidR="006B0F83" w:rsidRPr="00C77709" w:rsidRDefault="00C77709" w:rsidP="0008670B">
      <w:pPr>
        <w:overflowPunct w:val="0"/>
        <w:spacing w:line="360" w:lineRule="auto"/>
        <w:ind w:firstLineChars="200" w:firstLine="482"/>
        <w:rPr>
          <w:rFonts w:ascii="Times New Roman" w:hAnsi="Times New Roman" w:cs="Times New Roman"/>
          <w:bCs/>
          <w:sz w:val="24"/>
          <w:szCs w:val="24"/>
        </w:rPr>
      </w:pPr>
      <w:r>
        <w:rPr>
          <w:rFonts w:ascii="Times New Roman" w:hAnsi="Times New Roman" w:cs="Times New Roman"/>
          <w:b/>
          <w:sz w:val="24"/>
          <w:szCs w:val="24"/>
        </w:rPr>
        <w:t>3</w:t>
      </w:r>
      <w:r w:rsidR="006B0F83" w:rsidRPr="00C77709">
        <w:rPr>
          <w:rFonts w:ascii="Times New Roman" w:hAnsi="Times New Roman" w:cs="Times New Roman"/>
          <w:bCs/>
          <w:sz w:val="24"/>
          <w:szCs w:val="24"/>
        </w:rPr>
        <w:t>专业分包合同中</w:t>
      </w:r>
      <w:r w:rsidR="00E4736F">
        <w:rPr>
          <w:rFonts w:ascii="Times New Roman" w:hAnsi="Times New Roman" w:cs="Times New Roman" w:hint="eastAsia"/>
          <w:bCs/>
          <w:sz w:val="24"/>
          <w:szCs w:val="24"/>
        </w:rPr>
        <w:t>对</w:t>
      </w:r>
      <w:r w:rsidR="006B0F83" w:rsidRPr="00C77709">
        <w:rPr>
          <w:rFonts w:ascii="Times New Roman" w:hAnsi="Times New Roman" w:cs="Times New Roman"/>
          <w:bCs/>
          <w:sz w:val="24"/>
          <w:szCs w:val="24"/>
        </w:rPr>
        <w:t>技术标准、质量、安全、</w:t>
      </w:r>
      <w:r w:rsidR="00E4736F" w:rsidRPr="00C77709">
        <w:rPr>
          <w:rFonts w:ascii="Times New Roman" w:hAnsi="Times New Roman" w:cs="Times New Roman"/>
          <w:bCs/>
          <w:sz w:val="24"/>
          <w:szCs w:val="24"/>
        </w:rPr>
        <w:t>工期</w:t>
      </w:r>
      <w:r w:rsidR="00E4736F">
        <w:rPr>
          <w:rFonts w:ascii="Times New Roman" w:hAnsi="Times New Roman" w:cs="Times New Roman" w:hint="eastAsia"/>
          <w:bCs/>
          <w:sz w:val="24"/>
          <w:szCs w:val="24"/>
        </w:rPr>
        <w:t>、</w:t>
      </w:r>
      <w:r w:rsidR="00E4736F" w:rsidRPr="00C77709">
        <w:rPr>
          <w:rFonts w:ascii="Times New Roman" w:hAnsi="Times New Roman" w:cs="Times New Roman"/>
          <w:bCs/>
          <w:sz w:val="24"/>
          <w:szCs w:val="24"/>
        </w:rPr>
        <w:t>绿色</w:t>
      </w:r>
      <w:r w:rsidR="00E4736F">
        <w:rPr>
          <w:rFonts w:ascii="Times New Roman" w:hAnsi="Times New Roman" w:cs="Times New Roman" w:hint="eastAsia"/>
          <w:bCs/>
          <w:sz w:val="24"/>
          <w:szCs w:val="24"/>
        </w:rPr>
        <w:t>建造</w:t>
      </w:r>
      <w:r w:rsidR="00E4736F" w:rsidRPr="00C77709">
        <w:rPr>
          <w:rFonts w:ascii="Times New Roman" w:hAnsi="Times New Roman" w:cs="Times New Roman"/>
          <w:bCs/>
          <w:sz w:val="24"/>
          <w:szCs w:val="24"/>
        </w:rPr>
        <w:t>、</w:t>
      </w:r>
      <w:r w:rsidR="006B0F83" w:rsidRPr="00C77709">
        <w:rPr>
          <w:rFonts w:ascii="Times New Roman" w:hAnsi="Times New Roman" w:cs="Times New Roman"/>
          <w:bCs/>
          <w:sz w:val="24"/>
          <w:szCs w:val="24"/>
        </w:rPr>
        <w:t>环境保护等要求</w:t>
      </w:r>
      <w:r w:rsidR="00E4736F">
        <w:rPr>
          <w:rFonts w:ascii="Times New Roman" w:hAnsi="Times New Roman" w:cs="Times New Roman" w:hint="eastAsia"/>
          <w:bCs/>
          <w:sz w:val="24"/>
          <w:szCs w:val="24"/>
        </w:rPr>
        <w:t>，</w:t>
      </w:r>
      <w:r w:rsidR="006B0F83" w:rsidRPr="00C77709">
        <w:rPr>
          <w:rFonts w:ascii="Times New Roman" w:hAnsi="Times New Roman" w:cs="Times New Roman"/>
          <w:bCs/>
          <w:sz w:val="24"/>
          <w:szCs w:val="24"/>
        </w:rPr>
        <w:t>应符合总承包合同约定。</w:t>
      </w:r>
    </w:p>
    <w:p w:rsidR="006B0F83" w:rsidRDefault="00704C76" w:rsidP="0008670B">
      <w:pPr>
        <w:overflowPunct w:val="0"/>
        <w:spacing w:line="360" w:lineRule="auto"/>
        <w:ind w:firstLineChars="200" w:firstLine="482"/>
        <w:rPr>
          <w:rFonts w:asciiTheme="minorEastAsia" w:hAnsiTheme="minorEastAsia" w:cstheme="minorEastAsia"/>
          <w:bCs/>
          <w:sz w:val="24"/>
          <w:szCs w:val="24"/>
        </w:rPr>
      </w:pPr>
      <w:r>
        <w:rPr>
          <w:rFonts w:ascii="Times New Roman" w:hAnsi="Times New Roman" w:cs="Times New Roman"/>
          <w:b/>
          <w:sz w:val="24"/>
          <w:szCs w:val="24"/>
        </w:rPr>
        <w:t>4</w:t>
      </w:r>
      <w:r w:rsidR="006B0F83" w:rsidRPr="00C77709">
        <w:rPr>
          <w:rFonts w:ascii="Times New Roman" w:hAnsi="Times New Roman" w:cs="Times New Roman"/>
          <w:bCs/>
          <w:sz w:val="24"/>
          <w:szCs w:val="24"/>
        </w:rPr>
        <w:t>项目管理</w:t>
      </w:r>
      <w:r w:rsidR="006B0F83">
        <w:rPr>
          <w:rFonts w:asciiTheme="minorEastAsia" w:hAnsiTheme="minorEastAsia" w:cstheme="minorEastAsia"/>
          <w:bCs/>
          <w:sz w:val="24"/>
          <w:szCs w:val="24"/>
        </w:rPr>
        <w:t>机构应建立合同台账，并报</w:t>
      </w:r>
      <w:r w:rsidR="00180CDC">
        <w:rPr>
          <w:rFonts w:asciiTheme="minorEastAsia" w:hAnsiTheme="minorEastAsia" w:cstheme="minorEastAsia" w:hint="eastAsia"/>
          <w:bCs/>
          <w:sz w:val="24"/>
          <w:szCs w:val="24"/>
        </w:rPr>
        <w:t>建筑</w:t>
      </w:r>
      <w:r w:rsidR="00180CDC">
        <w:rPr>
          <w:rFonts w:asciiTheme="minorEastAsia" w:hAnsiTheme="minorEastAsia" w:cstheme="minorEastAsia"/>
          <w:bCs/>
          <w:sz w:val="24"/>
          <w:szCs w:val="24"/>
        </w:rPr>
        <w:t>工程承包</w:t>
      </w:r>
      <w:r w:rsidR="006B0F83">
        <w:rPr>
          <w:rFonts w:asciiTheme="minorEastAsia" w:hAnsiTheme="minorEastAsia" w:cstheme="minorEastAsia"/>
          <w:bCs/>
          <w:sz w:val="24"/>
          <w:szCs w:val="24"/>
        </w:rPr>
        <w:t>企业备案。</w:t>
      </w:r>
    </w:p>
    <w:p w:rsidR="00180CDC" w:rsidRDefault="00180CDC" w:rsidP="0008670B">
      <w:pPr>
        <w:overflowPunct w:val="0"/>
        <w:spacing w:line="360" w:lineRule="auto"/>
        <w:rPr>
          <w:rFonts w:ascii="Times New Roman" w:hAnsi="Times New Roman" w:cs="Times New Roman"/>
          <w:bCs/>
          <w:sz w:val="24"/>
          <w:szCs w:val="24"/>
        </w:rPr>
      </w:pPr>
      <w:r w:rsidRPr="00180CDC">
        <w:rPr>
          <w:rFonts w:ascii="Times New Roman" w:hAnsi="Times New Roman" w:cs="Times New Roman"/>
          <w:b/>
          <w:bCs/>
          <w:sz w:val="24"/>
          <w:szCs w:val="24"/>
        </w:rPr>
        <w:t xml:space="preserve">6.2.6  </w:t>
      </w:r>
      <w:r w:rsidRPr="00180CDC">
        <w:rPr>
          <w:rFonts w:ascii="Times New Roman" w:hAnsi="Times New Roman" w:cs="Times New Roman" w:hint="eastAsia"/>
          <w:bCs/>
          <w:sz w:val="24"/>
          <w:szCs w:val="24"/>
        </w:rPr>
        <w:t>建筑</w:t>
      </w:r>
      <w:r w:rsidR="0091577D">
        <w:rPr>
          <w:rFonts w:ascii="Times New Roman" w:hAnsi="Times New Roman" w:cs="Times New Roman" w:hint="eastAsia"/>
          <w:bCs/>
          <w:sz w:val="24"/>
          <w:szCs w:val="24"/>
        </w:rPr>
        <w:t>工程承包企业应制定专业分包现场管理制度，明确部门、岗位管理职责</w:t>
      </w:r>
      <w:r w:rsidRPr="00180CDC">
        <w:rPr>
          <w:rFonts w:ascii="Times New Roman" w:hAnsi="Times New Roman" w:cs="Times New Roman" w:hint="eastAsia"/>
          <w:bCs/>
          <w:sz w:val="24"/>
          <w:szCs w:val="24"/>
        </w:rPr>
        <w:t>及专业分包职责。</w:t>
      </w:r>
    </w:p>
    <w:p w:rsidR="00180CDC" w:rsidRDefault="0091577D" w:rsidP="009323B7">
      <w:pPr>
        <w:overflowPunct w:val="0"/>
        <w:spacing w:line="360" w:lineRule="auto"/>
        <w:rPr>
          <w:rFonts w:ascii="Times New Roman" w:hAnsi="Times New Roman" w:cs="Times New Roman"/>
          <w:bCs/>
          <w:sz w:val="24"/>
          <w:szCs w:val="24"/>
        </w:rPr>
      </w:pPr>
      <w:r>
        <w:rPr>
          <w:rFonts w:ascii="Times New Roman" w:hAnsi="Times New Roman" w:cs="Times New Roman" w:hint="eastAsia"/>
          <w:b/>
          <w:bCs/>
          <w:sz w:val="24"/>
          <w:szCs w:val="24"/>
        </w:rPr>
        <w:t xml:space="preserve">6.2.7  </w:t>
      </w:r>
      <w:r w:rsidRPr="0091577D">
        <w:rPr>
          <w:rFonts w:ascii="Times New Roman" w:hAnsi="Times New Roman" w:cs="Times New Roman" w:hint="eastAsia"/>
          <w:bCs/>
          <w:sz w:val="24"/>
          <w:szCs w:val="24"/>
        </w:rPr>
        <w:t>建筑工程承包企业应</w:t>
      </w:r>
      <w:r w:rsidR="009323B7">
        <w:rPr>
          <w:rFonts w:ascii="Times New Roman" w:hAnsi="Times New Roman" w:cs="Times New Roman" w:hint="eastAsia"/>
          <w:bCs/>
          <w:sz w:val="24"/>
          <w:szCs w:val="24"/>
        </w:rPr>
        <w:t>通过</w:t>
      </w:r>
      <w:r w:rsidR="009323B7" w:rsidRPr="0091577D">
        <w:rPr>
          <w:rFonts w:ascii="Times New Roman" w:hAnsi="Times New Roman" w:cs="Times New Roman" w:hint="eastAsia"/>
          <w:bCs/>
          <w:sz w:val="24"/>
          <w:szCs w:val="24"/>
        </w:rPr>
        <w:t>组织、检查、协调、审核、结算等</w:t>
      </w:r>
      <w:r w:rsidRPr="0091577D">
        <w:rPr>
          <w:rFonts w:ascii="Times New Roman" w:hAnsi="Times New Roman" w:cs="Times New Roman" w:hint="eastAsia"/>
          <w:bCs/>
          <w:sz w:val="24"/>
          <w:szCs w:val="24"/>
        </w:rPr>
        <w:t>对专业分包进行全面管理</w:t>
      </w:r>
      <w:r w:rsidR="009323B7">
        <w:rPr>
          <w:rFonts w:ascii="Times New Roman" w:hAnsi="Times New Roman" w:cs="Times New Roman" w:hint="eastAsia"/>
          <w:bCs/>
          <w:sz w:val="24"/>
          <w:szCs w:val="24"/>
        </w:rPr>
        <w:t>，并</w:t>
      </w:r>
      <w:r w:rsidR="009323B7">
        <w:rPr>
          <w:rFonts w:ascii="Times New Roman" w:hAnsi="Times New Roman" w:cs="Times New Roman"/>
          <w:bCs/>
          <w:sz w:val="24"/>
          <w:szCs w:val="24"/>
        </w:rPr>
        <w:t>应</w:t>
      </w:r>
      <w:r w:rsidR="009323B7">
        <w:rPr>
          <w:rFonts w:ascii="Times New Roman" w:hAnsi="Times New Roman" w:cs="Times New Roman" w:hint="eastAsia"/>
          <w:bCs/>
          <w:sz w:val="24"/>
          <w:szCs w:val="24"/>
        </w:rPr>
        <w:t>统一</w:t>
      </w:r>
      <w:r w:rsidR="009323B7" w:rsidRPr="0091577D">
        <w:rPr>
          <w:rFonts w:ascii="Times New Roman" w:hAnsi="Times New Roman" w:cs="Times New Roman" w:hint="eastAsia"/>
          <w:bCs/>
          <w:sz w:val="24"/>
          <w:szCs w:val="24"/>
        </w:rPr>
        <w:t>协调管理</w:t>
      </w:r>
      <w:r w:rsidRPr="0091577D">
        <w:rPr>
          <w:rFonts w:ascii="Times New Roman" w:hAnsi="Times New Roman" w:cs="Times New Roman" w:hint="eastAsia"/>
          <w:bCs/>
          <w:sz w:val="24"/>
          <w:szCs w:val="24"/>
        </w:rPr>
        <w:t>多个专业分包工作。</w:t>
      </w:r>
    </w:p>
    <w:p w:rsidR="00DB6BC4" w:rsidRDefault="00DB6BC4" w:rsidP="00DB6BC4">
      <w:pPr>
        <w:overflowPunct w:val="0"/>
        <w:spacing w:line="360" w:lineRule="auto"/>
        <w:rPr>
          <w:rFonts w:asciiTheme="minorEastAsia" w:hAnsiTheme="minorEastAsia" w:cstheme="minorEastAsia"/>
          <w:bCs/>
          <w:sz w:val="24"/>
          <w:szCs w:val="24"/>
        </w:rPr>
      </w:pPr>
      <w:r>
        <w:rPr>
          <w:rFonts w:ascii="Times New Roman" w:hAnsi="Times New Roman" w:cs="Times New Roman" w:hint="eastAsia"/>
          <w:b/>
          <w:bCs/>
          <w:sz w:val="24"/>
          <w:szCs w:val="24"/>
        </w:rPr>
        <w:t xml:space="preserve">6.2.8 </w:t>
      </w:r>
      <w:r>
        <w:rPr>
          <w:rFonts w:asciiTheme="minorEastAsia" w:hAnsiTheme="minorEastAsia" w:cstheme="minorEastAsia"/>
          <w:bCs/>
          <w:sz w:val="24"/>
          <w:szCs w:val="24"/>
        </w:rPr>
        <w:t>建筑</w:t>
      </w:r>
      <w:r>
        <w:rPr>
          <w:rFonts w:asciiTheme="minorEastAsia" w:hAnsiTheme="minorEastAsia" w:cstheme="minorEastAsia" w:hint="eastAsia"/>
          <w:bCs/>
          <w:sz w:val="24"/>
          <w:szCs w:val="24"/>
        </w:rPr>
        <w:t>工程</w:t>
      </w:r>
      <w:r>
        <w:rPr>
          <w:rFonts w:asciiTheme="minorEastAsia" w:hAnsiTheme="minorEastAsia" w:cstheme="minorEastAsia"/>
          <w:bCs/>
          <w:sz w:val="24"/>
          <w:szCs w:val="24"/>
        </w:rPr>
        <w:t>承包企业应</w:t>
      </w:r>
      <w:r w:rsidR="00436C13">
        <w:rPr>
          <w:rFonts w:asciiTheme="minorEastAsia" w:hAnsiTheme="minorEastAsia" w:cstheme="minorEastAsia"/>
          <w:bCs/>
          <w:sz w:val="24"/>
          <w:szCs w:val="24"/>
        </w:rPr>
        <w:t>监督管理</w:t>
      </w:r>
      <w:r>
        <w:rPr>
          <w:rFonts w:asciiTheme="minorEastAsia" w:hAnsiTheme="minorEastAsia" w:cstheme="minorEastAsia"/>
          <w:bCs/>
          <w:sz w:val="24"/>
          <w:szCs w:val="24"/>
        </w:rPr>
        <w:t>专业分包</w:t>
      </w:r>
      <w:r w:rsidR="00436C13">
        <w:rPr>
          <w:rFonts w:asciiTheme="minorEastAsia" w:hAnsiTheme="minorEastAsia" w:cstheme="minorEastAsia" w:hint="eastAsia"/>
          <w:bCs/>
          <w:sz w:val="24"/>
          <w:szCs w:val="24"/>
        </w:rPr>
        <w:t>单位</w:t>
      </w:r>
      <w:r>
        <w:rPr>
          <w:rFonts w:asciiTheme="minorEastAsia" w:hAnsiTheme="minorEastAsia" w:cstheme="minorEastAsia"/>
          <w:bCs/>
          <w:sz w:val="24"/>
          <w:szCs w:val="24"/>
        </w:rPr>
        <w:t>的施工和服务条件、过程及结果</w:t>
      </w:r>
      <w:r w:rsidR="00436C13">
        <w:rPr>
          <w:rFonts w:asciiTheme="minorEastAsia" w:hAnsiTheme="minorEastAsia" w:cstheme="minorEastAsia" w:hint="eastAsia"/>
          <w:bCs/>
          <w:sz w:val="24"/>
          <w:szCs w:val="24"/>
        </w:rPr>
        <w:t>。</w:t>
      </w:r>
      <w:r w:rsidR="00436C13" w:rsidRPr="00436C13">
        <w:rPr>
          <w:rFonts w:asciiTheme="minorEastAsia" w:hAnsiTheme="minorEastAsia" w:cstheme="minorEastAsia" w:hint="eastAsia"/>
          <w:bCs/>
          <w:sz w:val="24"/>
          <w:szCs w:val="24"/>
        </w:rPr>
        <w:t>专业分包现场管理</w:t>
      </w:r>
      <w:r>
        <w:rPr>
          <w:rFonts w:asciiTheme="minorEastAsia" w:hAnsiTheme="minorEastAsia" w:cstheme="minorEastAsia"/>
          <w:bCs/>
          <w:sz w:val="24"/>
          <w:szCs w:val="24"/>
        </w:rPr>
        <w:t>包</w:t>
      </w:r>
      <w:r w:rsidR="00436C13">
        <w:rPr>
          <w:rFonts w:asciiTheme="minorEastAsia" w:hAnsiTheme="minorEastAsia" w:cstheme="minorEastAsia" w:hint="eastAsia"/>
          <w:bCs/>
          <w:sz w:val="24"/>
          <w:szCs w:val="24"/>
        </w:rPr>
        <w:t>括</w:t>
      </w:r>
      <w:r>
        <w:rPr>
          <w:rFonts w:asciiTheme="minorEastAsia" w:hAnsiTheme="minorEastAsia" w:cstheme="minorEastAsia"/>
          <w:bCs/>
          <w:sz w:val="24"/>
          <w:szCs w:val="24"/>
        </w:rPr>
        <w:t>下列内容：</w:t>
      </w:r>
    </w:p>
    <w:p w:rsidR="00DB6BC4" w:rsidRPr="00436C13" w:rsidRDefault="00DB6BC4" w:rsidP="00DB6BC4">
      <w:pPr>
        <w:overflowPunct w:val="0"/>
        <w:spacing w:line="360" w:lineRule="auto"/>
        <w:ind w:firstLineChars="200" w:firstLine="482"/>
        <w:rPr>
          <w:rFonts w:ascii="Times New Roman" w:hAnsi="Times New Roman" w:cs="Times New Roman"/>
          <w:bCs/>
          <w:sz w:val="24"/>
          <w:szCs w:val="24"/>
        </w:rPr>
      </w:pPr>
      <w:r w:rsidRPr="00367ECC">
        <w:rPr>
          <w:rFonts w:ascii="Times New Roman" w:hAnsi="Times New Roman" w:cs="Times New Roman"/>
          <w:b/>
          <w:bCs/>
          <w:sz w:val="24"/>
          <w:szCs w:val="24"/>
        </w:rPr>
        <w:lastRenderedPageBreak/>
        <w:t>1</w:t>
      </w:r>
      <w:r w:rsidRPr="00436C13">
        <w:rPr>
          <w:rFonts w:ascii="Times New Roman" w:hAnsi="Times New Roman" w:cs="Times New Roman"/>
          <w:bCs/>
          <w:sz w:val="24"/>
          <w:szCs w:val="24"/>
        </w:rPr>
        <w:t>对专业分包进行合同交底，审批专业分包</w:t>
      </w:r>
      <w:r w:rsidR="00367ECC">
        <w:rPr>
          <w:rFonts w:ascii="Times New Roman" w:hAnsi="Times New Roman" w:cs="Times New Roman" w:hint="eastAsia"/>
          <w:bCs/>
          <w:sz w:val="24"/>
          <w:szCs w:val="24"/>
        </w:rPr>
        <w:t>单位</w:t>
      </w:r>
      <w:r w:rsidRPr="00436C13">
        <w:rPr>
          <w:rFonts w:ascii="Times New Roman" w:hAnsi="Times New Roman" w:cs="Times New Roman"/>
          <w:bCs/>
          <w:sz w:val="24"/>
          <w:szCs w:val="24"/>
        </w:rPr>
        <w:t>编制的施工方案。</w:t>
      </w:r>
    </w:p>
    <w:p w:rsidR="00DB6BC4" w:rsidRPr="00436C13" w:rsidRDefault="00DB6BC4" w:rsidP="00DB6BC4">
      <w:pPr>
        <w:overflowPunct w:val="0"/>
        <w:spacing w:line="360" w:lineRule="auto"/>
        <w:ind w:firstLineChars="200" w:firstLine="482"/>
        <w:rPr>
          <w:rFonts w:ascii="Times New Roman" w:hAnsi="Times New Roman" w:cs="Times New Roman"/>
          <w:bCs/>
          <w:sz w:val="24"/>
          <w:szCs w:val="24"/>
        </w:rPr>
      </w:pPr>
      <w:r w:rsidRPr="00367ECC">
        <w:rPr>
          <w:rFonts w:ascii="Times New Roman" w:hAnsi="Times New Roman" w:cs="Times New Roman"/>
          <w:b/>
          <w:bCs/>
          <w:sz w:val="24"/>
          <w:szCs w:val="24"/>
        </w:rPr>
        <w:t>2</w:t>
      </w:r>
      <w:r w:rsidR="00367ECC">
        <w:rPr>
          <w:rFonts w:ascii="Times New Roman" w:hAnsi="Times New Roman" w:cs="Times New Roman" w:hint="eastAsia"/>
          <w:bCs/>
          <w:sz w:val="24"/>
          <w:szCs w:val="24"/>
        </w:rPr>
        <w:t>督促</w:t>
      </w:r>
      <w:r w:rsidRPr="00436C13">
        <w:rPr>
          <w:rFonts w:ascii="Times New Roman" w:hAnsi="Times New Roman" w:cs="Times New Roman"/>
          <w:bCs/>
          <w:sz w:val="24"/>
          <w:szCs w:val="24"/>
        </w:rPr>
        <w:t>专业分包</w:t>
      </w:r>
      <w:r w:rsidR="00367ECC">
        <w:rPr>
          <w:rFonts w:ascii="Times New Roman" w:hAnsi="Times New Roman" w:cs="Times New Roman" w:hint="eastAsia"/>
          <w:bCs/>
          <w:sz w:val="24"/>
          <w:szCs w:val="24"/>
        </w:rPr>
        <w:t>单位</w:t>
      </w:r>
      <w:r w:rsidRPr="00436C13">
        <w:rPr>
          <w:rFonts w:ascii="Times New Roman" w:hAnsi="Times New Roman" w:cs="Times New Roman"/>
          <w:bCs/>
          <w:sz w:val="24"/>
          <w:szCs w:val="24"/>
        </w:rPr>
        <w:t>建立质量、职业健康安全及环</w:t>
      </w:r>
      <w:r w:rsidR="00367ECC">
        <w:rPr>
          <w:rFonts w:ascii="Times New Roman" w:hAnsi="Times New Roman" w:cs="Times New Roman" w:hint="eastAsia"/>
          <w:bCs/>
          <w:sz w:val="24"/>
          <w:szCs w:val="24"/>
        </w:rPr>
        <w:t>境</w:t>
      </w:r>
      <w:r w:rsidR="00367ECC">
        <w:rPr>
          <w:rFonts w:ascii="Times New Roman" w:hAnsi="Times New Roman" w:cs="Times New Roman"/>
          <w:bCs/>
          <w:sz w:val="24"/>
          <w:szCs w:val="24"/>
        </w:rPr>
        <w:t>管理</w:t>
      </w:r>
      <w:r w:rsidRPr="00436C13">
        <w:rPr>
          <w:rFonts w:ascii="Times New Roman" w:hAnsi="Times New Roman" w:cs="Times New Roman"/>
          <w:bCs/>
          <w:sz w:val="24"/>
          <w:szCs w:val="24"/>
        </w:rPr>
        <w:t>体系。</w:t>
      </w:r>
    </w:p>
    <w:p w:rsidR="00DB6BC4" w:rsidRPr="00436C13" w:rsidRDefault="00DB6BC4" w:rsidP="00DB6BC4">
      <w:pPr>
        <w:overflowPunct w:val="0"/>
        <w:spacing w:line="360" w:lineRule="auto"/>
        <w:ind w:firstLineChars="200" w:firstLine="482"/>
        <w:rPr>
          <w:rFonts w:ascii="Times New Roman" w:hAnsi="Times New Roman" w:cs="Times New Roman"/>
          <w:bCs/>
          <w:sz w:val="24"/>
          <w:szCs w:val="24"/>
        </w:rPr>
      </w:pPr>
      <w:r w:rsidRPr="00367ECC">
        <w:rPr>
          <w:rFonts w:ascii="Times New Roman" w:hAnsi="Times New Roman" w:cs="Times New Roman"/>
          <w:b/>
          <w:bCs/>
          <w:sz w:val="24"/>
          <w:szCs w:val="24"/>
        </w:rPr>
        <w:t>3</w:t>
      </w:r>
      <w:r w:rsidR="00367ECC">
        <w:rPr>
          <w:rFonts w:ascii="Times New Roman" w:hAnsi="Times New Roman" w:cs="Times New Roman" w:hint="eastAsia"/>
          <w:bCs/>
          <w:sz w:val="24"/>
          <w:szCs w:val="24"/>
        </w:rPr>
        <w:t>检查确认</w:t>
      </w:r>
      <w:r w:rsidRPr="00436C13">
        <w:rPr>
          <w:rFonts w:ascii="Times New Roman" w:hAnsi="Times New Roman" w:cs="Times New Roman"/>
          <w:bCs/>
          <w:sz w:val="24"/>
          <w:szCs w:val="24"/>
        </w:rPr>
        <w:t>专业分包</w:t>
      </w:r>
      <w:r w:rsidR="00367ECC">
        <w:rPr>
          <w:rFonts w:ascii="Times New Roman" w:hAnsi="Times New Roman" w:cs="Times New Roman" w:hint="eastAsia"/>
          <w:bCs/>
          <w:sz w:val="24"/>
          <w:szCs w:val="24"/>
        </w:rPr>
        <w:t>单位</w:t>
      </w:r>
      <w:r w:rsidRPr="00436C13">
        <w:rPr>
          <w:rFonts w:ascii="Times New Roman" w:hAnsi="Times New Roman" w:cs="Times New Roman"/>
          <w:bCs/>
          <w:sz w:val="24"/>
          <w:szCs w:val="24"/>
        </w:rPr>
        <w:t>的资源投入。</w:t>
      </w:r>
    </w:p>
    <w:p w:rsidR="00DB6BC4" w:rsidRPr="00436C13" w:rsidRDefault="00DB6BC4" w:rsidP="00DB6BC4">
      <w:pPr>
        <w:overflowPunct w:val="0"/>
        <w:spacing w:line="360" w:lineRule="auto"/>
        <w:ind w:firstLineChars="200" w:firstLine="482"/>
        <w:rPr>
          <w:rFonts w:ascii="Times New Roman" w:hAnsi="Times New Roman" w:cs="Times New Roman"/>
          <w:bCs/>
          <w:sz w:val="24"/>
          <w:szCs w:val="24"/>
        </w:rPr>
      </w:pPr>
      <w:r w:rsidRPr="00367ECC">
        <w:rPr>
          <w:rFonts w:ascii="Times New Roman" w:hAnsi="Times New Roman" w:cs="Times New Roman"/>
          <w:b/>
          <w:bCs/>
          <w:sz w:val="24"/>
          <w:szCs w:val="24"/>
        </w:rPr>
        <w:t>4</w:t>
      </w:r>
      <w:r w:rsidRPr="00436C13">
        <w:rPr>
          <w:rFonts w:ascii="Times New Roman" w:hAnsi="Times New Roman" w:cs="Times New Roman"/>
          <w:bCs/>
          <w:sz w:val="24"/>
          <w:szCs w:val="24"/>
        </w:rPr>
        <w:t>检查专业分包</w:t>
      </w:r>
      <w:r w:rsidR="00367ECC">
        <w:rPr>
          <w:rFonts w:ascii="Times New Roman" w:hAnsi="Times New Roman" w:cs="Times New Roman" w:hint="eastAsia"/>
          <w:bCs/>
          <w:sz w:val="24"/>
          <w:szCs w:val="24"/>
        </w:rPr>
        <w:t>单位</w:t>
      </w:r>
      <w:r w:rsidRPr="00436C13">
        <w:rPr>
          <w:rFonts w:ascii="Times New Roman" w:hAnsi="Times New Roman" w:cs="Times New Roman"/>
          <w:bCs/>
          <w:sz w:val="24"/>
          <w:szCs w:val="24"/>
        </w:rPr>
        <w:t>的质量、职业健康安全、</w:t>
      </w:r>
      <w:r w:rsidR="00367ECC" w:rsidRPr="00436C13">
        <w:rPr>
          <w:rFonts w:ascii="Times New Roman" w:hAnsi="Times New Roman" w:cs="Times New Roman"/>
          <w:bCs/>
          <w:sz w:val="24"/>
          <w:szCs w:val="24"/>
        </w:rPr>
        <w:t>环</w:t>
      </w:r>
      <w:r w:rsidR="00367ECC">
        <w:rPr>
          <w:rFonts w:ascii="Times New Roman" w:hAnsi="Times New Roman" w:cs="Times New Roman" w:hint="eastAsia"/>
          <w:bCs/>
          <w:sz w:val="24"/>
          <w:szCs w:val="24"/>
        </w:rPr>
        <w:t>境</w:t>
      </w:r>
      <w:r w:rsidR="00367ECC">
        <w:rPr>
          <w:rFonts w:ascii="Times New Roman" w:hAnsi="Times New Roman" w:cs="Times New Roman"/>
          <w:bCs/>
          <w:sz w:val="24"/>
          <w:szCs w:val="24"/>
        </w:rPr>
        <w:t>管理</w:t>
      </w:r>
      <w:r w:rsidR="00367ECC" w:rsidRPr="00436C13">
        <w:rPr>
          <w:rFonts w:ascii="Times New Roman" w:hAnsi="Times New Roman" w:cs="Times New Roman"/>
          <w:bCs/>
          <w:sz w:val="24"/>
          <w:szCs w:val="24"/>
        </w:rPr>
        <w:t>体系</w:t>
      </w:r>
      <w:r w:rsidR="00367ECC">
        <w:rPr>
          <w:rFonts w:ascii="Times New Roman" w:hAnsi="Times New Roman" w:cs="Times New Roman" w:hint="eastAsia"/>
          <w:bCs/>
          <w:sz w:val="24"/>
          <w:szCs w:val="24"/>
        </w:rPr>
        <w:t>运行</w:t>
      </w:r>
      <w:r w:rsidR="00367ECC">
        <w:rPr>
          <w:rFonts w:ascii="Times New Roman" w:hAnsi="Times New Roman" w:cs="Times New Roman"/>
          <w:bCs/>
          <w:sz w:val="24"/>
          <w:szCs w:val="24"/>
        </w:rPr>
        <w:t>情况及施工</w:t>
      </w:r>
      <w:r w:rsidRPr="00436C13">
        <w:rPr>
          <w:rFonts w:ascii="Times New Roman" w:hAnsi="Times New Roman" w:cs="Times New Roman"/>
          <w:bCs/>
          <w:sz w:val="24"/>
          <w:szCs w:val="24"/>
        </w:rPr>
        <w:t>进度</w:t>
      </w:r>
      <w:r w:rsidR="00367ECC">
        <w:rPr>
          <w:rFonts w:ascii="Times New Roman" w:hAnsi="Times New Roman" w:cs="Times New Roman" w:hint="eastAsia"/>
          <w:bCs/>
          <w:sz w:val="24"/>
          <w:szCs w:val="24"/>
        </w:rPr>
        <w:t>计划</w:t>
      </w:r>
      <w:r w:rsidRPr="00436C13">
        <w:rPr>
          <w:rFonts w:ascii="Times New Roman" w:hAnsi="Times New Roman" w:cs="Times New Roman"/>
          <w:bCs/>
          <w:sz w:val="24"/>
          <w:szCs w:val="24"/>
        </w:rPr>
        <w:t>执行情况。</w:t>
      </w:r>
    </w:p>
    <w:p w:rsidR="00DB6BC4" w:rsidRPr="00436C13" w:rsidRDefault="00DB6BC4" w:rsidP="00DB6BC4">
      <w:pPr>
        <w:overflowPunct w:val="0"/>
        <w:spacing w:line="360" w:lineRule="auto"/>
        <w:ind w:firstLineChars="200" w:firstLine="482"/>
        <w:rPr>
          <w:rFonts w:ascii="Times New Roman" w:hAnsi="Times New Roman" w:cs="Times New Roman"/>
          <w:bCs/>
          <w:sz w:val="24"/>
          <w:szCs w:val="24"/>
        </w:rPr>
      </w:pPr>
      <w:r w:rsidRPr="00367ECC">
        <w:rPr>
          <w:rFonts w:ascii="Times New Roman" w:hAnsi="Times New Roman" w:cs="Times New Roman"/>
          <w:b/>
          <w:bCs/>
          <w:sz w:val="24"/>
          <w:szCs w:val="24"/>
        </w:rPr>
        <w:t>5</w:t>
      </w:r>
      <w:r w:rsidR="00701D1E">
        <w:rPr>
          <w:rFonts w:ascii="Times New Roman" w:hAnsi="Times New Roman" w:cs="Times New Roman" w:hint="eastAsia"/>
          <w:bCs/>
          <w:sz w:val="24"/>
          <w:szCs w:val="24"/>
        </w:rPr>
        <w:t>分析检查</w:t>
      </w:r>
      <w:r w:rsidRPr="00436C13">
        <w:rPr>
          <w:rFonts w:ascii="Times New Roman" w:hAnsi="Times New Roman" w:cs="Times New Roman"/>
          <w:bCs/>
          <w:sz w:val="24"/>
          <w:szCs w:val="24"/>
        </w:rPr>
        <w:t>工程重点、难点措施落实情况。</w:t>
      </w:r>
    </w:p>
    <w:p w:rsidR="00DB6BC4" w:rsidRPr="00436C13" w:rsidRDefault="00DB6BC4" w:rsidP="00DB6BC4">
      <w:pPr>
        <w:overflowPunct w:val="0"/>
        <w:spacing w:line="360" w:lineRule="auto"/>
        <w:ind w:firstLineChars="200" w:firstLine="482"/>
        <w:rPr>
          <w:rFonts w:ascii="Times New Roman" w:hAnsi="Times New Roman" w:cs="Times New Roman"/>
          <w:bCs/>
          <w:sz w:val="24"/>
          <w:szCs w:val="24"/>
        </w:rPr>
      </w:pPr>
      <w:r w:rsidRPr="00367ECC">
        <w:rPr>
          <w:rFonts w:ascii="Times New Roman" w:hAnsi="Times New Roman" w:cs="Times New Roman"/>
          <w:b/>
          <w:bCs/>
          <w:sz w:val="24"/>
          <w:szCs w:val="24"/>
        </w:rPr>
        <w:t>6</w:t>
      </w:r>
      <w:r w:rsidR="00701D1E">
        <w:rPr>
          <w:rFonts w:ascii="Times New Roman" w:hAnsi="Times New Roman" w:cs="Times New Roman" w:hint="eastAsia"/>
          <w:bCs/>
          <w:sz w:val="24"/>
          <w:szCs w:val="24"/>
        </w:rPr>
        <w:t>督促</w:t>
      </w:r>
      <w:r w:rsidRPr="00436C13">
        <w:rPr>
          <w:rFonts w:ascii="Times New Roman" w:hAnsi="Times New Roman" w:cs="Times New Roman"/>
          <w:bCs/>
          <w:sz w:val="24"/>
          <w:szCs w:val="24"/>
        </w:rPr>
        <w:t>专业分包</w:t>
      </w:r>
      <w:r w:rsidR="00701D1E">
        <w:rPr>
          <w:rFonts w:ascii="Times New Roman" w:hAnsi="Times New Roman" w:cs="Times New Roman" w:hint="eastAsia"/>
          <w:bCs/>
          <w:sz w:val="24"/>
          <w:szCs w:val="24"/>
        </w:rPr>
        <w:t>单位</w:t>
      </w:r>
      <w:r w:rsidRPr="00436C13">
        <w:rPr>
          <w:rFonts w:ascii="Times New Roman" w:hAnsi="Times New Roman" w:cs="Times New Roman"/>
          <w:bCs/>
          <w:sz w:val="24"/>
          <w:szCs w:val="24"/>
        </w:rPr>
        <w:t>落实农民工工资支付工作，</w:t>
      </w:r>
      <w:r w:rsidR="005A5CEF">
        <w:rPr>
          <w:rFonts w:ascii="Times New Roman" w:hAnsi="Times New Roman" w:cs="Times New Roman" w:hint="eastAsia"/>
          <w:bCs/>
          <w:sz w:val="24"/>
          <w:szCs w:val="24"/>
        </w:rPr>
        <w:t>并</w:t>
      </w:r>
      <w:r w:rsidRPr="00436C13">
        <w:rPr>
          <w:rFonts w:ascii="Times New Roman" w:hAnsi="Times New Roman" w:cs="Times New Roman"/>
          <w:bCs/>
          <w:sz w:val="24"/>
          <w:szCs w:val="24"/>
        </w:rPr>
        <w:t>按规定办理</w:t>
      </w:r>
      <w:r w:rsidR="00701D1E">
        <w:rPr>
          <w:rFonts w:ascii="Times New Roman" w:hAnsi="Times New Roman" w:cs="Times New Roman"/>
          <w:bCs/>
          <w:sz w:val="24"/>
          <w:szCs w:val="24"/>
        </w:rPr>
        <w:t>相关</w:t>
      </w:r>
      <w:r w:rsidRPr="00436C13">
        <w:rPr>
          <w:rFonts w:ascii="Times New Roman" w:hAnsi="Times New Roman" w:cs="Times New Roman"/>
          <w:bCs/>
          <w:sz w:val="24"/>
          <w:szCs w:val="24"/>
        </w:rPr>
        <w:t>保险。</w:t>
      </w:r>
    </w:p>
    <w:p w:rsidR="00DB6BC4" w:rsidRPr="00436C13" w:rsidRDefault="00DB6BC4" w:rsidP="00DB6BC4">
      <w:pPr>
        <w:overflowPunct w:val="0"/>
        <w:spacing w:line="360" w:lineRule="auto"/>
        <w:ind w:firstLineChars="200" w:firstLine="482"/>
        <w:rPr>
          <w:rFonts w:ascii="Times New Roman" w:hAnsi="Times New Roman" w:cs="Times New Roman"/>
          <w:bCs/>
          <w:sz w:val="24"/>
          <w:szCs w:val="24"/>
        </w:rPr>
      </w:pPr>
      <w:r w:rsidRPr="005A5CEF">
        <w:rPr>
          <w:rFonts w:ascii="Times New Roman" w:hAnsi="Times New Roman" w:cs="Times New Roman"/>
          <w:b/>
          <w:bCs/>
          <w:sz w:val="24"/>
          <w:szCs w:val="24"/>
        </w:rPr>
        <w:t>7</w:t>
      </w:r>
      <w:r w:rsidRPr="00436C13">
        <w:rPr>
          <w:rFonts w:ascii="Times New Roman" w:hAnsi="Times New Roman" w:cs="Times New Roman"/>
          <w:bCs/>
          <w:sz w:val="24"/>
          <w:szCs w:val="24"/>
        </w:rPr>
        <w:t>审核专业分包</w:t>
      </w:r>
      <w:r w:rsidR="005A5CEF">
        <w:rPr>
          <w:rFonts w:ascii="Times New Roman" w:hAnsi="Times New Roman" w:cs="Times New Roman" w:hint="eastAsia"/>
          <w:bCs/>
          <w:sz w:val="24"/>
          <w:szCs w:val="24"/>
        </w:rPr>
        <w:t>单位</w:t>
      </w:r>
      <w:r w:rsidRPr="00436C13">
        <w:rPr>
          <w:rFonts w:ascii="Times New Roman" w:hAnsi="Times New Roman" w:cs="Times New Roman"/>
          <w:bCs/>
          <w:sz w:val="24"/>
          <w:szCs w:val="24"/>
        </w:rPr>
        <w:t>完成的工程量并</w:t>
      </w:r>
      <w:r w:rsidR="005A5CEF">
        <w:rPr>
          <w:rFonts w:ascii="Times New Roman" w:hAnsi="Times New Roman" w:cs="Times New Roman" w:hint="eastAsia"/>
          <w:bCs/>
          <w:sz w:val="24"/>
          <w:szCs w:val="24"/>
        </w:rPr>
        <w:t>办理分包</w:t>
      </w:r>
      <w:r w:rsidRPr="00436C13">
        <w:rPr>
          <w:rFonts w:ascii="Times New Roman" w:hAnsi="Times New Roman" w:cs="Times New Roman"/>
          <w:bCs/>
          <w:sz w:val="24"/>
          <w:szCs w:val="24"/>
        </w:rPr>
        <w:t>结算。</w:t>
      </w:r>
    </w:p>
    <w:p w:rsidR="006B0F83" w:rsidRPr="005A5CEF" w:rsidRDefault="006B0F83" w:rsidP="00180CDC">
      <w:pPr>
        <w:overflowPunct w:val="0"/>
        <w:spacing w:line="360" w:lineRule="auto"/>
        <w:rPr>
          <w:rFonts w:asciiTheme="minorEastAsia" w:hAnsiTheme="minorEastAsia" w:cstheme="minorEastAsia"/>
          <w:sz w:val="24"/>
          <w:szCs w:val="24"/>
        </w:rPr>
      </w:pPr>
      <w:r w:rsidRPr="005A5CEF">
        <w:rPr>
          <w:rFonts w:ascii="Times New Roman" w:hAnsi="Times New Roman" w:cs="Times New Roman"/>
          <w:b/>
          <w:sz w:val="24"/>
          <w:szCs w:val="24"/>
        </w:rPr>
        <w:t>6.2.</w:t>
      </w:r>
      <w:r w:rsidR="005A5CEF" w:rsidRPr="005A5CEF">
        <w:rPr>
          <w:rFonts w:ascii="Times New Roman" w:hAnsi="Times New Roman" w:cs="Times New Roman"/>
          <w:b/>
          <w:sz w:val="24"/>
          <w:szCs w:val="24"/>
        </w:rPr>
        <w:t xml:space="preserve">9 </w:t>
      </w:r>
      <w:r w:rsidR="005A5CEF" w:rsidRPr="005A5CEF">
        <w:rPr>
          <w:rFonts w:asciiTheme="minorEastAsia" w:hAnsiTheme="minorEastAsia" w:cstheme="minorEastAsia" w:hint="eastAsia"/>
          <w:sz w:val="24"/>
          <w:szCs w:val="24"/>
        </w:rPr>
        <w:t>建筑工程承包企业</w:t>
      </w:r>
      <w:r w:rsidR="007E3D7D">
        <w:rPr>
          <w:rFonts w:asciiTheme="minorEastAsia" w:hAnsiTheme="minorEastAsia" w:cstheme="minorEastAsia" w:hint="eastAsia"/>
          <w:sz w:val="24"/>
          <w:szCs w:val="24"/>
        </w:rPr>
        <w:t>对</w:t>
      </w:r>
      <w:r w:rsidRPr="005A5CEF">
        <w:rPr>
          <w:rFonts w:asciiTheme="minorEastAsia" w:hAnsiTheme="minorEastAsia" w:cstheme="minorEastAsia"/>
          <w:sz w:val="24"/>
          <w:szCs w:val="24"/>
        </w:rPr>
        <w:t>专业分包</w:t>
      </w:r>
      <w:r w:rsidR="007E3D7D">
        <w:rPr>
          <w:rFonts w:asciiTheme="minorEastAsia" w:hAnsiTheme="minorEastAsia" w:cstheme="minorEastAsia" w:hint="eastAsia"/>
          <w:sz w:val="24"/>
          <w:szCs w:val="24"/>
        </w:rPr>
        <w:t>的</w:t>
      </w:r>
      <w:r w:rsidRPr="005A5CEF">
        <w:rPr>
          <w:rFonts w:asciiTheme="minorEastAsia" w:hAnsiTheme="minorEastAsia" w:cstheme="minorEastAsia"/>
          <w:sz w:val="24"/>
          <w:szCs w:val="24"/>
        </w:rPr>
        <w:t>考核评价</w:t>
      </w:r>
      <w:r w:rsidR="007E3D7D">
        <w:rPr>
          <w:rFonts w:asciiTheme="minorEastAsia" w:hAnsiTheme="minorEastAsia" w:cstheme="minorEastAsia"/>
          <w:sz w:val="24"/>
          <w:szCs w:val="24"/>
        </w:rPr>
        <w:t>工作</w:t>
      </w:r>
      <w:r w:rsidR="007E3D7D">
        <w:rPr>
          <w:rFonts w:asciiTheme="minorEastAsia" w:hAnsiTheme="minorEastAsia" w:cstheme="minorEastAsia" w:hint="eastAsia"/>
          <w:sz w:val="24"/>
          <w:szCs w:val="24"/>
        </w:rPr>
        <w:t>应</w:t>
      </w:r>
      <w:r w:rsidR="007E3D7D">
        <w:rPr>
          <w:rFonts w:asciiTheme="minorEastAsia" w:hAnsiTheme="minorEastAsia" w:cstheme="minorEastAsia"/>
          <w:sz w:val="24"/>
          <w:szCs w:val="24"/>
        </w:rPr>
        <w:t>包括</w:t>
      </w:r>
      <w:r w:rsidR="007E3D7D">
        <w:rPr>
          <w:rFonts w:asciiTheme="minorEastAsia" w:hAnsiTheme="minorEastAsia" w:cstheme="minorEastAsia" w:hint="eastAsia"/>
          <w:sz w:val="24"/>
          <w:szCs w:val="24"/>
        </w:rPr>
        <w:t>下列</w:t>
      </w:r>
      <w:r w:rsidR="007E3D7D">
        <w:rPr>
          <w:rFonts w:asciiTheme="minorEastAsia" w:hAnsiTheme="minorEastAsia" w:cstheme="minorEastAsia"/>
          <w:sz w:val="24"/>
          <w:szCs w:val="24"/>
        </w:rPr>
        <w:t>内容：</w:t>
      </w:r>
    </w:p>
    <w:p w:rsidR="006B0F83" w:rsidRPr="005A5CEF" w:rsidRDefault="006B0F83" w:rsidP="00180CDC">
      <w:pPr>
        <w:overflowPunct w:val="0"/>
        <w:spacing w:line="360" w:lineRule="auto"/>
        <w:ind w:firstLineChars="200" w:firstLine="482"/>
        <w:rPr>
          <w:rFonts w:ascii="Times New Roman" w:hAnsi="Times New Roman" w:cs="Times New Roman"/>
          <w:bCs/>
          <w:sz w:val="24"/>
          <w:szCs w:val="24"/>
        </w:rPr>
      </w:pPr>
      <w:r w:rsidRPr="005A5CEF">
        <w:rPr>
          <w:rFonts w:ascii="Times New Roman" w:hAnsi="Times New Roman" w:cs="Times New Roman"/>
          <w:b/>
          <w:sz w:val="24"/>
          <w:szCs w:val="24"/>
        </w:rPr>
        <w:t xml:space="preserve">1 </w:t>
      </w:r>
      <w:r w:rsidR="00486DA3" w:rsidRPr="005A5CEF">
        <w:rPr>
          <w:rFonts w:ascii="Times New Roman" w:hAnsi="Times New Roman" w:cs="Times New Roman"/>
          <w:bCs/>
          <w:sz w:val="24"/>
          <w:szCs w:val="24"/>
        </w:rPr>
        <w:t>明确</w:t>
      </w:r>
      <w:r w:rsidR="00486DA3">
        <w:rPr>
          <w:rFonts w:ascii="Times New Roman" w:hAnsi="Times New Roman" w:cs="Times New Roman" w:hint="eastAsia"/>
          <w:bCs/>
          <w:sz w:val="24"/>
          <w:szCs w:val="24"/>
        </w:rPr>
        <w:t>专业</w:t>
      </w:r>
      <w:r w:rsidR="00486DA3">
        <w:rPr>
          <w:rFonts w:ascii="Times New Roman" w:hAnsi="Times New Roman" w:cs="Times New Roman"/>
          <w:bCs/>
          <w:sz w:val="24"/>
          <w:szCs w:val="24"/>
        </w:rPr>
        <w:t>分包</w:t>
      </w:r>
      <w:r w:rsidR="00486DA3" w:rsidRPr="005A5CEF">
        <w:rPr>
          <w:rFonts w:ascii="Times New Roman" w:hAnsi="Times New Roman" w:cs="Times New Roman"/>
          <w:bCs/>
          <w:sz w:val="24"/>
          <w:szCs w:val="24"/>
        </w:rPr>
        <w:t>评价内容，</w:t>
      </w:r>
      <w:r w:rsidRPr="005A5CEF">
        <w:rPr>
          <w:rFonts w:ascii="Times New Roman" w:hAnsi="Times New Roman" w:cs="Times New Roman"/>
          <w:bCs/>
          <w:sz w:val="24"/>
          <w:szCs w:val="24"/>
        </w:rPr>
        <w:t>对专业分包</w:t>
      </w:r>
      <w:r w:rsidR="00486DA3">
        <w:rPr>
          <w:rFonts w:ascii="Times New Roman" w:hAnsi="Times New Roman" w:cs="Times New Roman" w:hint="eastAsia"/>
          <w:bCs/>
          <w:sz w:val="24"/>
          <w:szCs w:val="24"/>
        </w:rPr>
        <w:t>单位</w:t>
      </w:r>
      <w:r w:rsidRPr="005A5CEF">
        <w:rPr>
          <w:rFonts w:ascii="Times New Roman" w:hAnsi="Times New Roman" w:cs="Times New Roman"/>
          <w:bCs/>
          <w:sz w:val="24"/>
          <w:szCs w:val="24"/>
        </w:rPr>
        <w:t>进行履约评价，</w:t>
      </w:r>
      <w:r w:rsidR="00486DA3">
        <w:rPr>
          <w:rFonts w:ascii="Times New Roman" w:hAnsi="Times New Roman" w:cs="Times New Roman" w:hint="eastAsia"/>
          <w:bCs/>
          <w:sz w:val="24"/>
          <w:szCs w:val="24"/>
        </w:rPr>
        <w:t>并</w:t>
      </w:r>
      <w:r w:rsidRPr="005A5CEF">
        <w:rPr>
          <w:rFonts w:ascii="Times New Roman" w:hAnsi="Times New Roman" w:cs="Times New Roman"/>
          <w:bCs/>
          <w:sz w:val="24"/>
          <w:szCs w:val="24"/>
        </w:rPr>
        <w:t>进行评级。</w:t>
      </w:r>
    </w:p>
    <w:p w:rsidR="006B0F83" w:rsidRPr="005A5CEF" w:rsidRDefault="006B0F83" w:rsidP="00180CDC">
      <w:pPr>
        <w:overflowPunct w:val="0"/>
        <w:spacing w:line="360" w:lineRule="auto"/>
        <w:ind w:firstLineChars="200" w:firstLine="482"/>
        <w:rPr>
          <w:rFonts w:ascii="Times New Roman" w:hAnsi="Times New Roman" w:cs="Times New Roman"/>
          <w:bCs/>
          <w:sz w:val="24"/>
          <w:szCs w:val="24"/>
        </w:rPr>
      </w:pPr>
      <w:r w:rsidRPr="005A5CEF">
        <w:rPr>
          <w:rFonts w:ascii="Times New Roman" w:hAnsi="Times New Roman" w:cs="Times New Roman"/>
          <w:b/>
          <w:sz w:val="24"/>
          <w:szCs w:val="24"/>
        </w:rPr>
        <w:t>2</w:t>
      </w:r>
      <w:r w:rsidRPr="005A5CEF">
        <w:rPr>
          <w:rFonts w:ascii="Times New Roman" w:hAnsi="Times New Roman" w:cs="Times New Roman"/>
          <w:bCs/>
          <w:sz w:val="24"/>
          <w:szCs w:val="24"/>
        </w:rPr>
        <w:t>强化</w:t>
      </w:r>
      <w:r w:rsidR="00486DA3">
        <w:rPr>
          <w:rFonts w:ascii="Times New Roman" w:hAnsi="Times New Roman" w:cs="Times New Roman" w:hint="eastAsia"/>
          <w:bCs/>
          <w:sz w:val="24"/>
          <w:szCs w:val="24"/>
        </w:rPr>
        <w:t>专业分包</w:t>
      </w:r>
      <w:r w:rsidRPr="005A5CEF">
        <w:rPr>
          <w:rFonts w:ascii="Times New Roman" w:hAnsi="Times New Roman" w:cs="Times New Roman"/>
          <w:bCs/>
          <w:sz w:val="24"/>
          <w:szCs w:val="24"/>
        </w:rPr>
        <w:t>分级管理</w:t>
      </w:r>
      <w:r w:rsidR="00486DA3">
        <w:rPr>
          <w:rFonts w:ascii="Times New Roman" w:hAnsi="Times New Roman" w:cs="Times New Roman" w:hint="eastAsia"/>
          <w:bCs/>
          <w:sz w:val="24"/>
          <w:szCs w:val="24"/>
        </w:rPr>
        <w:t>，</w:t>
      </w:r>
      <w:r w:rsidRPr="005A5CEF">
        <w:rPr>
          <w:rFonts w:ascii="Times New Roman" w:hAnsi="Times New Roman" w:cs="Times New Roman"/>
          <w:bCs/>
          <w:sz w:val="24"/>
          <w:szCs w:val="24"/>
        </w:rPr>
        <w:t>宜建立优秀分包商优惠政策</w:t>
      </w:r>
      <w:r w:rsidR="00486DA3">
        <w:rPr>
          <w:rFonts w:ascii="Times New Roman" w:hAnsi="Times New Roman" w:cs="Times New Roman" w:hint="eastAsia"/>
          <w:bCs/>
          <w:sz w:val="24"/>
          <w:szCs w:val="24"/>
        </w:rPr>
        <w:t>及</w:t>
      </w:r>
      <w:r w:rsidRPr="005A5CEF">
        <w:rPr>
          <w:rFonts w:ascii="Times New Roman" w:hAnsi="Times New Roman" w:cs="Times New Roman"/>
          <w:bCs/>
          <w:sz w:val="24"/>
          <w:szCs w:val="24"/>
        </w:rPr>
        <w:t>违规管理制度。</w:t>
      </w:r>
    </w:p>
    <w:p w:rsidR="006B0F83" w:rsidRDefault="006B0F83" w:rsidP="00180CDC">
      <w:pPr>
        <w:overflowPunct w:val="0"/>
        <w:spacing w:line="360" w:lineRule="auto"/>
        <w:ind w:firstLineChars="200" w:firstLine="482"/>
        <w:rPr>
          <w:rFonts w:ascii="Times New Roman" w:hAnsi="Times New Roman" w:cs="Times New Roman"/>
          <w:bCs/>
          <w:sz w:val="24"/>
          <w:szCs w:val="24"/>
        </w:rPr>
      </w:pPr>
      <w:r w:rsidRPr="005A5CEF">
        <w:rPr>
          <w:rFonts w:ascii="Times New Roman" w:hAnsi="Times New Roman" w:cs="Times New Roman"/>
          <w:b/>
          <w:sz w:val="24"/>
          <w:szCs w:val="24"/>
        </w:rPr>
        <w:t>3</w:t>
      </w:r>
      <w:r w:rsidRPr="005A5CEF">
        <w:rPr>
          <w:rFonts w:ascii="Times New Roman" w:hAnsi="Times New Roman" w:cs="Times New Roman"/>
          <w:bCs/>
          <w:sz w:val="24"/>
          <w:szCs w:val="24"/>
        </w:rPr>
        <w:t>建立专业分包评</w:t>
      </w:r>
      <w:r w:rsidR="00486DA3">
        <w:rPr>
          <w:rFonts w:ascii="Times New Roman" w:hAnsi="Times New Roman" w:cs="Times New Roman" w:hint="eastAsia"/>
          <w:bCs/>
          <w:sz w:val="24"/>
          <w:szCs w:val="24"/>
        </w:rPr>
        <w:t>价</w:t>
      </w:r>
      <w:r w:rsidR="00486DA3">
        <w:rPr>
          <w:rFonts w:ascii="Times New Roman" w:hAnsi="Times New Roman" w:cs="Times New Roman"/>
          <w:bCs/>
          <w:sz w:val="24"/>
          <w:szCs w:val="24"/>
        </w:rPr>
        <w:t>反馈</w:t>
      </w:r>
      <w:r w:rsidRPr="005A5CEF">
        <w:rPr>
          <w:rFonts w:ascii="Times New Roman" w:hAnsi="Times New Roman" w:cs="Times New Roman"/>
          <w:bCs/>
          <w:sz w:val="24"/>
          <w:szCs w:val="24"/>
        </w:rPr>
        <w:t>机制</w:t>
      </w:r>
      <w:r w:rsidR="00486DA3">
        <w:rPr>
          <w:rFonts w:ascii="Times New Roman" w:hAnsi="Times New Roman" w:cs="Times New Roman" w:hint="eastAsia"/>
          <w:bCs/>
          <w:sz w:val="24"/>
          <w:szCs w:val="24"/>
        </w:rPr>
        <w:t>，</w:t>
      </w:r>
      <w:r w:rsidR="00486DA3">
        <w:rPr>
          <w:rFonts w:ascii="Times New Roman" w:hAnsi="Times New Roman" w:cs="Times New Roman"/>
          <w:bCs/>
          <w:sz w:val="24"/>
          <w:szCs w:val="24"/>
        </w:rPr>
        <w:t>并</w:t>
      </w:r>
      <w:r w:rsidRPr="005A5CEF">
        <w:rPr>
          <w:rFonts w:ascii="Times New Roman" w:hAnsi="Times New Roman" w:cs="Times New Roman"/>
          <w:bCs/>
          <w:sz w:val="24"/>
          <w:szCs w:val="24"/>
        </w:rPr>
        <w:t>根据评</w:t>
      </w:r>
      <w:r w:rsidR="00486DA3">
        <w:rPr>
          <w:rFonts w:ascii="Times New Roman" w:hAnsi="Times New Roman" w:cs="Times New Roman" w:hint="eastAsia"/>
          <w:bCs/>
          <w:sz w:val="24"/>
          <w:szCs w:val="24"/>
        </w:rPr>
        <w:t>价</w:t>
      </w:r>
      <w:r w:rsidR="00486DA3">
        <w:rPr>
          <w:rFonts w:ascii="Times New Roman" w:hAnsi="Times New Roman" w:cs="Times New Roman"/>
          <w:bCs/>
          <w:sz w:val="24"/>
          <w:szCs w:val="24"/>
        </w:rPr>
        <w:t>反馈</w:t>
      </w:r>
      <w:r w:rsidRPr="005A5CEF">
        <w:rPr>
          <w:rFonts w:ascii="Times New Roman" w:hAnsi="Times New Roman" w:cs="Times New Roman"/>
          <w:bCs/>
          <w:sz w:val="24"/>
          <w:szCs w:val="24"/>
        </w:rPr>
        <w:t>意见，制定</w:t>
      </w:r>
      <w:r w:rsidR="00CC5213">
        <w:rPr>
          <w:rFonts w:ascii="Times New Roman" w:hAnsi="Times New Roman" w:cs="Times New Roman" w:hint="eastAsia"/>
          <w:bCs/>
          <w:sz w:val="24"/>
          <w:szCs w:val="24"/>
        </w:rPr>
        <w:t>和实施</w:t>
      </w:r>
      <w:r w:rsidRPr="005A5CEF">
        <w:rPr>
          <w:rFonts w:ascii="Times New Roman" w:hAnsi="Times New Roman" w:cs="Times New Roman"/>
          <w:bCs/>
          <w:sz w:val="24"/>
          <w:szCs w:val="24"/>
        </w:rPr>
        <w:t>整改</w:t>
      </w:r>
      <w:r w:rsidR="00CC5213">
        <w:rPr>
          <w:rFonts w:ascii="Times New Roman" w:hAnsi="Times New Roman" w:cs="Times New Roman" w:hint="eastAsia"/>
          <w:bCs/>
          <w:sz w:val="24"/>
          <w:szCs w:val="24"/>
        </w:rPr>
        <w:t>措施</w:t>
      </w:r>
      <w:r w:rsidRPr="005A5CEF">
        <w:rPr>
          <w:rFonts w:ascii="Times New Roman" w:hAnsi="Times New Roman" w:cs="Times New Roman"/>
          <w:bCs/>
          <w:sz w:val="24"/>
          <w:szCs w:val="24"/>
        </w:rPr>
        <w:t>。</w:t>
      </w:r>
    </w:p>
    <w:p w:rsidR="006B0F83" w:rsidRDefault="006B0F83" w:rsidP="00CC5213">
      <w:pPr>
        <w:pStyle w:val="2"/>
        <w:overflowPunct w:val="0"/>
        <w:spacing w:before="240" w:after="240"/>
        <w:ind w:firstLineChars="0" w:firstLine="0"/>
        <w:jc w:val="center"/>
        <w:rPr>
          <w:rFonts w:eastAsia="黑体"/>
          <w:sz w:val="30"/>
          <w:szCs w:val="30"/>
        </w:rPr>
      </w:pPr>
      <w:bookmarkStart w:id="17" w:name="_Toc102590378"/>
      <w:r>
        <w:rPr>
          <w:rFonts w:eastAsia="黑体" w:hint="eastAsia"/>
          <w:b/>
          <w:sz w:val="30"/>
          <w:szCs w:val="30"/>
        </w:rPr>
        <w:t>6</w:t>
      </w:r>
      <w:r>
        <w:rPr>
          <w:rFonts w:eastAsia="黑体"/>
          <w:b/>
          <w:sz w:val="30"/>
          <w:szCs w:val="30"/>
        </w:rPr>
        <w:t xml:space="preserve">.3 </w:t>
      </w:r>
      <w:r>
        <w:rPr>
          <w:rFonts w:eastAsia="黑体" w:hint="eastAsia"/>
          <w:sz w:val="30"/>
          <w:szCs w:val="30"/>
        </w:rPr>
        <w:t>劳务分包管理</w:t>
      </w:r>
      <w:bookmarkEnd w:id="17"/>
    </w:p>
    <w:p w:rsidR="00C44A35" w:rsidRDefault="006B0F83" w:rsidP="00BA52E8">
      <w:pPr>
        <w:overflowPunct w:val="0"/>
        <w:spacing w:line="360" w:lineRule="auto"/>
        <w:rPr>
          <w:rFonts w:ascii="Times New Roman" w:eastAsia="宋体" w:hAnsi="Times New Roman" w:cs="Times New Roman"/>
          <w:bCs/>
          <w:sz w:val="24"/>
          <w:szCs w:val="24"/>
        </w:rPr>
      </w:pPr>
      <w:r w:rsidRPr="00C44A35">
        <w:rPr>
          <w:rFonts w:ascii="Times New Roman" w:hAnsi="Times New Roman" w:cs="Times New Roman"/>
          <w:b/>
          <w:sz w:val="24"/>
          <w:szCs w:val="24"/>
        </w:rPr>
        <w:t>6.3.1</w:t>
      </w:r>
      <w:r w:rsidR="00C44A35" w:rsidRPr="005A5CEF">
        <w:rPr>
          <w:rFonts w:asciiTheme="minorEastAsia" w:hAnsiTheme="minorEastAsia" w:cstheme="minorEastAsia" w:hint="eastAsia"/>
          <w:sz w:val="24"/>
          <w:szCs w:val="24"/>
        </w:rPr>
        <w:t>建筑工程承包企业</w:t>
      </w:r>
      <w:r w:rsidR="00C44A35">
        <w:rPr>
          <w:rFonts w:asciiTheme="minorEastAsia" w:hAnsiTheme="minorEastAsia" w:cstheme="minorEastAsia" w:hint="eastAsia"/>
          <w:sz w:val="24"/>
          <w:szCs w:val="24"/>
        </w:rPr>
        <w:t>应</w:t>
      </w:r>
      <w:r w:rsidR="00C44A35" w:rsidRPr="00BA52E8">
        <w:rPr>
          <w:rFonts w:ascii="Times New Roman" w:eastAsia="宋体" w:hAnsi="Times New Roman" w:cs="Times New Roman"/>
          <w:bCs/>
          <w:sz w:val="24"/>
          <w:szCs w:val="24"/>
        </w:rPr>
        <w:t>设置专门的劳务管理机构或岗位，对劳务分包</w:t>
      </w:r>
      <w:r w:rsidR="00C44A35">
        <w:rPr>
          <w:rFonts w:ascii="Times New Roman" w:eastAsia="宋体" w:hAnsi="Times New Roman" w:cs="Times New Roman" w:hint="eastAsia"/>
          <w:bCs/>
          <w:sz w:val="24"/>
          <w:szCs w:val="24"/>
        </w:rPr>
        <w:t>单位</w:t>
      </w:r>
      <w:r w:rsidR="00C44A35">
        <w:rPr>
          <w:rFonts w:ascii="Times New Roman" w:eastAsia="宋体" w:hAnsi="Times New Roman" w:cs="Times New Roman"/>
          <w:bCs/>
          <w:sz w:val="24"/>
          <w:szCs w:val="24"/>
        </w:rPr>
        <w:t>实施有效管理，以满足工程施工及合法用工</w:t>
      </w:r>
      <w:r w:rsidR="00C44A35" w:rsidRPr="00BA52E8">
        <w:rPr>
          <w:rFonts w:ascii="Times New Roman" w:eastAsia="宋体" w:hAnsi="Times New Roman" w:cs="Times New Roman"/>
          <w:bCs/>
          <w:sz w:val="24"/>
          <w:szCs w:val="24"/>
        </w:rPr>
        <w:t>要求。</w:t>
      </w:r>
    </w:p>
    <w:p w:rsidR="00C44A35" w:rsidRDefault="00C44A35" w:rsidP="00BA52E8">
      <w:pPr>
        <w:overflowPunct w:val="0"/>
        <w:spacing w:line="360" w:lineRule="auto"/>
        <w:rPr>
          <w:rFonts w:ascii="Times New Roman" w:eastAsia="宋体" w:hAnsi="Times New Roman" w:cs="Times New Roman"/>
          <w:b/>
          <w:bCs/>
          <w:sz w:val="24"/>
          <w:szCs w:val="24"/>
        </w:rPr>
      </w:pPr>
      <w:r w:rsidRPr="00C44A35">
        <w:rPr>
          <w:rFonts w:ascii="Times New Roman" w:eastAsia="宋体" w:hAnsi="Times New Roman" w:cs="Times New Roman"/>
          <w:b/>
          <w:bCs/>
          <w:sz w:val="24"/>
          <w:szCs w:val="24"/>
        </w:rPr>
        <w:t xml:space="preserve">6.3.2  </w:t>
      </w:r>
      <w:r w:rsidR="00E109F8">
        <w:rPr>
          <w:rFonts w:ascii="Times New Roman" w:eastAsia="宋体" w:hAnsi="Times New Roman" w:cs="Times New Roman"/>
          <w:bCs/>
          <w:sz w:val="24"/>
          <w:szCs w:val="24"/>
        </w:rPr>
        <w:t>项目管理机构</w:t>
      </w:r>
      <w:r w:rsidRPr="00BA52E8">
        <w:rPr>
          <w:rFonts w:ascii="Times New Roman" w:eastAsia="宋体" w:hAnsi="Times New Roman" w:cs="Times New Roman"/>
          <w:bCs/>
          <w:sz w:val="24"/>
          <w:szCs w:val="24"/>
        </w:rPr>
        <w:t>应组织劳务</w:t>
      </w:r>
      <w:r>
        <w:rPr>
          <w:rFonts w:ascii="Times New Roman" w:eastAsia="宋体" w:hAnsi="Times New Roman" w:cs="Times New Roman" w:hint="eastAsia"/>
          <w:bCs/>
          <w:sz w:val="24"/>
          <w:szCs w:val="24"/>
        </w:rPr>
        <w:t>分包招标或</w:t>
      </w:r>
      <w:r w:rsidR="00FD1A21">
        <w:rPr>
          <w:rFonts w:ascii="Times New Roman" w:eastAsia="宋体" w:hAnsi="Times New Roman" w:cs="Times New Roman" w:hint="eastAsia"/>
          <w:bCs/>
          <w:sz w:val="24"/>
          <w:szCs w:val="24"/>
        </w:rPr>
        <w:t>比选</w:t>
      </w:r>
      <w:r>
        <w:rPr>
          <w:rFonts w:ascii="Times New Roman" w:eastAsia="宋体" w:hAnsi="Times New Roman" w:cs="Times New Roman"/>
          <w:bCs/>
          <w:sz w:val="24"/>
          <w:szCs w:val="24"/>
        </w:rPr>
        <w:t>，</w:t>
      </w:r>
      <w:r w:rsidR="00975480">
        <w:rPr>
          <w:rFonts w:ascii="Times New Roman" w:eastAsia="宋体" w:hAnsi="Times New Roman" w:cs="Times New Roman" w:hint="eastAsia"/>
          <w:bCs/>
          <w:sz w:val="24"/>
          <w:szCs w:val="24"/>
        </w:rPr>
        <w:t>并</w:t>
      </w:r>
      <w:r>
        <w:rPr>
          <w:rFonts w:ascii="Times New Roman" w:eastAsia="宋体" w:hAnsi="Times New Roman" w:cs="Times New Roman" w:hint="eastAsia"/>
          <w:bCs/>
          <w:sz w:val="24"/>
          <w:szCs w:val="24"/>
        </w:rPr>
        <w:t>签订</w:t>
      </w:r>
      <w:r>
        <w:rPr>
          <w:rFonts w:ascii="Times New Roman" w:eastAsia="宋体" w:hAnsi="Times New Roman" w:cs="Times New Roman"/>
          <w:bCs/>
          <w:sz w:val="24"/>
          <w:szCs w:val="24"/>
        </w:rPr>
        <w:t>和履行</w:t>
      </w:r>
      <w:r w:rsidRPr="00BA52E8">
        <w:rPr>
          <w:rFonts w:ascii="Times New Roman" w:eastAsia="宋体" w:hAnsi="Times New Roman" w:cs="Times New Roman"/>
          <w:bCs/>
          <w:sz w:val="24"/>
          <w:szCs w:val="24"/>
        </w:rPr>
        <w:t>劳务分包合同。</w:t>
      </w:r>
    </w:p>
    <w:p w:rsidR="000D64BE" w:rsidRDefault="006D5C11" w:rsidP="00BA52E8">
      <w:pPr>
        <w:overflowPunct w:val="0"/>
        <w:spacing w:line="360" w:lineRule="auto"/>
        <w:rPr>
          <w:rFonts w:ascii="Times New Roman" w:eastAsia="宋体" w:hAnsi="Times New Roman" w:cs="Times New Roman"/>
          <w:bCs/>
          <w:sz w:val="24"/>
          <w:szCs w:val="24"/>
        </w:rPr>
      </w:pPr>
      <w:r w:rsidRPr="00BA52E8">
        <w:rPr>
          <w:rFonts w:ascii="Times New Roman" w:eastAsia="宋体" w:hAnsi="Times New Roman" w:cs="Times New Roman"/>
          <w:b/>
          <w:sz w:val="24"/>
          <w:szCs w:val="24"/>
        </w:rPr>
        <w:t>6.3.3</w:t>
      </w:r>
      <w:r w:rsidR="00E109F8">
        <w:rPr>
          <w:rFonts w:ascii="Times New Roman" w:eastAsia="宋体" w:hAnsi="Times New Roman" w:cs="Times New Roman"/>
          <w:bCs/>
          <w:sz w:val="24"/>
          <w:szCs w:val="24"/>
        </w:rPr>
        <w:t>项目管理机构</w:t>
      </w:r>
      <w:r w:rsidR="000D64BE" w:rsidRPr="00BA52E8">
        <w:rPr>
          <w:rFonts w:ascii="Times New Roman" w:eastAsia="宋体" w:hAnsi="Times New Roman" w:cs="Times New Roman"/>
          <w:bCs/>
          <w:sz w:val="24"/>
          <w:szCs w:val="24"/>
        </w:rPr>
        <w:t>应按照劳务分包合同约定，</w:t>
      </w:r>
      <w:r w:rsidR="000D64BE">
        <w:rPr>
          <w:rFonts w:ascii="Times New Roman" w:eastAsia="宋体" w:hAnsi="Times New Roman" w:cs="Times New Roman" w:hint="eastAsia"/>
          <w:bCs/>
          <w:sz w:val="24"/>
          <w:szCs w:val="24"/>
        </w:rPr>
        <w:t>组织</w:t>
      </w:r>
      <w:r w:rsidR="000D64BE">
        <w:rPr>
          <w:rFonts w:ascii="Times New Roman" w:eastAsia="宋体" w:hAnsi="Times New Roman" w:cs="Times New Roman"/>
          <w:bCs/>
          <w:sz w:val="24"/>
          <w:szCs w:val="24"/>
        </w:rPr>
        <w:t>劳务作业人员参加各类专业操作</w:t>
      </w:r>
      <w:r w:rsidR="000D64BE">
        <w:rPr>
          <w:rFonts w:ascii="Times New Roman" w:eastAsia="宋体" w:hAnsi="Times New Roman" w:cs="Times New Roman" w:hint="eastAsia"/>
          <w:bCs/>
          <w:sz w:val="24"/>
          <w:szCs w:val="24"/>
        </w:rPr>
        <w:t>技术</w:t>
      </w:r>
      <w:r w:rsidR="000D64BE">
        <w:rPr>
          <w:rFonts w:ascii="Times New Roman" w:eastAsia="宋体" w:hAnsi="Times New Roman" w:cs="Times New Roman"/>
          <w:bCs/>
          <w:sz w:val="24"/>
          <w:szCs w:val="24"/>
        </w:rPr>
        <w:t>培训</w:t>
      </w:r>
      <w:r w:rsidR="000D64BE">
        <w:rPr>
          <w:rFonts w:ascii="Times New Roman" w:eastAsia="宋体" w:hAnsi="Times New Roman" w:cs="Times New Roman" w:hint="eastAsia"/>
          <w:bCs/>
          <w:sz w:val="24"/>
          <w:szCs w:val="24"/>
        </w:rPr>
        <w:t>和安全</w:t>
      </w:r>
      <w:r w:rsidR="000D64BE">
        <w:rPr>
          <w:rFonts w:ascii="Times New Roman" w:eastAsia="宋体" w:hAnsi="Times New Roman" w:cs="Times New Roman"/>
          <w:bCs/>
          <w:sz w:val="24"/>
          <w:szCs w:val="24"/>
        </w:rPr>
        <w:t>教育</w:t>
      </w:r>
      <w:r w:rsidR="000D64BE">
        <w:rPr>
          <w:rFonts w:ascii="Times New Roman" w:eastAsia="宋体" w:hAnsi="Times New Roman" w:cs="Times New Roman" w:hint="eastAsia"/>
          <w:bCs/>
          <w:sz w:val="24"/>
          <w:szCs w:val="24"/>
        </w:rPr>
        <w:t>，</w:t>
      </w:r>
      <w:r w:rsidR="000D64BE" w:rsidRPr="00BA52E8">
        <w:rPr>
          <w:rFonts w:ascii="Times New Roman" w:eastAsia="宋体" w:hAnsi="Times New Roman" w:cs="Times New Roman"/>
          <w:bCs/>
          <w:sz w:val="24"/>
          <w:szCs w:val="24"/>
        </w:rPr>
        <w:t>并形成</w:t>
      </w:r>
      <w:r w:rsidR="000D64BE">
        <w:rPr>
          <w:rFonts w:ascii="Times New Roman" w:eastAsia="宋体" w:hAnsi="Times New Roman" w:cs="Times New Roman" w:hint="eastAsia"/>
          <w:bCs/>
          <w:sz w:val="24"/>
          <w:szCs w:val="24"/>
        </w:rPr>
        <w:t>安全</w:t>
      </w:r>
      <w:r w:rsidR="000D64BE">
        <w:rPr>
          <w:rFonts w:ascii="Times New Roman" w:eastAsia="宋体" w:hAnsi="Times New Roman" w:cs="Times New Roman"/>
          <w:bCs/>
          <w:sz w:val="24"/>
          <w:szCs w:val="24"/>
        </w:rPr>
        <w:t>教育</w:t>
      </w:r>
      <w:r w:rsidR="000D64BE" w:rsidRPr="00BA52E8">
        <w:rPr>
          <w:rFonts w:ascii="Times New Roman" w:eastAsia="宋体" w:hAnsi="Times New Roman" w:cs="Times New Roman"/>
          <w:bCs/>
          <w:sz w:val="24"/>
          <w:szCs w:val="24"/>
        </w:rPr>
        <w:t>签认单。</w:t>
      </w:r>
      <w:r w:rsidR="00E109F8">
        <w:rPr>
          <w:rFonts w:ascii="Times New Roman" w:eastAsia="宋体" w:hAnsi="Times New Roman" w:cs="Times New Roman"/>
          <w:bCs/>
          <w:sz w:val="24"/>
          <w:szCs w:val="24"/>
        </w:rPr>
        <w:t>项目管理机构</w:t>
      </w:r>
      <w:r w:rsidR="000D64BE">
        <w:rPr>
          <w:rFonts w:ascii="Times New Roman" w:eastAsia="宋体" w:hAnsi="Times New Roman" w:cs="Times New Roman" w:hint="eastAsia"/>
          <w:bCs/>
          <w:sz w:val="24"/>
          <w:szCs w:val="24"/>
        </w:rPr>
        <w:t>应</w:t>
      </w:r>
      <w:r w:rsidR="000D64BE">
        <w:rPr>
          <w:rFonts w:ascii="Times New Roman" w:eastAsia="宋体" w:hAnsi="Times New Roman" w:cs="Times New Roman"/>
          <w:bCs/>
          <w:sz w:val="24"/>
          <w:szCs w:val="24"/>
        </w:rPr>
        <w:t>进行</w:t>
      </w:r>
      <w:r w:rsidR="000D64BE" w:rsidRPr="00BA52E8">
        <w:rPr>
          <w:rFonts w:ascii="Times New Roman" w:eastAsia="宋体" w:hAnsi="Times New Roman" w:cs="Times New Roman"/>
          <w:bCs/>
          <w:sz w:val="24"/>
          <w:szCs w:val="24"/>
        </w:rPr>
        <w:t>安全教育签认单及影像资料建档备查。</w:t>
      </w:r>
    </w:p>
    <w:p w:rsidR="008E34D4" w:rsidRDefault="000D64BE" w:rsidP="00BA52E8">
      <w:pPr>
        <w:overflowPunct w:val="0"/>
        <w:spacing w:line="360" w:lineRule="auto"/>
        <w:rPr>
          <w:rFonts w:ascii="Times New Roman" w:eastAsia="宋体" w:hAnsi="Times New Roman" w:cs="Times New Roman"/>
          <w:bCs/>
          <w:sz w:val="24"/>
          <w:szCs w:val="24"/>
        </w:rPr>
      </w:pPr>
      <w:r w:rsidRPr="000D64BE">
        <w:rPr>
          <w:rFonts w:ascii="Times New Roman" w:eastAsia="宋体" w:hAnsi="Times New Roman" w:cs="Times New Roman" w:hint="eastAsia"/>
          <w:b/>
          <w:bCs/>
          <w:sz w:val="24"/>
          <w:szCs w:val="24"/>
        </w:rPr>
        <w:t xml:space="preserve">6.3.4  </w:t>
      </w:r>
      <w:r w:rsidR="00E109F8">
        <w:rPr>
          <w:rFonts w:ascii="Times New Roman" w:eastAsia="宋体" w:hAnsi="Times New Roman" w:cs="Times New Roman"/>
          <w:bCs/>
          <w:sz w:val="24"/>
          <w:szCs w:val="24"/>
        </w:rPr>
        <w:t>项目管理机构</w:t>
      </w:r>
      <w:r w:rsidR="003F2BD6">
        <w:rPr>
          <w:rFonts w:ascii="Times New Roman" w:eastAsia="宋体" w:hAnsi="Times New Roman" w:cs="Times New Roman" w:hint="eastAsia"/>
          <w:bCs/>
          <w:sz w:val="24"/>
          <w:szCs w:val="24"/>
        </w:rPr>
        <w:t>应组织指导劳务分包</w:t>
      </w:r>
      <w:r w:rsidR="003F2BD6">
        <w:rPr>
          <w:rFonts w:ascii="Times New Roman" w:eastAsia="宋体" w:hAnsi="Times New Roman" w:cs="Times New Roman"/>
          <w:bCs/>
          <w:sz w:val="24"/>
          <w:szCs w:val="24"/>
        </w:rPr>
        <w:t>单位进场作业</w:t>
      </w:r>
      <w:r w:rsidR="003F2BD6">
        <w:rPr>
          <w:rFonts w:ascii="Times New Roman" w:eastAsia="宋体" w:hAnsi="Times New Roman" w:cs="Times New Roman" w:hint="eastAsia"/>
          <w:bCs/>
          <w:sz w:val="24"/>
          <w:szCs w:val="24"/>
        </w:rPr>
        <w:t>，</w:t>
      </w:r>
      <w:r w:rsidR="008E34D4">
        <w:rPr>
          <w:rFonts w:ascii="Times New Roman" w:eastAsia="宋体" w:hAnsi="Times New Roman" w:cs="Times New Roman" w:hint="eastAsia"/>
          <w:bCs/>
          <w:sz w:val="24"/>
          <w:szCs w:val="24"/>
        </w:rPr>
        <w:t>并</w:t>
      </w:r>
      <w:r w:rsidR="008E34D4">
        <w:rPr>
          <w:rFonts w:ascii="Times New Roman" w:eastAsia="宋体" w:hAnsi="Times New Roman" w:cs="Times New Roman"/>
          <w:bCs/>
          <w:sz w:val="24"/>
          <w:szCs w:val="24"/>
        </w:rPr>
        <w:t>督促</w:t>
      </w:r>
      <w:r w:rsidR="008E34D4" w:rsidRPr="00BA52E8">
        <w:rPr>
          <w:rFonts w:ascii="Times New Roman" w:eastAsia="宋体" w:hAnsi="Times New Roman" w:cs="Times New Roman"/>
          <w:bCs/>
          <w:sz w:val="24"/>
          <w:szCs w:val="24"/>
        </w:rPr>
        <w:t>劳务</w:t>
      </w:r>
      <w:r w:rsidR="008E34D4">
        <w:rPr>
          <w:rFonts w:ascii="Times New Roman" w:eastAsia="宋体" w:hAnsi="Times New Roman" w:cs="Times New Roman" w:hint="eastAsia"/>
          <w:bCs/>
          <w:sz w:val="24"/>
          <w:szCs w:val="24"/>
        </w:rPr>
        <w:t>分包单位</w:t>
      </w:r>
      <w:r w:rsidR="008E34D4">
        <w:rPr>
          <w:rFonts w:ascii="Times New Roman" w:eastAsia="宋体" w:hAnsi="Times New Roman" w:cs="Times New Roman"/>
          <w:bCs/>
          <w:sz w:val="24"/>
          <w:szCs w:val="24"/>
        </w:rPr>
        <w:t>每天进行施工作业</w:t>
      </w:r>
      <w:r w:rsidR="008E34D4">
        <w:rPr>
          <w:rFonts w:ascii="Times New Roman" w:eastAsia="宋体" w:hAnsi="Times New Roman" w:cs="Times New Roman" w:hint="eastAsia"/>
          <w:bCs/>
          <w:sz w:val="24"/>
          <w:szCs w:val="24"/>
        </w:rPr>
        <w:t>交底。</w:t>
      </w:r>
    </w:p>
    <w:p w:rsidR="003F2BD6" w:rsidRPr="00BA52E8" w:rsidRDefault="003F2BD6" w:rsidP="003F2BD6">
      <w:pPr>
        <w:overflowPunct w:val="0"/>
        <w:spacing w:line="360" w:lineRule="auto"/>
        <w:rPr>
          <w:rFonts w:ascii="Times New Roman" w:eastAsia="宋体" w:hAnsi="Times New Roman" w:cs="Times New Roman"/>
          <w:bCs/>
          <w:sz w:val="24"/>
          <w:szCs w:val="24"/>
        </w:rPr>
      </w:pPr>
      <w:r w:rsidRPr="003F2BD6">
        <w:rPr>
          <w:rFonts w:ascii="Times New Roman" w:eastAsia="宋体" w:hAnsi="Times New Roman" w:cs="Times New Roman"/>
          <w:b/>
          <w:bCs/>
          <w:sz w:val="24"/>
          <w:szCs w:val="24"/>
        </w:rPr>
        <w:t>6.3.5</w:t>
      </w:r>
      <w:r w:rsidR="00E109F8">
        <w:rPr>
          <w:rFonts w:ascii="Times New Roman" w:eastAsia="宋体" w:hAnsi="Times New Roman" w:cs="Times New Roman"/>
          <w:bCs/>
          <w:sz w:val="24"/>
          <w:szCs w:val="24"/>
        </w:rPr>
        <w:t>项目管理机构</w:t>
      </w:r>
      <w:r w:rsidR="008E34D4">
        <w:rPr>
          <w:rFonts w:ascii="Times New Roman" w:eastAsia="宋体" w:hAnsi="Times New Roman" w:cs="Times New Roman"/>
          <w:bCs/>
          <w:sz w:val="24"/>
          <w:szCs w:val="24"/>
        </w:rPr>
        <w:t>应</w:t>
      </w:r>
      <w:r w:rsidR="008E34D4">
        <w:rPr>
          <w:rFonts w:ascii="Times New Roman" w:eastAsia="宋体" w:hAnsi="Times New Roman" w:cs="Times New Roman" w:hint="eastAsia"/>
          <w:bCs/>
          <w:sz w:val="24"/>
          <w:szCs w:val="24"/>
        </w:rPr>
        <w:t>持续</w:t>
      </w:r>
      <w:r w:rsidR="008E34D4">
        <w:rPr>
          <w:rFonts w:ascii="Times New Roman" w:eastAsia="宋体" w:hAnsi="Times New Roman" w:cs="Times New Roman"/>
          <w:bCs/>
          <w:sz w:val="24"/>
          <w:szCs w:val="24"/>
        </w:rPr>
        <w:t>跟踪劳务分包作业</w:t>
      </w:r>
      <w:r w:rsidR="008E34D4">
        <w:rPr>
          <w:rFonts w:ascii="Times New Roman" w:eastAsia="宋体" w:hAnsi="Times New Roman" w:cs="Times New Roman" w:hint="eastAsia"/>
          <w:bCs/>
          <w:sz w:val="24"/>
          <w:szCs w:val="24"/>
        </w:rPr>
        <w:t>，</w:t>
      </w:r>
      <w:r w:rsidR="00975480">
        <w:rPr>
          <w:rFonts w:ascii="Times New Roman" w:eastAsia="宋体" w:hAnsi="Times New Roman" w:cs="Times New Roman" w:hint="eastAsia"/>
          <w:bCs/>
          <w:sz w:val="24"/>
          <w:szCs w:val="24"/>
        </w:rPr>
        <w:t>监督管理劳务作业</w:t>
      </w:r>
      <w:r w:rsidR="00975480" w:rsidRPr="00BA52E8">
        <w:rPr>
          <w:rFonts w:ascii="Times New Roman" w:eastAsia="宋体" w:hAnsi="Times New Roman" w:cs="Times New Roman"/>
          <w:bCs/>
          <w:sz w:val="24"/>
          <w:szCs w:val="24"/>
        </w:rPr>
        <w:t>全过程</w:t>
      </w:r>
      <w:r w:rsidR="00975480">
        <w:rPr>
          <w:rFonts w:ascii="Times New Roman" w:eastAsia="宋体" w:hAnsi="Times New Roman" w:cs="Times New Roman" w:hint="eastAsia"/>
          <w:bCs/>
          <w:sz w:val="24"/>
          <w:szCs w:val="24"/>
        </w:rPr>
        <w:t>。</w:t>
      </w:r>
    </w:p>
    <w:p w:rsidR="006D5C11" w:rsidRDefault="00C63F2A" w:rsidP="00BA52E8">
      <w:pPr>
        <w:overflowPunct w:val="0"/>
        <w:spacing w:line="360" w:lineRule="auto"/>
        <w:rPr>
          <w:rFonts w:ascii="Times New Roman" w:eastAsia="宋体" w:hAnsi="Times New Roman" w:cs="Times New Roman"/>
          <w:bCs/>
          <w:sz w:val="24"/>
          <w:szCs w:val="24"/>
        </w:rPr>
      </w:pPr>
      <w:r w:rsidRPr="00C63F2A">
        <w:rPr>
          <w:rFonts w:ascii="Times New Roman" w:eastAsia="宋体" w:hAnsi="Times New Roman" w:cs="Times New Roman" w:hint="eastAsia"/>
          <w:b/>
          <w:bCs/>
          <w:sz w:val="24"/>
          <w:szCs w:val="24"/>
        </w:rPr>
        <w:t>6</w:t>
      </w:r>
      <w:r w:rsidRPr="00C63F2A">
        <w:rPr>
          <w:rFonts w:ascii="Times New Roman" w:eastAsia="宋体" w:hAnsi="Times New Roman" w:cs="Times New Roman"/>
          <w:b/>
          <w:bCs/>
          <w:sz w:val="24"/>
          <w:szCs w:val="24"/>
        </w:rPr>
        <w:t>.3.6</w:t>
      </w:r>
      <w:r w:rsidR="000D64BE" w:rsidRPr="00BA52E8">
        <w:rPr>
          <w:rFonts w:ascii="Times New Roman" w:eastAsia="宋体" w:hAnsi="Times New Roman" w:cs="Times New Roman"/>
          <w:bCs/>
          <w:sz w:val="24"/>
          <w:szCs w:val="24"/>
        </w:rPr>
        <w:t>劳务管理机构应负责组织医务人员到现场为</w:t>
      </w:r>
      <w:r w:rsidR="003F2BD6">
        <w:rPr>
          <w:rFonts w:ascii="Times New Roman" w:eastAsia="宋体" w:hAnsi="Times New Roman" w:cs="Times New Roman" w:hint="eastAsia"/>
          <w:bCs/>
          <w:sz w:val="24"/>
          <w:szCs w:val="24"/>
        </w:rPr>
        <w:t>劳务</w:t>
      </w:r>
      <w:r w:rsidR="003F2BD6">
        <w:rPr>
          <w:rFonts w:ascii="Times New Roman" w:eastAsia="宋体" w:hAnsi="Times New Roman" w:cs="Times New Roman"/>
          <w:bCs/>
          <w:sz w:val="24"/>
          <w:szCs w:val="24"/>
        </w:rPr>
        <w:t>作业人员进行</w:t>
      </w:r>
      <w:r w:rsidR="000D64BE" w:rsidRPr="00BA52E8">
        <w:rPr>
          <w:rFonts w:ascii="Times New Roman" w:eastAsia="宋体" w:hAnsi="Times New Roman" w:cs="Times New Roman"/>
          <w:bCs/>
          <w:sz w:val="24"/>
          <w:szCs w:val="24"/>
        </w:rPr>
        <w:t>体检，及时清退不合格</w:t>
      </w:r>
      <w:r w:rsidR="003F2BD6">
        <w:rPr>
          <w:rFonts w:ascii="Times New Roman" w:eastAsia="宋体" w:hAnsi="Times New Roman" w:cs="Times New Roman" w:hint="eastAsia"/>
          <w:bCs/>
          <w:sz w:val="24"/>
          <w:szCs w:val="24"/>
        </w:rPr>
        <w:t>劳务</w:t>
      </w:r>
      <w:r w:rsidR="003F2BD6">
        <w:rPr>
          <w:rFonts w:ascii="Times New Roman" w:eastAsia="宋体" w:hAnsi="Times New Roman" w:cs="Times New Roman"/>
          <w:bCs/>
          <w:sz w:val="24"/>
          <w:szCs w:val="24"/>
        </w:rPr>
        <w:t>作业人员</w:t>
      </w:r>
      <w:r w:rsidR="000D64BE" w:rsidRPr="00BA52E8">
        <w:rPr>
          <w:rFonts w:ascii="Times New Roman" w:eastAsia="宋体" w:hAnsi="Times New Roman" w:cs="Times New Roman"/>
          <w:bCs/>
          <w:sz w:val="24"/>
          <w:szCs w:val="24"/>
        </w:rPr>
        <w:t>，并形成书面记录。</w:t>
      </w:r>
    </w:p>
    <w:p w:rsidR="003F2BD6" w:rsidRDefault="003F2BD6" w:rsidP="00BA52E8">
      <w:pPr>
        <w:overflowPunct w:val="0"/>
        <w:spacing w:line="360" w:lineRule="auto"/>
        <w:rPr>
          <w:rFonts w:ascii="Times New Roman" w:eastAsia="宋体" w:hAnsi="Times New Roman" w:cs="Times New Roman"/>
          <w:b/>
          <w:bCs/>
          <w:sz w:val="24"/>
          <w:szCs w:val="24"/>
        </w:rPr>
      </w:pPr>
      <w:r w:rsidRPr="003F2BD6">
        <w:rPr>
          <w:rFonts w:ascii="Times New Roman" w:eastAsia="宋体" w:hAnsi="Times New Roman" w:cs="Times New Roman"/>
          <w:b/>
          <w:bCs/>
          <w:sz w:val="24"/>
          <w:szCs w:val="24"/>
        </w:rPr>
        <w:t>6.3.</w:t>
      </w:r>
      <w:r w:rsidR="00C63F2A">
        <w:rPr>
          <w:rFonts w:ascii="Times New Roman" w:eastAsia="宋体" w:hAnsi="Times New Roman" w:cs="Times New Roman"/>
          <w:b/>
          <w:bCs/>
          <w:sz w:val="24"/>
          <w:szCs w:val="24"/>
        </w:rPr>
        <w:t>7</w:t>
      </w:r>
      <w:r w:rsidR="00C63F2A" w:rsidRPr="00BA52E8">
        <w:rPr>
          <w:rFonts w:ascii="Times New Roman" w:eastAsia="宋体" w:hAnsi="Times New Roman" w:cs="Times New Roman"/>
          <w:bCs/>
          <w:sz w:val="24"/>
          <w:szCs w:val="24"/>
        </w:rPr>
        <w:t>劳务管理机构应协调解决</w:t>
      </w:r>
      <w:r w:rsidR="00C63F2A">
        <w:rPr>
          <w:rFonts w:ascii="Times New Roman" w:eastAsia="宋体" w:hAnsi="Times New Roman" w:cs="Times New Roman" w:hint="eastAsia"/>
          <w:bCs/>
          <w:sz w:val="24"/>
          <w:szCs w:val="24"/>
        </w:rPr>
        <w:t>工程</w:t>
      </w:r>
      <w:r w:rsidR="00C63F2A" w:rsidRPr="00BA52E8">
        <w:rPr>
          <w:rFonts w:ascii="Times New Roman" w:eastAsia="宋体" w:hAnsi="Times New Roman" w:cs="Times New Roman"/>
          <w:bCs/>
          <w:sz w:val="24"/>
          <w:szCs w:val="24"/>
        </w:rPr>
        <w:t>施工过程中产生的劳务纠纷和劳动争议，做好记录并备案。</w:t>
      </w:r>
    </w:p>
    <w:p w:rsidR="008E34D4" w:rsidRDefault="00C63F2A" w:rsidP="00C63F2A">
      <w:pPr>
        <w:overflowPunct w:val="0"/>
        <w:spacing w:line="360" w:lineRule="auto"/>
        <w:rPr>
          <w:rFonts w:ascii="Times New Roman" w:eastAsia="宋体" w:hAnsi="Times New Roman" w:cs="Times New Roman"/>
          <w:bCs/>
          <w:sz w:val="24"/>
          <w:szCs w:val="24"/>
        </w:rPr>
      </w:pPr>
      <w:r w:rsidRPr="00BA52E8">
        <w:rPr>
          <w:rFonts w:ascii="Times New Roman" w:eastAsia="宋体" w:hAnsi="Times New Roman" w:cs="Times New Roman"/>
          <w:b/>
          <w:sz w:val="24"/>
          <w:szCs w:val="24"/>
        </w:rPr>
        <w:t>6.3.</w:t>
      </w:r>
      <w:r>
        <w:rPr>
          <w:rFonts w:ascii="Times New Roman" w:eastAsia="宋体" w:hAnsi="Times New Roman" w:cs="Times New Roman"/>
          <w:b/>
          <w:sz w:val="24"/>
          <w:szCs w:val="24"/>
        </w:rPr>
        <w:t xml:space="preserve">8 </w:t>
      </w:r>
      <w:r w:rsidR="00E109F8">
        <w:rPr>
          <w:rFonts w:ascii="Times New Roman" w:eastAsia="宋体" w:hAnsi="Times New Roman" w:cs="Times New Roman"/>
          <w:bCs/>
          <w:sz w:val="24"/>
          <w:szCs w:val="24"/>
        </w:rPr>
        <w:t>项目管理机构</w:t>
      </w:r>
      <w:r w:rsidR="00C9391F">
        <w:rPr>
          <w:rFonts w:ascii="Times New Roman" w:eastAsia="宋体" w:hAnsi="Times New Roman" w:cs="Times New Roman" w:hint="eastAsia"/>
          <w:bCs/>
          <w:sz w:val="24"/>
          <w:szCs w:val="24"/>
        </w:rPr>
        <w:t>应</w:t>
      </w:r>
      <w:r w:rsidR="00C9391F">
        <w:rPr>
          <w:rFonts w:ascii="Times New Roman" w:eastAsia="宋体" w:hAnsi="Times New Roman" w:cs="Times New Roman"/>
          <w:bCs/>
          <w:sz w:val="24"/>
          <w:szCs w:val="24"/>
        </w:rPr>
        <w:t>与劳务分包</w:t>
      </w:r>
      <w:r w:rsidR="00C9391F">
        <w:rPr>
          <w:rFonts w:ascii="Times New Roman" w:eastAsia="宋体" w:hAnsi="Times New Roman" w:cs="Times New Roman" w:hint="eastAsia"/>
          <w:bCs/>
          <w:sz w:val="24"/>
          <w:szCs w:val="24"/>
        </w:rPr>
        <w:t>单位</w:t>
      </w:r>
      <w:r w:rsidR="00C9391F">
        <w:rPr>
          <w:rFonts w:ascii="Times New Roman" w:eastAsia="宋体" w:hAnsi="Times New Roman" w:cs="Times New Roman"/>
          <w:bCs/>
          <w:sz w:val="24"/>
          <w:szCs w:val="24"/>
        </w:rPr>
        <w:t>按月进行施工劳务结算，</w:t>
      </w:r>
      <w:r w:rsidR="008E34D4" w:rsidRPr="00BA52E8">
        <w:rPr>
          <w:rFonts w:ascii="Times New Roman" w:eastAsia="宋体" w:hAnsi="Times New Roman" w:cs="Times New Roman"/>
          <w:bCs/>
          <w:sz w:val="24"/>
          <w:szCs w:val="24"/>
        </w:rPr>
        <w:t>并</w:t>
      </w:r>
      <w:r w:rsidR="00C60B06">
        <w:rPr>
          <w:rFonts w:ascii="Times New Roman" w:eastAsia="宋体" w:hAnsi="Times New Roman" w:cs="Times New Roman" w:hint="eastAsia"/>
          <w:bCs/>
          <w:sz w:val="24"/>
          <w:szCs w:val="24"/>
        </w:rPr>
        <w:t>应</w:t>
      </w:r>
      <w:r w:rsidR="008E34D4" w:rsidRPr="00BA52E8">
        <w:rPr>
          <w:rFonts w:ascii="Times New Roman" w:eastAsia="宋体" w:hAnsi="Times New Roman" w:cs="Times New Roman"/>
          <w:bCs/>
          <w:sz w:val="24"/>
          <w:szCs w:val="24"/>
        </w:rPr>
        <w:t>统计留存</w:t>
      </w:r>
      <w:r w:rsidR="00C60B06">
        <w:rPr>
          <w:rFonts w:ascii="Times New Roman" w:eastAsia="宋体" w:hAnsi="Times New Roman" w:cs="Times New Roman" w:hint="eastAsia"/>
          <w:bCs/>
          <w:sz w:val="24"/>
          <w:szCs w:val="24"/>
        </w:rPr>
        <w:t>结算</w:t>
      </w:r>
      <w:r w:rsidR="00C60B06">
        <w:rPr>
          <w:rFonts w:ascii="Times New Roman" w:eastAsia="宋体" w:hAnsi="Times New Roman" w:cs="Times New Roman"/>
          <w:bCs/>
          <w:sz w:val="24"/>
          <w:szCs w:val="24"/>
        </w:rPr>
        <w:t>资料</w:t>
      </w:r>
      <w:r w:rsidR="008E34D4" w:rsidRPr="00BA52E8">
        <w:rPr>
          <w:rFonts w:ascii="Times New Roman" w:eastAsia="宋体" w:hAnsi="Times New Roman" w:cs="Times New Roman"/>
          <w:bCs/>
          <w:sz w:val="24"/>
          <w:szCs w:val="24"/>
        </w:rPr>
        <w:t>。</w:t>
      </w:r>
    </w:p>
    <w:p w:rsidR="00C60B06" w:rsidRPr="00C60B06" w:rsidRDefault="00C60B06" w:rsidP="00C63F2A">
      <w:pPr>
        <w:overflowPunct w:val="0"/>
        <w:spacing w:line="360" w:lineRule="auto"/>
        <w:rPr>
          <w:rFonts w:ascii="Times New Roman" w:eastAsia="宋体" w:hAnsi="Times New Roman" w:cs="Times New Roman"/>
          <w:b/>
          <w:bCs/>
          <w:sz w:val="24"/>
          <w:szCs w:val="24"/>
        </w:rPr>
      </w:pPr>
      <w:r w:rsidRPr="00C60B06">
        <w:rPr>
          <w:rFonts w:ascii="Times New Roman" w:eastAsia="宋体" w:hAnsi="Times New Roman" w:cs="Times New Roman" w:hint="eastAsia"/>
          <w:b/>
          <w:bCs/>
          <w:sz w:val="24"/>
          <w:szCs w:val="24"/>
        </w:rPr>
        <w:lastRenderedPageBreak/>
        <w:t xml:space="preserve">6.3.9  </w:t>
      </w:r>
      <w:r w:rsidR="00157F2B" w:rsidRPr="00BA52E8">
        <w:rPr>
          <w:rFonts w:ascii="Times New Roman" w:eastAsia="宋体" w:hAnsi="Times New Roman" w:cs="Times New Roman"/>
          <w:bCs/>
          <w:sz w:val="24"/>
          <w:szCs w:val="24"/>
        </w:rPr>
        <w:t>劳务管理机构和</w:t>
      </w:r>
      <w:r w:rsidR="00E109F8">
        <w:rPr>
          <w:rFonts w:ascii="Times New Roman" w:eastAsia="宋体" w:hAnsi="Times New Roman" w:cs="Times New Roman"/>
          <w:bCs/>
          <w:sz w:val="24"/>
          <w:szCs w:val="24"/>
        </w:rPr>
        <w:t>项目管理机构</w:t>
      </w:r>
      <w:r w:rsidR="00157F2B" w:rsidRPr="00BA52E8">
        <w:rPr>
          <w:rFonts w:ascii="Times New Roman" w:eastAsia="宋体" w:hAnsi="Times New Roman" w:cs="Times New Roman"/>
          <w:bCs/>
          <w:sz w:val="24"/>
          <w:szCs w:val="24"/>
        </w:rPr>
        <w:t>应建立劳务分包考核评价</w:t>
      </w:r>
      <w:r w:rsidR="00157F2B">
        <w:rPr>
          <w:rFonts w:ascii="Times New Roman" w:eastAsia="宋体" w:hAnsi="Times New Roman" w:cs="Times New Roman" w:hint="eastAsia"/>
          <w:bCs/>
          <w:sz w:val="24"/>
          <w:szCs w:val="24"/>
        </w:rPr>
        <w:t>机制</w:t>
      </w:r>
      <w:r w:rsidR="00157F2B" w:rsidRPr="00BA52E8">
        <w:rPr>
          <w:rFonts w:ascii="Times New Roman" w:eastAsia="宋体" w:hAnsi="Times New Roman" w:cs="Times New Roman"/>
          <w:bCs/>
          <w:sz w:val="24"/>
          <w:szCs w:val="24"/>
        </w:rPr>
        <w:t>，</w:t>
      </w:r>
      <w:r w:rsidR="00157F2B">
        <w:rPr>
          <w:rFonts w:ascii="Times New Roman" w:eastAsia="宋体" w:hAnsi="Times New Roman" w:cs="Times New Roman" w:hint="eastAsia"/>
          <w:bCs/>
          <w:sz w:val="24"/>
          <w:szCs w:val="24"/>
        </w:rPr>
        <w:t>通过</w:t>
      </w:r>
      <w:r w:rsidR="00157F2B" w:rsidRPr="00BA52E8">
        <w:rPr>
          <w:rFonts w:ascii="Times New Roman" w:eastAsia="宋体" w:hAnsi="Times New Roman" w:cs="Times New Roman"/>
          <w:bCs/>
          <w:sz w:val="24"/>
          <w:szCs w:val="24"/>
        </w:rPr>
        <w:t>考核</w:t>
      </w:r>
      <w:r w:rsidR="00157F2B">
        <w:rPr>
          <w:rFonts w:ascii="Times New Roman" w:eastAsia="宋体" w:hAnsi="Times New Roman" w:cs="Times New Roman" w:hint="eastAsia"/>
          <w:bCs/>
          <w:sz w:val="24"/>
          <w:szCs w:val="24"/>
        </w:rPr>
        <w:t>劳务</w:t>
      </w:r>
      <w:r w:rsidR="00157F2B" w:rsidRPr="00BA52E8">
        <w:rPr>
          <w:rFonts w:ascii="Times New Roman" w:eastAsia="宋体" w:hAnsi="Times New Roman" w:cs="Times New Roman"/>
          <w:bCs/>
          <w:sz w:val="24"/>
          <w:szCs w:val="24"/>
        </w:rPr>
        <w:t>分包</w:t>
      </w:r>
      <w:r w:rsidR="00157F2B">
        <w:rPr>
          <w:rFonts w:ascii="Times New Roman" w:eastAsia="宋体" w:hAnsi="Times New Roman" w:cs="Times New Roman" w:hint="eastAsia"/>
          <w:bCs/>
          <w:sz w:val="24"/>
          <w:szCs w:val="24"/>
        </w:rPr>
        <w:t>单位</w:t>
      </w:r>
      <w:r w:rsidR="00157F2B">
        <w:rPr>
          <w:rFonts w:ascii="Times New Roman" w:eastAsia="宋体" w:hAnsi="Times New Roman" w:cs="Times New Roman"/>
          <w:bCs/>
          <w:sz w:val="24"/>
          <w:szCs w:val="24"/>
        </w:rPr>
        <w:t>的</w:t>
      </w:r>
      <w:r w:rsidR="00157F2B">
        <w:rPr>
          <w:rFonts w:ascii="Times New Roman" w:hAnsi="Times New Roman" w:cs="Times New Roman" w:hint="eastAsia"/>
          <w:bCs/>
          <w:sz w:val="24"/>
          <w:szCs w:val="24"/>
        </w:rPr>
        <w:t>劳务</w:t>
      </w:r>
      <w:r w:rsidR="00157F2B" w:rsidRPr="00BA52E8">
        <w:rPr>
          <w:rFonts w:ascii="Times New Roman" w:hAnsi="Times New Roman" w:cs="Times New Roman"/>
          <w:bCs/>
          <w:sz w:val="24"/>
          <w:szCs w:val="24"/>
        </w:rPr>
        <w:t>用工</w:t>
      </w:r>
      <w:r w:rsidR="00157F2B">
        <w:rPr>
          <w:rFonts w:ascii="Times New Roman" w:hAnsi="Times New Roman" w:cs="Times New Roman" w:hint="eastAsia"/>
          <w:bCs/>
          <w:sz w:val="24"/>
          <w:szCs w:val="24"/>
        </w:rPr>
        <w:t>及</w:t>
      </w:r>
      <w:r w:rsidR="00157F2B" w:rsidRPr="00BA52E8">
        <w:rPr>
          <w:rFonts w:ascii="Times New Roman" w:hAnsi="Times New Roman" w:cs="Times New Roman"/>
          <w:bCs/>
          <w:sz w:val="24"/>
          <w:szCs w:val="24"/>
        </w:rPr>
        <w:t>实名制管理、施工质量</w:t>
      </w:r>
      <w:r w:rsidR="00157F2B">
        <w:rPr>
          <w:rFonts w:ascii="Times New Roman" w:hAnsi="Times New Roman" w:cs="Times New Roman" w:hint="eastAsia"/>
          <w:bCs/>
          <w:sz w:val="24"/>
          <w:szCs w:val="24"/>
        </w:rPr>
        <w:t>及</w:t>
      </w:r>
      <w:r w:rsidR="00157F2B" w:rsidRPr="00BA52E8">
        <w:rPr>
          <w:rFonts w:ascii="Times New Roman" w:hAnsi="Times New Roman" w:cs="Times New Roman"/>
          <w:bCs/>
          <w:sz w:val="24"/>
          <w:szCs w:val="24"/>
        </w:rPr>
        <w:t>安全管理</w:t>
      </w:r>
      <w:r w:rsidR="00157F2B">
        <w:rPr>
          <w:rFonts w:ascii="Times New Roman" w:hAnsi="Times New Roman" w:cs="Times New Roman" w:hint="eastAsia"/>
          <w:bCs/>
          <w:sz w:val="24"/>
          <w:szCs w:val="24"/>
        </w:rPr>
        <w:t>、</w:t>
      </w:r>
      <w:r w:rsidR="00157F2B" w:rsidRPr="00BA52E8">
        <w:rPr>
          <w:rFonts w:ascii="Times New Roman" w:hAnsi="Times New Roman" w:cs="Times New Roman"/>
          <w:bCs/>
          <w:sz w:val="24"/>
          <w:szCs w:val="24"/>
        </w:rPr>
        <w:t>农民工工资发放</w:t>
      </w:r>
      <w:r w:rsidR="00157F2B">
        <w:rPr>
          <w:rFonts w:ascii="Times New Roman" w:hAnsi="Times New Roman" w:cs="Times New Roman" w:hint="eastAsia"/>
          <w:bCs/>
          <w:sz w:val="24"/>
          <w:szCs w:val="24"/>
        </w:rPr>
        <w:t>、</w:t>
      </w:r>
      <w:r w:rsidR="00AF409A">
        <w:rPr>
          <w:rFonts w:ascii="Times New Roman" w:hAnsi="Times New Roman" w:cs="Times New Roman" w:hint="eastAsia"/>
          <w:bCs/>
          <w:sz w:val="24"/>
          <w:szCs w:val="24"/>
        </w:rPr>
        <w:t>劳务</w:t>
      </w:r>
      <w:r w:rsidR="00AF409A">
        <w:rPr>
          <w:rFonts w:ascii="Times New Roman" w:hAnsi="Times New Roman" w:cs="Times New Roman"/>
          <w:bCs/>
          <w:sz w:val="24"/>
          <w:szCs w:val="24"/>
        </w:rPr>
        <w:t>分包信誉</w:t>
      </w:r>
      <w:r w:rsidR="00157F2B" w:rsidRPr="00BA52E8">
        <w:rPr>
          <w:rFonts w:ascii="Times New Roman" w:hAnsi="Times New Roman" w:cs="Times New Roman"/>
          <w:bCs/>
          <w:sz w:val="24"/>
          <w:szCs w:val="24"/>
        </w:rPr>
        <w:t>等情况，建立《合格劳务分包名录》。</w:t>
      </w:r>
    </w:p>
    <w:p w:rsidR="00157F2B" w:rsidRPr="00AF409A" w:rsidRDefault="00AF409A" w:rsidP="00BA52E8">
      <w:pPr>
        <w:overflowPunct w:val="0"/>
        <w:spacing w:line="360" w:lineRule="auto"/>
        <w:rPr>
          <w:rFonts w:ascii="Times New Roman" w:eastAsia="宋体" w:hAnsi="Times New Roman" w:cs="Times New Roman"/>
          <w:b/>
          <w:bCs/>
          <w:sz w:val="24"/>
          <w:szCs w:val="24"/>
        </w:rPr>
      </w:pPr>
      <w:r w:rsidRPr="00AF409A">
        <w:rPr>
          <w:rFonts w:ascii="Times New Roman" w:eastAsia="宋体" w:hAnsi="Times New Roman" w:cs="Times New Roman" w:hint="eastAsia"/>
          <w:b/>
          <w:bCs/>
          <w:sz w:val="24"/>
          <w:szCs w:val="24"/>
        </w:rPr>
        <w:t>6</w:t>
      </w:r>
      <w:r w:rsidRPr="00AF409A">
        <w:rPr>
          <w:rFonts w:ascii="Times New Roman" w:eastAsia="宋体" w:hAnsi="Times New Roman" w:cs="Times New Roman"/>
          <w:b/>
          <w:bCs/>
          <w:sz w:val="24"/>
          <w:szCs w:val="24"/>
        </w:rPr>
        <w:t xml:space="preserve">.3.10  </w:t>
      </w:r>
      <w:r w:rsidR="00FD1A21" w:rsidRPr="005A5CEF">
        <w:rPr>
          <w:rFonts w:asciiTheme="minorEastAsia" w:hAnsiTheme="minorEastAsia" w:cstheme="minorEastAsia" w:hint="eastAsia"/>
          <w:sz w:val="24"/>
          <w:szCs w:val="24"/>
        </w:rPr>
        <w:t>建筑工程承包企业</w:t>
      </w:r>
      <w:r w:rsidR="00FD1A21">
        <w:rPr>
          <w:rFonts w:asciiTheme="minorEastAsia" w:hAnsiTheme="minorEastAsia" w:cstheme="minorEastAsia" w:hint="eastAsia"/>
          <w:sz w:val="24"/>
          <w:szCs w:val="24"/>
        </w:rPr>
        <w:t>应</w:t>
      </w:r>
      <w:r w:rsidR="00FD1A21" w:rsidRPr="00BA52E8">
        <w:rPr>
          <w:rFonts w:ascii="Times New Roman" w:eastAsia="宋体" w:hAnsi="Times New Roman" w:cs="Times New Roman"/>
          <w:bCs/>
          <w:sz w:val="24"/>
          <w:szCs w:val="24"/>
        </w:rPr>
        <w:t>落实三级安全教育</w:t>
      </w:r>
      <w:r w:rsidR="00FD1A21">
        <w:rPr>
          <w:rFonts w:ascii="Times New Roman" w:eastAsia="宋体" w:hAnsi="Times New Roman" w:cs="Times New Roman" w:hint="eastAsia"/>
          <w:bCs/>
          <w:sz w:val="24"/>
          <w:szCs w:val="24"/>
        </w:rPr>
        <w:t>制度，并</w:t>
      </w:r>
      <w:r w:rsidR="00FD1A21" w:rsidRPr="00BA52E8">
        <w:rPr>
          <w:rFonts w:ascii="Times New Roman" w:eastAsia="宋体" w:hAnsi="Times New Roman" w:cs="Times New Roman"/>
          <w:bCs/>
          <w:sz w:val="24"/>
          <w:szCs w:val="24"/>
        </w:rPr>
        <w:t>参与工伤事故处理</w:t>
      </w:r>
      <w:r w:rsidR="00FD1A21">
        <w:rPr>
          <w:rFonts w:ascii="Times New Roman" w:eastAsia="宋体" w:hAnsi="Times New Roman" w:cs="Times New Roman" w:hint="eastAsia"/>
          <w:bCs/>
          <w:sz w:val="24"/>
          <w:szCs w:val="24"/>
        </w:rPr>
        <w:t>。</w:t>
      </w:r>
    </w:p>
    <w:p w:rsidR="006B0F83" w:rsidRDefault="006B0F83" w:rsidP="00BA0DD9">
      <w:pPr>
        <w:pStyle w:val="2"/>
        <w:overflowPunct w:val="0"/>
        <w:spacing w:before="240" w:after="240"/>
        <w:ind w:firstLineChars="0" w:firstLine="0"/>
        <w:jc w:val="center"/>
        <w:rPr>
          <w:rFonts w:eastAsia="黑体"/>
          <w:b/>
          <w:sz w:val="30"/>
          <w:szCs w:val="30"/>
        </w:rPr>
      </w:pPr>
      <w:bookmarkStart w:id="18" w:name="_Toc102590379"/>
      <w:r>
        <w:rPr>
          <w:rFonts w:eastAsia="黑体" w:hint="eastAsia"/>
          <w:b/>
          <w:sz w:val="30"/>
          <w:szCs w:val="30"/>
        </w:rPr>
        <w:t>6</w:t>
      </w:r>
      <w:r>
        <w:rPr>
          <w:rFonts w:eastAsia="黑体"/>
          <w:b/>
          <w:sz w:val="30"/>
          <w:szCs w:val="30"/>
        </w:rPr>
        <w:t xml:space="preserve">.4 </w:t>
      </w:r>
      <w:r>
        <w:rPr>
          <w:rFonts w:eastAsia="黑体" w:hint="eastAsia"/>
          <w:sz w:val="30"/>
          <w:szCs w:val="30"/>
        </w:rPr>
        <w:t>材料设备采购管理</w:t>
      </w:r>
      <w:bookmarkEnd w:id="18"/>
    </w:p>
    <w:p w:rsidR="006B0F83" w:rsidRPr="00DD2B64" w:rsidRDefault="006B0F83" w:rsidP="006B0F83">
      <w:pPr>
        <w:tabs>
          <w:tab w:val="left" w:pos="0"/>
        </w:tabs>
        <w:spacing w:line="360" w:lineRule="auto"/>
        <w:rPr>
          <w:rFonts w:ascii="Times New Roman" w:hAnsi="Times New Roman" w:cs="Times New Roman"/>
          <w:sz w:val="24"/>
          <w:szCs w:val="24"/>
        </w:rPr>
      </w:pPr>
      <w:r w:rsidRPr="00AD2B5E">
        <w:rPr>
          <w:rFonts w:ascii="Times New Roman" w:hAnsi="Times New Roman" w:cs="Times New Roman"/>
          <w:b/>
          <w:sz w:val="24"/>
          <w:szCs w:val="24"/>
        </w:rPr>
        <w:t>6.4.1</w:t>
      </w:r>
      <w:r w:rsidRPr="00DD2B64">
        <w:rPr>
          <w:rFonts w:ascii="Times New Roman" w:hAnsi="Times New Roman" w:cs="Times New Roman"/>
          <w:sz w:val="24"/>
          <w:szCs w:val="24"/>
        </w:rPr>
        <w:t>建筑工程承包企业</w:t>
      </w:r>
      <w:r w:rsidR="00AD2B5E">
        <w:rPr>
          <w:rFonts w:ascii="Times New Roman" w:hAnsi="Times New Roman" w:cs="Times New Roman" w:hint="eastAsia"/>
          <w:sz w:val="24"/>
          <w:szCs w:val="24"/>
        </w:rPr>
        <w:t>应</w:t>
      </w:r>
      <w:r w:rsidRPr="00DD2B64">
        <w:rPr>
          <w:rFonts w:ascii="Times New Roman" w:hAnsi="Times New Roman" w:cs="Times New Roman"/>
          <w:sz w:val="24"/>
          <w:szCs w:val="24"/>
        </w:rPr>
        <w:t>依据精益建造体系进行材料设备采购管理，确定</w:t>
      </w:r>
      <w:r w:rsidR="00AD2B5E">
        <w:rPr>
          <w:rFonts w:ascii="Times New Roman" w:hAnsi="Times New Roman" w:cs="Times New Roman" w:hint="eastAsia"/>
          <w:sz w:val="24"/>
          <w:szCs w:val="24"/>
        </w:rPr>
        <w:t>和</w:t>
      </w:r>
      <w:r w:rsidR="00AD2B5E">
        <w:rPr>
          <w:rFonts w:ascii="Times New Roman" w:hAnsi="Times New Roman" w:cs="Times New Roman"/>
          <w:sz w:val="24"/>
          <w:szCs w:val="24"/>
        </w:rPr>
        <w:t>实施</w:t>
      </w:r>
      <w:r w:rsidR="00AD2B5E" w:rsidRPr="00DD2B64">
        <w:rPr>
          <w:rFonts w:ascii="Times New Roman" w:hAnsi="Times New Roman" w:cs="Times New Roman"/>
          <w:sz w:val="24"/>
          <w:szCs w:val="24"/>
        </w:rPr>
        <w:t>材料设备从进场到退场</w:t>
      </w:r>
      <w:r w:rsidR="00AD2B5E">
        <w:rPr>
          <w:rFonts w:ascii="Times New Roman" w:hAnsi="Times New Roman" w:cs="Times New Roman" w:hint="eastAsia"/>
          <w:sz w:val="24"/>
          <w:szCs w:val="24"/>
        </w:rPr>
        <w:t>的</w:t>
      </w:r>
      <w:r w:rsidR="00AD2B5E" w:rsidRPr="00DD2B64">
        <w:rPr>
          <w:rFonts w:ascii="Times New Roman" w:hAnsi="Times New Roman" w:cs="Times New Roman"/>
          <w:sz w:val="24"/>
          <w:szCs w:val="24"/>
        </w:rPr>
        <w:t>全过程</w:t>
      </w:r>
      <w:r w:rsidRPr="00DD2B64">
        <w:rPr>
          <w:rFonts w:ascii="Times New Roman" w:hAnsi="Times New Roman" w:cs="Times New Roman"/>
          <w:sz w:val="24"/>
          <w:szCs w:val="24"/>
        </w:rPr>
        <w:t>采购流程</w:t>
      </w:r>
      <w:r w:rsidR="00056766">
        <w:rPr>
          <w:rFonts w:ascii="Times New Roman" w:hAnsi="Times New Roman" w:cs="Times New Roman" w:hint="eastAsia"/>
          <w:sz w:val="24"/>
          <w:szCs w:val="24"/>
        </w:rPr>
        <w:t>，</w:t>
      </w:r>
      <w:r w:rsidR="00056766">
        <w:rPr>
          <w:rFonts w:asciiTheme="minorEastAsia" w:hAnsiTheme="minorEastAsia" w:cstheme="minorEastAsia"/>
          <w:bCs/>
          <w:sz w:val="24"/>
          <w:szCs w:val="24"/>
        </w:rPr>
        <w:t>明确招标方式，</w:t>
      </w:r>
      <w:r w:rsidR="00056766">
        <w:rPr>
          <w:rFonts w:asciiTheme="minorEastAsia" w:hAnsiTheme="minorEastAsia" w:cstheme="minorEastAsia" w:hint="eastAsia"/>
          <w:bCs/>
          <w:sz w:val="24"/>
          <w:szCs w:val="24"/>
        </w:rPr>
        <w:t>并</w:t>
      </w:r>
      <w:r w:rsidR="00056766">
        <w:rPr>
          <w:rFonts w:asciiTheme="minorEastAsia" w:hAnsiTheme="minorEastAsia" w:cstheme="minorEastAsia"/>
          <w:bCs/>
          <w:sz w:val="24"/>
          <w:szCs w:val="24"/>
        </w:rPr>
        <w:t>按照规定流程组织</w:t>
      </w:r>
      <w:r w:rsidR="00056766">
        <w:rPr>
          <w:rFonts w:asciiTheme="minorEastAsia" w:hAnsiTheme="minorEastAsia" w:cstheme="minorEastAsia" w:hint="eastAsia"/>
          <w:bCs/>
          <w:sz w:val="24"/>
          <w:szCs w:val="24"/>
        </w:rPr>
        <w:t>材料设备</w:t>
      </w:r>
      <w:r w:rsidR="00056766">
        <w:rPr>
          <w:rFonts w:asciiTheme="minorEastAsia" w:hAnsiTheme="minorEastAsia" w:cstheme="minorEastAsia"/>
          <w:bCs/>
          <w:sz w:val="24"/>
          <w:szCs w:val="24"/>
        </w:rPr>
        <w:t>采购招标</w:t>
      </w:r>
      <w:r w:rsidRPr="00DD2B64">
        <w:rPr>
          <w:rFonts w:ascii="Times New Roman" w:hAnsi="Times New Roman" w:cs="Times New Roman"/>
          <w:sz w:val="24"/>
          <w:szCs w:val="24"/>
        </w:rPr>
        <w:t>。</w:t>
      </w:r>
    </w:p>
    <w:p w:rsidR="008D0599" w:rsidRDefault="008D0599" w:rsidP="008D0599">
      <w:pPr>
        <w:overflowPunct w:val="0"/>
        <w:spacing w:line="360" w:lineRule="auto"/>
        <w:rPr>
          <w:rFonts w:asciiTheme="minorEastAsia" w:hAnsiTheme="minorEastAsia" w:cstheme="minorEastAsia"/>
          <w:bCs/>
          <w:sz w:val="24"/>
          <w:szCs w:val="24"/>
        </w:rPr>
      </w:pPr>
      <w:r>
        <w:rPr>
          <w:rFonts w:ascii="Times New Roman" w:hAnsi="Times New Roman" w:cs="Times New Roman"/>
          <w:b/>
          <w:bCs/>
          <w:sz w:val="24"/>
        </w:rPr>
        <w:t>6.</w:t>
      </w:r>
      <w:r w:rsidR="00056766">
        <w:rPr>
          <w:rFonts w:ascii="Times New Roman" w:hAnsi="Times New Roman" w:cs="Times New Roman"/>
          <w:b/>
          <w:bCs/>
          <w:sz w:val="24"/>
        </w:rPr>
        <w:t>4</w:t>
      </w:r>
      <w:r>
        <w:rPr>
          <w:rFonts w:ascii="Times New Roman" w:hAnsi="Times New Roman" w:cs="Times New Roman"/>
          <w:b/>
          <w:bCs/>
          <w:sz w:val="24"/>
        </w:rPr>
        <w:t>.2</w:t>
      </w:r>
      <w:r w:rsidR="00E109F8">
        <w:rPr>
          <w:rFonts w:asciiTheme="minorEastAsia" w:hAnsiTheme="minorEastAsia" w:cstheme="minorEastAsia"/>
          <w:bCs/>
          <w:sz w:val="24"/>
          <w:szCs w:val="24"/>
        </w:rPr>
        <w:t>项目管理机构</w:t>
      </w:r>
      <w:r>
        <w:rPr>
          <w:rFonts w:asciiTheme="minorEastAsia" w:hAnsiTheme="minorEastAsia" w:cstheme="minorEastAsia"/>
          <w:bCs/>
          <w:sz w:val="24"/>
          <w:szCs w:val="24"/>
        </w:rPr>
        <w:t>应根据</w:t>
      </w:r>
      <w:r w:rsidR="00056766">
        <w:rPr>
          <w:rFonts w:asciiTheme="minorEastAsia" w:hAnsiTheme="minorEastAsia" w:cstheme="minorEastAsia" w:hint="eastAsia"/>
          <w:bCs/>
          <w:sz w:val="24"/>
          <w:szCs w:val="24"/>
        </w:rPr>
        <w:t>供应商</w:t>
      </w:r>
      <w:r>
        <w:rPr>
          <w:rFonts w:asciiTheme="minorEastAsia" w:hAnsiTheme="minorEastAsia" w:cstheme="minorEastAsia"/>
          <w:bCs/>
          <w:sz w:val="24"/>
          <w:szCs w:val="24"/>
        </w:rPr>
        <w:t>管理办法对</w:t>
      </w:r>
      <w:r w:rsidR="00056766">
        <w:rPr>
          <w:rFonts w:asciiTheme="minorEastAsia" w:hAnsiTheme="minorEastAsia" w:cstheme="minorEastAsia" w:hint="eastAsia"/>
          <w:bCs/>
          <w:sz w:val="24"/>
          <w:szCs w:val="24"/>
        </w:rPr>
        <w:t>材料</w:t>
      </w:r>
      <w:r w:rsidR="00056766">
        <w:rPr>
          <w:rFonts w:asciiTheme="minorEastAsia" w:hAnsiTheme="minorEastAsia" w:cstheme="minorEastAsia"/>
          <w:bCs/>
          <w:sz w:val="24"/>
          <w:szCs w:val="24"/>
        </w:rPr>
        <w:t>设备供应</w:t>
      </w:r>
      <w:r w:rsidR="00300D22">
        <w:rPr>
          <w:rFonts w:asciiTheme="minorEastAsia" w:hAnsiTheme="minorEastAsia" w:cstheme="minorEastAsia" w:hint="eastAsia"/>
          <w:bCs/>
          <w:sz w:val="24"/>
          <w:szCs w:val="24"/>
        </w:rPr>
        <w:t>商</w:t>
      </w:r>
      <w:r>
        <w:rPr>
          <w:rFonts w:asciiTheme="minorEastAsia" w:hAnsiTheme="minorEastAsia" w:cstheme="minorEastAsia"/>
          <w:bCs/>
          <w:sz w:val="24"/>
          <w:szCs w:val="24"/>
        </w:rPr>
        <w:t>进行资格预审、考察</w:t>
      </w:r>
      <w:r>
        <w:rPr>
          <w:rFonts w:asciiTheme="minorEastAsia" w:hAnsiTheme="minorEastAsia" w:cstheme="minorEastAsia" w:hint="eastAsia"/>
          <w:bCs/>
          <w:sz w:val="24"/>
          <w:szCs w:val="24"/>
        </w:rPr>
        <w:t>。</w:t>
      </w:r>
      <w:r>
        <w:rPr>
          <w:rFonts w:asciiTheme="minorEastAsia" w:hAnsiTheme="minorEastAsia" w:cstheme="minorEastAsia"/>
          <w:bCs/>
          <w:sz w:val="24"/>
          <w:szCs w:val="24"/>
        </w:rPr>
        <w:t>选择</w:t>
      </w:r>
      <w:r w:rsidR="00300D22">
        <w:rPr>
          <w:rFonts w:asciiTheme="minorEastAsia" w:hAnsiTheme="minorEastAsia" w:cstheme="minorEastAsia" w:hint="eastAsia"/>
          <w:bCs/>
          <w:sz w:val="24"/>
          <w:szCs w:val="24"/>
        </w:rPr>
        <w:t>材料</w:t>
      </w:r>
      <w:r w:rsidR="00300D22">
        <w:rPr>
          <w:rFonts w:asciiTheme="minorEastAsia" w:hAnsiTheme="minorEastAsia" w:cstheme="minorEastAsia"/>
          <w:bCs/>
          <w:sz w:val="24"/>
          <w:szCs w:val="24"/>
        </w:rPr>
        <w:t>设备供应</w:t>
      </w:r>
      <w:r w:rsidR="00300D22">
        <w:rPr>
          <w:rFonts w:asciiTheme="minorEastAsia" w:hAnsiTheme="minorEastAsia" w:cstheme="minorEastAsia" w:hint="eastAsia"/>
          <w:bCs/>
          <w:sz w:val="24"/>
          <w:szCs w:val="24"/>
        </w:rPr>
        <w:t>商</w:t>
      </w:r>
      <w:r>
        <w:rPr>
          <w:rFonts w:asciiTheme="minorEastAsia" w:hAnsiTheme="minorEastAsia" w:cstheme="minorEastAsia"/>
          <w:bCs/>
          <w:sz w:val="24"/>
          <w:szCs w:val="24"/>
        </w:rPr>
        <w:t>应考虑</w:t>
      </w:r>
      <w:r>
        <w:rPr>
          <w:rFonts w:asciiTheme="minorEastAsia" w:hAnsiTheme="minorEastAsia" w:cstheme="minorEastAsia" w:hint="eastAsia"/>
          <w:bCs/>
          <w:sz w:val="24"/>
          <w:szCs w:val="24"/>
        </w:rPr>
        <w:t>下列</w:t>
      </w:r>
      <w:r>
        <w:rPr>
          <w:rFonts w:asciiTheme="minorEastAsia" w:hAnsiTheme="minorEastAsia" w:cstheme="minorEastAsia"/>
          <w:bCs/>
          <w:sz w:val="24"/>
          <w:szCs w:val="24"/>
        </w:rPr>
        <w:t>内容：</w:t>
      </w:r>
    </w:p>
    <w:p w:rsidR="008D0599" w:rsidRPr="00BC4767" w:rsidRDefault="008D0599" w:rsidP="008D059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1</w:t>
      </w:r>
      <w:r w:rsidRPr="00BC4767">
        <w:rPr>
          <w:rFonts w:ascii="Times New Roman" w:hAnsi="Times New Roman" w:cs="Times New Roman"/>
          <w:bCs/>
          <w:sz w:val="24"/>
          <w:szCs w:val="24"/>
        </w:rPr>
        <w:t>经营许可和</w:t>
      </w:r>
      <w:r w:rsidR="00300D22">
        <w:rPr>
          <w:rFonts w:ascii="Times New Roman" w:hAnsi="Times New Roman" w:cs="Times New Roman" w:hint="eastAsia"/>
          <w:bCs/>
          <w:sz w:val="24"/>
          <w:szCs w:val="24"/>
        </w:rPr>
        <w:t>供应能力</w:t>
      </w:r>
      <w:r w:rsidRPr="00BC4767">
        <w:rPr>
          <w:rFonts w:ascii="Times New Roman" w:hAnsi="Times New Roman" w:cs="Times New Roman"/>
          <w:bCs/>
          <w:sz w:val="24"/>
          <w:szCs w:val="24"/>
        </w:rPr>
        <w:t>。</w:t>
      </w:r>
    </w:p>
    <w:p w:rsidR="008D0599" w:rsidRPr="00BC4767" w:rsidRDefault="008D0599" w:rsidP="008D0599">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2</w:t>
      </w:r>
      <w:r w:rsidR="00300D22">
        <w:rPr>
          <w:rFonts w:ascii="Times New Roman" w:hAnsi="Times New Roman" w:cs="Times New Roman" w:hint="eastAsia"/>
          <w:bCs/>
          <w:sz w:val="24"/>
          <w:szCs w:val="24"/>
        </w:rPr>
        <w:t>供应</w:t>
      </w:r>
      <w:r w:rsidRPr="00BC4767">
        <w:rPr>
          <w:rFonts w:ascii="Times New Roman" w:hAnsi="Times New Roman" w:cs="Times New Roman"/>
          <w:bCs/>
          <w:sz w:val="24"/>
          <w:szCs w:val="24"/>
        </w:rPr>
        <w:t>业绩与社会信誉。</w:t>
      </w:r>
    </w:p>
    <w:p w:rsidR="008D0599" w:rsidRPr="00BC4767" w:rsidRDefault="008D0599" w:rsidP="00300D22">
      <w:pPr>
        <w:overflowPunct w:val="0"/>
        <w:spacing w:line="360" w:lineRule="auto"/>
        <w:ind w:firstLineChars="200" w:firstLine="482"/>
        <w:rPr>
          <w:rFonts w:ascii="Times New Roman" w:hAnsi="Times New Roman" w:cs="Times New Roman"/>
          <w:bCs/>
          <w:sz w:val="24"/>
          <w:szCs w:val="24"/>
        </w:rPr>
      </w:pPr>
      <w:r w:rsidRPr="00BC4767">
        <w:rPr>
          <w:rFonts w:ascii="Times New Roman" w:hAnsi="Times New Roman" w:cs="Times New Roman"/>
          <w:b/>
          <w:bCs/>
          <w:sz w:val="24"/>
          <w:szCs w:val="24"/>
        </w:rPr>
        <w:t>3</w:t>
      </w:r>
      <w:r w:rsidR="00300D22">
        <w:rPr>
          <w:rFonts w:ascii="Times New Roman" w:hAnsi="Times New Roman" w:cs="Times New Roman" w:hint="eastAsia"/>
          <w:bCs/>
          <w:sz w:val="24"/>
          <w:szCs w:val="24"/>
        </w:rPr>
        <w:t>财务状况</w:t>
      </w:r>
      <w:r w:rsidR="00300D22">
        <w:rPr>
          <w:rFonts w:ascii="Times New Roman" w:hAnsi="Times New Roman" w:cs="Times New Roman"/>
          <w:bCs/>
          <w:sz w:val="24"/>
          <w:szCs w:val="24"/>
        </w:rPr>
        <w:t>及</w:t>
      </w:r>
      <w:r w:rsidRPr="00BC4767">
        <w:rPr>
          <w:rFonts w:ascii="Times New Roman" w:hAnsi="Times New Roman" w:cs="Times New Roman"/>
          <w:bCs/>
          <w:sz w:val="24"/>
          <w:szCs w:val="24"/>
        </w:rPr>
        <w:t>抗风险能力</w:t>
      </w:r>
      <w:r>
        <w:rPr>
          <w:rFonts w:ascii="Times New Roman" w:hAnsi="Times New Roman" w:cs="Times New Roman" w:hint="eastAsia"/>
          <w:bCs/>
          <w:sz w:val="24"/>
          <w:szCs w:val="24"/>
        </w:rPr>
        <w:t>。</w:t>
      </w:r>
    </w:p>
    <w:p w:rsidR="008D0599" w:rsidRPr="00BC4767" w:rsidRDefault="00300D22" w:rsidP="008D0599">
      <w:pPr>
        <w:overflowPunct w:val="0"/>
        <w:spacing w:line="360" w:lineRule="auto"/>
        <w:ind w:firstLineChars="200" w:firstLine="482"/>
        <w:rPr>
          <w:rFonts w:ascii="Times New Roman" w:hAnsi="Times New Roman" w:cs="Times New Roman"/>
          <w:bCs/>
          <w:sz w:val="24"/>
          <w:szCs w:val="24"/>
        </w:rPr>
      </w:pPr>
      <w:r>
        <w:rPr>
          <w:rFonts w:ascii="Times New Roman" w:hAnsi="Times New Roman" w:cs="Times New Roman"/>
          <w:b/>
          <w:bCs/>
          <w:sz w:val="24"/>
          <w:szCs w:val="24"/>
        </w:rPr>
        <w:t>4</w:t>
      </w:r>
      <w:r w:rsidR="008D0599" w:rsidRPr="00BC4767">
        <w:rPr>
          <w:rFonts w:ascii="Times New Roman" w:hAnsi="Times New Roman" w:cs="Times New Roman"/>
          <w:bCs/>
          <w:sz w:val="24"/>
          <w:szCs w:val="24"/>
        </w:rPr>
        <w:t>招标文件条款响应等。</w:t>
      </w:r>
    </w:p>
    <w:p w:rsidR="006B0F83" w:rsidRDefault="006B0F83" w:rsidP="002C176E">
      <w:pPr>
        <w:tabs>
          <w:tab w:val="left" w:pos="0"/>
        </w:tabs>
        <w:overflowPunct w:val="0"/>
        <w:spacing w:line="360" w:lineRule="auto"/>
        <w:rPr>
          <w:rFonts w:ascii="Times New Roman" w:hAnsi="Times New Roman" w:cs="Times New Roman"/>
          <w:sz w:val="24"/>
          <w:szCs w:val="24"/>
        </w:rPr>
      </w:pPr>
      <w:r w:rsidRPr="00DD2B64">
        <w:rPr>
          <w:rFonts w:ascii="Times New Roman" w:hAnsi="Times New Roman" w:cs="Times New Roman"/>
          <w:b/>
          <w:sz w:val="24"/>
          <w:szCs w:val="24"/>
        </w:rPr>
        <w:t>6.4.</w:t>
      </w:r>
      <w:r w:rsidR="00344BC0">
        <w:rPr>
          <w:rFonts w:ascii="Times New Roman" w:hAnsi="Times New Roman" w:cs="Times New Roman"/>
          <w:b/>
          <w:sz w:val="24"/>
          <w:szCs w:val="24"/>
        </w:rPr>
        <w:t>3</w:t>
      </w:r>
      <w:r w:rsidRPr="00DD2B64">
        <w:rPr>
          <w:rFonts w:ascii="Times New Roman" w:hAnsi="Times New Roman" w:cs="Times New Roman"/>
          <w:sz w:val="24"/>
          <w:szCs w:val="24"/>
        </w:rPr>
        <w:t>建筑工程承包企业</w:t>
      </w:r>
      <w:r w:rsidR="00AD2B5E">
        <w:rPr>
          <w:rFonts w:ascii="Times New Roman" w:hAnsi="Times New Roman" w:cs="Times New Roman" w:hint="eastAsia"/>
          <w:sz w:val="24"/>
          <w:szCs w:val="24"/>
        </w:rPr>
        <w:t>应通过</w:t>
      </w:r>
      <w:r w:rsidR="00AD2B5E">
        <w:rPr>
          <w:rFonts w:ascii="Times New Roman" w:hAnsi="Times New Roman" w:cs="Times New Roman"/>
          <w:sz w:val="24"/>
          <w:szCs w:val="24"/>
        </w:rPr>
        <w:t>材料设备总控计划、材料设备进场计划和零星</w:t>
      </w:r>
      <w:r w:rsidRPr="00DD2B64">
        <w:rPr>
          <w:rFonts w:ascii="Times New Roman" w:hAnsi="Times New Roman" w:cs="Times New Roman"/>
          <w:sz w:val="24"/>
          <w:szCs w:val="24"/>
        </w:rPr>
        <w:t>材料</w:t>
      </w:r>
      <w:r w:rsidR="009F3456">
        <w:rPr>
          <w:rFonts w:ascii="Times New Roman" w:hAnsi="Times New Roman" w:cs="Times New Roman" w:hint="eastAsia"/>
          <w:sz w:val="24"/>
          <w:szCs w:val="24"/>
        </w:rPr>
        <w:t>设备</w:t>
      </w:r>
      <w:r w:rsidR="00AD2B5E">
        <w:rPr>
          <w:rFonts w:ascii="Times New Roman" w:hAnsi="Times New Roman" w:cs="Times New Roman" w:hint="eastAsia"/>
          <w:sz w:val="24"/>
          <w:szCs w:val="24"/>
        </w:rPr>
        <w:t>采购</w:t>
      </w:r>
      <w:r w:rsidR="00AD2B5E">
        <w:rPr>
          <w:rFonts w:ascii="Times New Roman" w:hAnsi="Times New Roman" w:cs="Times New Roman"/>
          <w:sz w:val="24"/>
          <w:szCs w:val="24"/>
        </w:rPr>
        <w:t>计划</w:t>
      </w:r>
      <w:r w:rsidR="00AD2B5E">
        <w:rPr>
          <w:rFonts w:ascii="Times New Roman" w:hAnsi="Times New Roman" w:cs="Times New Roman" w:hint="eastAsia"/>
          <w:sz w:val="24"/>
          <w:szCs w:val="24"/>
        </w:rPr>
        <w:t>实施</w:t>
      </w:r>
      <w:r w:rsidR="00AD2B5E">
        <w:rPr>
          <w:rFonts w:ascii="Times New Roman" w:hAnsi="Times New Roman" w:cs="Times New Roman"/>
          <w:sz w:val="24"/>
          <w:szCs w:val="24"/>
        </w:rPr>
        <w:t>材料</w:t>
      </w:r>
      <w:r w:rsidRPr="00DD2B64">
        <w:rPr>
          <w:rFonts w:ascii="Times New Roman" w:hAnsi="Times New Roman" w:cs="Times New Roman"/>
          <w:sz w:val="24"/>
          <w:szCs w:val="24"/>
        </w:rPr>
        <w:t>设备采购计划管理。</w:t>
      </w:r>
    </w:p>
    <w:p w:rsidR="00AD2B5E" w:rsidRDefault="00AD2B5E" w:rsidP="002C176E">
      <w:pPr>
        <w:tabs>
          <w:tab w:val="left" w:pos="0"/>
        </w:tabs>
        <w:overflowPunct w:val="0"/>
        <w:spacing w:line="360" w:lineRule="auto"/>
        <w:rPr>
          <w:rFonts w:ascii="Times New Roman" w:hAnsi="Times New Roman" w:cs="Times New Roman"/>
          <w:sz w:val="24"/>
          <w:szCs w:val="24"/>
        </w:rPr>
      </w:pPr>
      <w:r w:rsidRPr="00AD2B5E">
        <w:rPr>
          <w:rFonts w:ascii="Times New Roman" w:hAnsi="Times New Roman" w:cs="Times New Roman"/>
          <w:b/>
          <w:sz w:val="24"/>
          <w:szCs w:val="24"/>
        </w:rPr>
        <w:t>6.4.</w:t>
      </w:r>
      <w:r w:rsidR="00344BC0">
        <w:rPr>
          <w:rFonts w:ascii="Times New Roman" w:hAnsi="Times New Roman" w:cs="Times New Roman"/>
          <w:b/>
          <w:sz w:val="24"/>
          <w:szCs w:val="24"/>
        </w:rPr>
        <w:t>4</w:t>
      </w:r>
      <w:r w:rsidRPr="00DD2B64">
        <w:rPr>
          <w:rFonts w:ascii="Times New Roman" w:hAnsi="Times New Roman" w:cs="Times New Roman"/>
          <w:sz w:val="24"/>
          <w:szCs w:val="24"/>
        </w:rPr>
        <w:t>建筑工程承包企业</w:t>
      </w:r>
      <w:r>
        <w:rPr>
          <w:rFonts w:ascii="Times New Roman" w:hAnsi="Times New Roman" w:cs="Times New Roman" w:hint="eastAsia"/>
          <w:sz w:val="24"/>
          <w:szCs w:val="24"/>
        </w:rPr>
        <w:t>应</w:t>
      </w:r>
      <w:r w:rsidRPr="00AD2B5E">
        <w:rPr>
          <w:rFonts w:ascii="Times New Roman" w:hAnsi="Times New Roman" w:cs="Times New Roman" w:hint="eastAsia"/>
          <w:sz w:val="24"/>
          <w:szCs w:val="24"/>
        </w:rPr>
        <w:t>根据施工图纸、专项施工方案、合同清单</w:t>
      </w:r>
      <w:r>
        <w:rPr>
          <w:rFonts w:ascii="Times New Roman" w:hAnsi="Times New Roman" w:cs="Times New Roman" w:hint="eastAsia"/>
          <w:sz w:val="24"/>
          <w:szCs w:val="24"/>
        </w:rPr>
        <w:t>，</w:t>
      </w:r>
      <w:r w:rsidRPr="00AD2B5E">
        <w:rPr>
          <w:rFonts w:ascii="Times New Roman" w:hAnsi="Times New Roman" w:cs="Times New Roman" w:hint="eastAsia"/>
          <w:sz w:val="24"/>
          <w:szCs w:val="24"/>
        </w:rPr>
        <w:t>并结合实际施工生产</w:t>
      </w:r>
      <w:r>
        <w:rPr>
          <w:rFonts w:ascii="Times New Roman" w:hAnsi="Times New Roman" w:cs="Times New Roman" w:hint="eastAsia"/>
          <w:sz w:val="24"/>
          <w:szCs w:val="24"/>
        </w:rPr>
        <w:t>需求</w:t>
      </w:r>
      <w:r w:rsidRPr="00AD2B5E">
        <w:rPr>
          <w:rFonts w:ascii="Times New Roman" w:hAnsi="Times New Roman" w:cs="Times New Roman" w:hint="eastAsia"/>
          <w:sz w:val="24"/>
          <w:szCs w:val="24"/>
        </w:rPr>
        <w:t>和实际消耗水平编制</w:t>
      </w:r>
      <w:r>
        <w:rPr>
          <w:rFonts w:ascii="Times New Roman" w:hAnsi="Times New Roman" w:cs="Times New Roman"/>
          <w:sz w:val="24"/>
          <w:szCs w:val="24"/>
        </w:rPr>
        <w:t>材料设备总控计划</w:t>
      </w:r>
      <w:r>
        <w:rPr>
          <w:rFonts w:ascii="Times New Roman" w:hAnsi="Times New Roman" w:cs="Times New Roman" w:hint="eastAsia"/>
          <w:sz w:val="24"/>
          <w:szCs w:val="24"/>
        </w:rPr>
        <w:t>，确定</w:t>
      </w:r>
      <w:r>
        <w:rPr>
          <w:rFonts w:ascii="Times New Roman" w:hAnsi="Times New Roman" w:cs="Times New Roman"/>
          <w:sz w:val="24"/>
          <w:szCs w:val="24"/>
        </w:rPr>
        <w:t>材料设备</w:t>
      </w:r>
      <w:r w:rsidRPr="00AD2B5E">
        <w:rPr>
          <w:rFonts w:ascii="Times New Roman" w:hAnsi="Times New Roman" w:cs="Times New Roman" w:hint="eastAsia"/>
          <w:sz w:val="24"/>
          <w:szCs w:val="24"/>
        </w:rPr>
        <w:t>采购数量</w:t>
      </w:r>
      <w:r>
        <w:rPr>
          <w:rFonts w:ascii="Times New Roman" w:hAnsi="Times New Roman" w:cs="Times New Roman" w:hint="eastAsia"/>
          <w:sz w:val="24"/>
          <w:szCs w:val="24"/>
        </w:rPr>
        <w:t>。</w:t>
      </w:r>
    </w:p>
    <w:p w:rsidR="00AD2B5E" w:rsidRPr="00AD2B5E" w:rsidRDefault="00AD2B5E" w:rsidP="002C176E">
      <w:pPr>
        <w:tabs>
          <w:tab w:val="left" w:pos="0"/>
        </w:tabs>
        <w:overflowPunct w:val="0"/>
        <w:spacing w:line="360" w:lineRule="auto"/>
        <w:rPr>
          <w:rFonts w:ascii="Times New Roman" w:hAnsi="Times New Roman" w:cs="Times New Roman"/>
          <w:b/>
          <w:sz w:val="24"/>
          <w:szCs w:val="24"/>
        </w:rPr>
      </w:pPr>
      <w:r w:rsidRPr="00AD2B5E">
        <w:rPr>
          <w:rFonts w:ascii="Times New Roman" w:hAnsi="Times New Roman" w:cs="Times New Roman"/>
          <w:b/>
          <w:sz w:val="24"/>
          <w:szCs w:val="24"/>
        </w:rPr>
        <w:t>6.4.</w:t>
      </w:r>
      <w:r w:rsidR="0046739A">
        <w:rPr>
          <w:rFonts w:ascii="Times New Roman" w:hAnsi="Times New Roman" w:cs="Times New Roman"/>
          <w:b/>
          <w:sz w:val="24"/>
          <w:szCs w:val="24"/>
        </w:rPr>
        <w:t>5</w:t>
      </w:r>
      <w:r w:rsidR="00E109F8">
        <w:rPr>
          <w:rFonts w:ascii="Times New Roman" w:hAnsi="Times New Roman" w:cs="Times New Roman" w:hint="eastAsia"/>
          <w:sz w:val="24"/>
          <w:szCs w:val="24"/>
        </w:rPr>
        <w:t>项目管理机构</w:t>
      </w:r>
      <w:r w:rsidR="002C176E">
        <w:rPr>
          <w:rFonts w:ascii="Times New Roman" w:hAnsi="Times New Roman" w:cs="Times New Roman" w:hint="eastAsia"/>
          <w:sz w:val="24"/>
          <w:szCs w:val="24"/>
        </w:rPr>
        <w:t>应</w:t>
      </w:r>
      <w:r w:rsidR="002C176E">
        <w:rPr>
          <w:rFonts w:ascii="Times New Roman" w:hAnsi="Times New Roman" w:cs="Times New Roman"/>
          <w:sz w:val="24"/>
          <w:szCs w:val="24"/>
        </w:rPr>
        <w:t>根据施工生产实际需求</w:t>
      </w:r>
      <w:r w:rsidR="002C176E">
        <w:rPr>
          <w:rFonts w:ascii="Times New Roman" w:hAnsi="Times New Roman" w:cs="Times New Roman" w:hint="eastAsia"/>
          <w:sz w:val="24"/>
          <w:szCs w:val="24"/>
        </w:rPr>
        <w:t>按</w:t>
      </w:r>
      <w:r w:rsidR="002C176E">
        <w:rPr>
          <w:rFonts w:ascii="Times New Roman" w:hAnsi="Times New Roman" w:cs="Times New Roman"/>
          <w:sz w:val="24"/>
          <w:szCs w:val="24"/>
        </w:rPr>
        <w:t>月、周或日编制材料设备进场计划，</w:t>
      </w:r>
      <w:r w:rsidR="002C176E">
        <w:rPr>
          <w:rFonts w:ascii="Times New Roman" w:hAnsi="Times New Roman" w:cs="Times New Roman" w:hint="eastAsia"/>
          <w:sz w:val="24"/>
          <w:szCs w:val="24"/>
        </w:rPr>
        <w:t>并</w:t>
      </w:r>
      <w:r w:rsidR="002C176E">
        <w:rPr>
          <w:rFonts w:ascii="Times New Roman" w:hAnsi="Times New Roman" w:cs="Times New Roman"/>
          <w:sz w:val="24"/>
          <w:szCs w:val="24"/>
        </w:rPr>
        <w:t>按材料设备采购合同约定要求</w:t>
      </w:r>
      <w:r w:rsidR="002C176E">
        <w:rPr>
          <w:rFonts w:ascii="Times New Roman" w:hAnsi="Times New Roman" w:cs="Times New Roman" w:hint="eastAsia"/>
          <w:sz w:val="24"/>
          <w:szCs w:val="24"/>
        </w:rPr>
        <w:t>相应</w:t>
      </w:r>
      <w:r w:rsidR="002C176E">
        <w:rPr>
          <w:rFonts w:ascii="Times New Roman" w:hAnsi="Times New Roman" w:cs="Times New Roman"/>
          <w:sz w:val="24"/>
          <w:szCs w:val="24"/>
        </w:rPr>
        <w:t>供应商</w:t>
      </w:r>
      <w:r w:rsidR="002C176E">
        <w:rPr>
          <w:rFonts w:ascii="Times New Roman" w:hAnsi="Times New Roman" w:cs="Times New Roman" w:hint="eastAsia"/>
          <w:sz w:val="24"/>
          <w:szCs w:val="24"/>
        </w:rPr>
        <w:t>安排</w:t>
      </w:r>
      <w:r w:rsidR="002C176E">
        <w:rPr>
          <w:rFonts w:ascii="Times New Roman" w:hAnsi="Times New Roman" w:cs="Times New Roman"/>
          <w:sz w:val="24"/>
          <w:szCs w:val="24"/>
        </w:rPr>
        <w:t>材料设备进场。材料设备进场</w:t>
      </w:r>
      <w:r w:rsidR="002C176E">
        <w:rPr>
          <w:rFonts w:ascii="Times New Roman" w:hAnsi="Times New Roman" w:cs="Times New Roman" w:hint="eastAsia"/>
          <w:sz w:val="24"/>
          <w:szCs w:val="24"/>
        </w:rPr>
        <w:t>数量</w:t>
      </w:r>
      <w:r w:rsidR="002C176E">
        <w:rPr>
          <w:rFonts w:ascii="Times New Roman" w:hAnsi="Times New Roman" w:cs="Times New Roman"/>
          <w:sz w:val="24"/>
          <w:szCs w:val="24"/>
        </w:rPr>
        <w:t>不得超过材料设备总控计划</w:t>
      </w:r>
      <w:r w:rsidR="002C176E">
        <w:rPr>
          <w:rFonts w:ascii="Times New Roman" w:hAnsi="Times New Roman" w:cs="Times New Roman" w:hint="eastAsia"/>
          <w:sz w:val="24"/>
          <w:szCs w:val="24"/>
        </w:rPr>
        <w:t>数量</w:t>
      </w:r>
      <w:r w:rsidR="002C176E">
        <w:rPr>
          <w:rFonts w:ascii="Times New Roman" w:hAnsi="Times New Roman" w:cs="Times New Roman"/>
          <w:sz w:val="24"/>
          <w:szCs w:val="24"/>
        </w:rPr>
        <w:t>。</w:t>
      </w:r>
    </w:p>
    <w:p w:rsidR="00363099" w:rsidRPr="002C176E" w:rsidRDefault="002C176E" w:rsidP="006B0F83">
      <w:pPr>
        <w:tabs>
          <w:tab w:val="left" w:pos="0"/>
        </w:tabs>
        <w:spacing w:line="360" w:lineRule="auto"/>
        <w:rPr>
          <w:rFonts w:ascii="Times New Roman" w:hAnsi="Times New Roman" w:cs="Times New Roman"/>
          <w:b/>
          <w:bCs/>
          <w:sz w:val="24"/>
        </w:rPr>
      </w:pPr>
      <w:r w:rsidRPr="002C176E">
        <w:rPr>
          <w:rFonts w:ascii="Times New Roman" w:hAnsi="Times New Roman" w:cs="Times New Roman"/>
          <w:b/>
          <w:bCs/>
          <w:sz w:val="24"/>
        </w:rPr>
        <w:t>6.4.</w:t>
      </w:r>
      <w:r w:rsidR="0046739A">
        <w:rPr>
          <w:rFonts w:ascii="Times New Roman" w:hAnsi="Times New Roman" w:cs="Times New Roman"/>
          <w:b/>
          <w:bCs/>
          <w:sz w:val="24"/>
        </w:rPr>
        <w:t>6</w:t>
      </w:r>
      <w:r w:rsidR="00E109F8">
        <w:rPr>
          <w:rFonts w:ascii="Times New Roman" w:hAnsi="Times New Roman" w:cs="Times New Roman" w:hint="eastAsia"/>
          <w:sz w:val="24"/>
          <w:szCs w:val="24"/>
        </w:rPr>
        <w:t>项目管理机构</w:t>
      </w:r>
      <w:r w:rsidR="009F3456">
        <w:rPr>
          <w:rFonts w:ascii="Times New Roman" w:hAnsi="Times New Roman" w:cs="Times New Roman" w:hint="eastAsia"/>
          <w:sz w:val="24"/>
          <w:szCs w:val="24"/>
        </w:rPr>
        <w:t>应针对采购金额</w:t>
      </w:r>
      <w:r w:rsidR="009F3456">
        <w:rPr>
          <w:rFonts w:ascii="Times New Roman" w:hAnsi="Times New Roman" w:cs="Times New Roman"/>
          <w:sz w:val="24"/>
          <w:szCs w:val="24"/>
        </w:rPr>
        <w:t>小、</w:t>
      </w:r>
      <w:r w:rsidR="009F3456">
        <w:rPr>
          <w:rFonts w:ascii="Times New Roman" w:hAnsi="Times New Roman" w:cs="Times New Roman" w:hint="eastAsia"/>
          <w:sz w:val="24"/>
          <w:szCs w:val="24"/>
        </w:rPr>
        <w:t>需求</w:t>
      </w:r>
      <w:r w:rsidR="009F3456">
        <w:rPr>
          <w:rFonts w:ascii="Times New Roman" w:hAnsi="Times New Roman" w:cs="Times New Roman"/>
          <w:sz w:val="24"/>
          <w:szCs w:val="24"/>
        </w:rPr>
        <w:t>零散的材料</w:t>
      </w:r>
      <w:r w:rsidR="009F3456">
        <w:rPr>
          <w:rFonts w:ascii="Times New Roman" w:hAnsi="Times New Roman" w:cs="Times New Roman" w:hint="eastAsia"/>
          <w:sz w:val="24"/>
          <w:szCs w:val="24"/>
        </w:rPr>
        <w:t>设备编制</w:t>
      </w:r>
      <w:r w:rsidR="009F3456">
        <w:rPr>
          <w:rFonts w:ascii="Times New Roman" w:hAnsi="Times New Roman" w:cs="Times New Roman"/>
          <w:sz w:val="24"/>
          <w:szCs w:val="24"/>
        </w:rPr>
        <w:t>零星材料设备采购计划，</w:t>
      </w:r>
      <w:r w:rsidR="009F3456">
        <w:rPr>
          <w:rFonts w:ascii="Times New Roman" w:hAnsi="Times New Roman" w:cs="Times New Roman" w:hint="eastAsia"/>
          <w:sz w:val="24"/>
          <w:szCs w:val="24"/>
        </w:rPr>
        <w:t>通过</w:t>
      </w:r>
      <w:r w:rsidR="009F3456">
        <w:rPr>
          <w:rFonts w:ascii="Times New Roman" w:hAnsi="Times New Roman" w:cs="Times New Roman"/>
          <w:sz w:val="24"/>
          <w:szCs w:val="24"/>
        </w:rPr>
        <w:t>询价比选后可直接安排</w:t>
      </w:r>
      <w:r w:rsidR="009F3456">
        <w:rPr>
          <w:rFonts w:ascii="Times New Roman" w:hAnsi="Times New Roman" w:cs="Times New Roman" w:hint="eastAsia"/>
          <w:sz w:val="24"/>
          <w:szCs w:val="24"/>
        </w:rPr>
        <w:t>零星</w:t>
      </w:r>
      <w:r w:rsidR="009F3456">
        <w:rPr>
          <w:rFonts w:ascii="Times New Roman" w:hAnsi="Times New Roman" w:cs="Times New Roman"/>
          <w:sz w:val="24"/>
          <w:szCs w:val="24"/>
        </w:rPr>
        <w:t>材料设备进场。</w:t>
      </w:r>
    </w:p>
    <w:p w:rsidR="00AD2B5E" w:rsidRDefault="001C4669" w:rsidP="001C4669">
      <w:pPr>
        <w:spacing w:line="360" w:lineRule="auto"/>
        <w:rPr>
          <w:rFonts w:ascii="Times New Roman" w:hAnsi="Times New Roman" w:cs="Times New Roman"/>
          <w:sz w:val="24"/>
          <w:szCs w:val="24"/>
        </w:rPr>
      </w:pPr>
      <w:r>
        <w:rPr>
          <w:rFonts w:ascii="Times New Roman" w:hAnsi="Times New Roman" w:cs="Times New Roman" w:hint="eastAsia"/>
          <w:b/>
          <w:sz w:val="24"/>
          <w:szCs w:val="24"/>
        </w:rPr>
        <w:t xml:space="preserve">6.4.7  </w:t>
      </w:r>
      <w:r w:rsidR="00E921E5" w:rsidRPr="00DD2B64">
        <w:rPr>
          <w:rFonts w:ascii="Times New Roman" w:hAnsi="Times New Roman" w:cs="Times New Roman"/>
          <w:sz w:val="24"/>
          <w:szCs w:val="24"/>
        </w:rPr>
        <w:t>建筑工程承包企业</w:t>
      </w:r>
      <w:r w:rsidR="00E921E5">
        <w:rPr>
          <w:rFonts w:ascii="Times New Roman" w:hAnsi="Times New Roman" w:cs="Times New Roman" w:hint="eastAsia"/>
          <w:sz w:val="24"/>
          <w:szCs w:val="24"/>
        </w:rPr>
        <w:t>应</w:t>
      </w:r>
      <w:r w:rsidR="00E921E5">
        <w:rPr>
          <w:rFonts w:ascii="Times New Roman" w:hAnsi="Times New Roman" w:cs="Times New Roman"/>
          <w:sz w:val="24"/>
          <w:szCs w:val="24"/>
        </w:rPr>
        <w:t>通过</w:t>
      </w:r>
      <w:r w:rsidR="00E921E5">
        <w:rPr>
          <w:rFonts w:ascii="Times New Roman" w:hAnsi="Times New Roman" w:cs="Times New Roman" w:hint="eastAsia"/>
          <w:sz w:val="24"/>
          <w:szCs w:val="24"/>
        </w:rPr>
        <w:t>清点</w:t>
      </w:r>
      <w:r w:rsidR="00E921E5">
        <w:rPr>
          <w:rFonts w:ascii="Times New Roman" w:hAnsi="Times New Roman" w:cs="Times New Roman"/>
          <w:sz w:val="24"/>
          <w:szCs w:val="24"/>
        </w:rPr>
        <w:t>数量、验收质量、</w:t>
      </w:r>
      <w:r w:rsidR="00E921E5">
        <w:rPr>
          <w:rFonts w:ascii="Times New Roman" w:hAnsi="Times New Roman" w:cs="Times New Roman" w:hint="eastAsia"/>
          <w:sz w:val="24"/>
          <w:szCs w:val="24"/>
        </w:rPr>
        <w:t>检查</w:t>
      </w:r>
      <w:r w:rsidR="00E921E5">
        <w:rPr>
          <w:rFonts w:ascii="Times New Roman" w:hAnsi="Times New Roman" w:cs="Times New Roman"/>
          <w:sz w:val="24"/>
          <w:szCs w:val="24"/>
        </w:rPr>
        <w:t>资</w:t>
      </w:r>
      <w:r w:rsidR="00E921E5">
        <w:rPr>
          <w:rFonts w:ascii="Times New Roman" w:hAnsi="Times New Roman" w:cs="Times New Roman" w:hint="eastAsia"/>
          <w:sz w:val="24"/>
          <w:szCs w:val="24"/>
        </w:rPr>
        <w:t>料等</w:t>
      </w:r>
      <w:r w:rsidR="00E921E5">
        <w:rPr>
          <w:rFonts w:ascii="Times New Roman" w:hAnsi="Times New Roman" w:cs="Times New Roman"/>
          <w:sz w:val="24"/>
          <w:szCs w:val="24"/>
        </w:rPr>
        <w:t>环节对</w:t>
      </w:r>
      <w:r w:rsidR="00E921E5">
        <w:rPr>
          <w:rFonts w:ascii="Times New Roman" w:hAnsi="Times New Roman" w:cs="Times New Roman" w:hint="eastAsia"/>
          <w:sz w:val="24"/>
          <w:szCs w:val="24"/>
        </w:rPr>
        <w:t>进场</w:t>
      </w:r>
      <w:r w:rsidR="00E921E5">
        <w:rPr>
          <w:rFonts w:ascii="Times New Roman" w:hAnsi="Times New Roman" w:cs="Times New Roman"/>
          <w:sz w:val="24"/>
          <w:szCs w:val="24"/>
        </w:rPr>
        <w:t>材料设备</w:t>
      </w:r>
      <w:r w:rsidR="00E921E5">
        <w:rPr>
          <w:rFonts w:ascii="Times New Roman" w:hAnsi="Times New Roman" w:cs="Times New Roman" w:hint="eastAsia"/>
          <w:sz w:val="24"/>
          <w:szCs w:val="24"/>
        </w:rPr>
        <w:t>进行</w:t>
      </w:r>
      <w:r w:rsidR="00E921E5">
        <w:rPr>
          <w:rFonts w:ascii="Times New Roman" w:hAnsi="Times New Roman" w:cs="Times New Roman"/>
          <w:sz w:val="24"/>
          <w:szCs w:val="24"/>
        </w:rPr>
        <w:t>管理。</w:t>
      </w:r>
    </w:p>
    <w:p w:rsidR="00235260" w:rsidRPr="00C82A05" w:rsidRDefault="00D06EAB" w:rsidP="001C4669">
      <w:pPr>
        <w:spacing w:line="360" w:lineRule="auto"/>
        <w:rPr>
          <w:rFonts w:ascii="Times New Roman" w:hAnsi="Times New Roman" w:cs="Times New Roman"/>
          <w:b/>
          <w:sz w:val="24"/>
          <w:szCs w:val="24"/>
        </w:rPr>
      </w:pPr>
      <w:r>
        <w:rPr>
          <w:rFonts w:ascii="Times New Roman" w:hAnsi="Times New Roman" w:cs="Times New Roman" w:hint="eastAsia"/>
          <w:b/>
          <w:sz w:val="24"/>
          <w:szCs w:val="24"/>
        </w:rPr>
        <w:t>6.4.</w:t>
      </w:r>
      <w:r>
        <w:rPr>
          <w:rFonts w:ascii="Times New Roman" w:hAnsi="Times New Roman" w:cs="Times New Roman"/>
          <w:b/>
          <w:sz w:val="24"/>
          <w:szCs w:val="24"/>
        </w:rPr>
        <w:t>8</w:t>
      </w:r>
      <w:r w:rsidRPr="00DD2B64">
        <w:rPr>
          <w:rFonts w:ascii="Times New Roman" w:hAnsi="Times New Roman" w:cs="Times New Roman"/>
          <w:sz w:val="24"/>
          <w:szCs w:val="24"/>
        </w:rPr>
        <w:t>建筑工程承包企业</w:t>
      </w:r>
      <w:r w:rsidR="003E7243">
        <w:rPr>
          <w:rFonts w:ascii="Times New Roman" w:hAnsi="Times New Roman" w:cs="Times New Roman" w:hint="eastAsia"/>
          <w:sz w:val="24"/>
          <w:szCs w:val="24"/>
        </w:rPr>
        <w:t>应按照</w:t>
      </w:r>
      <w:r w:rsidR="003E7243">
        <w:rPr>
          <w:rFonts w:ascii="Times New Roman" w:hAnsi="Times New Roman" w:cs="Times New Roman"/>
          <w:sz w:val="24"/>
          <w:szCs w:val="24"/>
        </w:rPr>
        <w:t>供应商所附单据</w:t>
      </w:r>
      <w:r w:rsidR="003E7243">
        <w:rPr>
          <w:rFonts w:ascii="Times New Roman" w:hAnsi="Times New Roman" w:cs="Times New Roman" w:hint="eastAsia"/>
          <w:sz w:val="24"/>
          <w:szCs w:val="24"/>
        </w:rPr>
        <w:t>对照检查</w:t>
      </w:r>
      <w:r w:rsidRPr="003E7243">
        <w:rPr>
          <w:rFonts w:ascii="Times New Roman" w:hAnsi="Times New Roman" w:cs="Times New Roman" w:hint="eastAsia"/>
          <w:sz w:val="24"/>
          <w:szCs w:val="24"/>
        </w:rPr>
        <w:t>进场</w:t>
      </w:r>
      <w:r w:rsidRPr="003E7243">
        <w:rPr>
          <w:rFonts w:ascii="Times New Roman" w:hAnsi="Times New Roman" w:cs="Times New Roman"/>
          <w:sz w:val="24"/>
          <w:szCs w:val="24"/>
        </w:rPr>
        <w:t>材料设备</w:t>
      </w:r>
      <w:r>
        <w:rPr>
          <w:rFonts w:ascii="Times New Roman" w:hAnsi="Times New Roman" w:cs="Times New Roman" w:hint="eastAsia"/>
          <w:sz w:val="24"/>
          <w:szCs w:val="24"/>
        </w:rPr>
        <w:t>的</w:t>
      </w:r>
      <w:r w:rsidR="003E7243">
        <w:rPr>
          <w:rFonts w:ascii="Times New Roman" w:hAnsi="Times New Roman" w:cs="Times New Roman" w:hint="eastAsia"/>
          <w:sz w:val="24"/>
          <w:szCs w:val="24"/>
        </w:rPr>
        <w:t>品种</w:t>
      </w:r>
      <w:r w:rsidR="003E7243">
        <w:rPr>
          <w:rFonts w:ascii="Times New Roman" w:hAnsi="Times New Roman" w:cs="Times New Roman"/>
          <w:sz w:val="24"/>
          <w:szCs w:val="24"/>
        </w:rPr>
        <w:t>、规格</w:t>
      </w:r>
      <w:r w:rsidR="003E7243">
        <w:rPr>
          <w:rFonts w:ascii="Times New Roman" w:hAnsi="Times New Roman" w:cs="Times New Roman" w:hint="eastAsia"/>
          <w:sz w:val="24"/>
          <w:szCs w:val="24"/>
        </w:rPr>
        <w:t>，</w:t>
      </w:r>
      <w:r w:rsidR="003E7243">
        <w:rPr>
          <w:rFonts w:ascii="Times New Roman" w:hAnsi="Times New Roman" w:cs="Times New Roman"/>
          <w:sz w:val="24"/>
          <w:szCs w:val="24"/>
        </w:rPr>
        <w:t>采用</w:t>
      </w:r>
      <w:r w:rsidR="003E7243" w:rsidRPr="00061BBB">
        <w:rPr>
          <w:rFonts w:ascii="Times New Roman" w:hAnsi="Times New Roman" w:cs="Times New Roman" w:hint="eastAsia"/>
          <w:bCs/>
          <w:sz w:val="24"/>
        </w:rPr>
        <w:t>点数、过磅、检尺、量方等</w:t>
      </w:r>
      <w:r w:rsidR="003E7243">
        <w:rPr>
          <w:rFonts w:ascii="Times New Roman" w:hAnsi="Times New Roman" w:cs="Times New Roman" w:hint="eastAsia"/>
          <w:bCs/>
          <w:sz w:val="24"/>
        </w:rPr>
        <w:t>方法清点</w:t>
      </w:r>
      <w:r w:rsidR="003E7243">
        <w:rPr>
          <w:rFonts w:ascii="Times New Roman" w:hAnsi="Times New Roman" w:cs="Times New Roman" w:hint="eastAsia"/>
          <w:sz w:val="24"/>
          <w:szCs w:val="24"/>
        </w:rPr>
        <w:t>数量，</w:t>
      </w:r>
      <w:r w:rsidR="003E7243" w:rsidRPr="00DD2B64">
        <w:rPr>
          <w:rFonts w:ascii="Times New Roman" w:hAnsi="Times New Roman" w:cs="Times New Roman"/>
          <w:sz w:val="24"/>
          <w:szCs w:val="24"/>
        </w:rPr>
        <w:t>并留存影像资料</w:t>
      </w:r>
      <w:r w:rsidR="003E7243">
        <w:rPr>
          <w:rFonts w:ascii="Times New Roman" w:hAnsi="Times New Roman" w:cs="Times New Roman" w:hint="eastAsia"/>
          <w:sz w:val="24"/>
          <w:szCs w:val="24"/>
        </w:rPr>
        <w:t>。</w:t>
      </w:r>
      <w:r w:rsidR="003E7243" w:rsidRPr="00DD2B64">
        <w:rPr>
          <w:rFonts w:ascii="Times New Roman" w:hAnsi="Times New Roman" w:cs="Times New Roman"/>
          <w:sz w:val="24"/>
          <w:szCs w:val="24"/>
        </w:rPr>
        <w:t>未经</w:t>
      </w:r>
      <w:r w:rsidR="003E7243">
        <w:rPr>
          <w:rFonts w:ascii="Times New Roman" w:hAnsi="Times New Roman" w:cs="Times New Roman" w:hint="eastAsia"/>
          <w:sz w:val="24"/>
          <w:szCs w:val="24"/>
        </w:rPr>
        <w:t>清</w:t>
      </w:r>
      <w:r w:rsidR="003E7243">
        <w:rPr>
          <w:rFonts w:ascii="Times New Roman" w:hAnsi="Times New Roman" w:cs="Times New Roman" w:hint="eastAsia"/>
          <w:sz w:val="24"/>
          <w:szCs w:val="24"/>
        </w:rPr>
        <w:lastRenderedPageBreak/>
        <w:t>点</w:t>
      </w:r>
      <w:r w:rsidR="003E7243" w:rsidRPr="00DD2B64">
        <w:rPr>
          <w:rFonts w:ascii="Times New Roman" w:hAnsi="Times New Roman" w:cs="Times New Roman"/>
          <w:sz w:val="24"/>
          <w:szCs w:val="24"/>
        </w:rPr>
        <w:t>数量</w:t>
      </w:r>
      <w:r w:rsidR="003E7243">
        <w:rPr>
          <w:rFonts w:ascii="Times New Roman" w:hAnsi="Times New Roman" w:cs="Times New Roman" w:hint="eastAsia"/>
          <w:sz w:val="24"/>
          <w:szCs w:val="24"/>
        </w:rPr>
        <w:t>的</w:t>
      </w:r>
      <w:r w:rsidR="003E7243">
        <w:rPr>
          <w:rFonts w:ascii="Times New Roman" w:hAnsi="Times New Roman" w:cs="Times New Roman"/>
          <w:sz w:val="24"/>
          <w:szCs w:val="24"/>
        </w:rPr>
        <w:t>材料设备</w:t>
      </w:r>
      <w:r w:rsidR="003E7243">
        <w:rPr>
          <w:rFonts w:ascii="Times New Roman" w:hAnsi="Times New Roman" w:cs="Times New Roman" w:hint="eastAsia"/>
          <w:sz w:val="24"/>
          <w:szCs w:val="24"/>
        </w:rPr>
        <w:t>不得</w:t>
      </w:r>
      <w:r w:rsidR="003E7243">
        <w:rPr>
          <w:rFonts w:ascii="Times New Roman" w:hAnsi="Times New Roman" w:cs="Times New Roman"/>
          <w:sz w:val="24"/>
          <w:szCs w:val="24"/>
        </w:rPr>
        <w:t>进入施工现场</w:t>
      </w:r>
      <w:r w:rsidR="003E7243" w:rsidRPr="00DD2B64">
        <w:rPr>
          <w:rFonts w:ascii="Times New Roman" w:hAnsi="Times New Roman" w:cs="Times New Roman"/>
          <w:sz w:val="24"/>
          <w:szCs w:val="24"/>
        </w:rPr>
        <w:t>。</w:t>
      </w:r>
    </w:p>
    <w:p w:rsidR="003E7243" w:rsidRPr="00061BBB" w:rsidRDefault="00D06EAB" w:rsidP="00D06EAB">
      <w:pPr>
        <w:spacing w:line="360" w:lineRule="auto"/>
        <w:rPr>
          <w:rFonts w:ascii="Times New Roman" w:hAnsi="Times New Roman" w:cs="Times New Roman"/>
          <w:bCs/>
          <w:sz w:val="24"/>
        </w:rPr>
      </w:pPr>
      <w:r>
        <w:rPr>
          <w:rFonts w:ascii="Times New Roman" w:hAnsi="Times New Roman" w:cs="Times New Roman"/>
          <w:b/>
          <w:sz w:val="24"/>
          <w:szCs w:val="24"/>
        </w:rPr>
        <w:t xml:space="preserve">6.4.9  </w:t>
      </w:r>
      <w:r w:rsidR="004E70E4" w:rsidRPr="00DD2B64">
        <w:rPr>
          <w:rFonts w:ascii="Times New Roman" w:hAnsi="Times New Roman" w:cs="Times New Roman"/>
          <w:sz w:val="24"/>
          <w:szCs w:val="24"/>
        </w:rPr>
        <w:t>建筑工程承包企业</w:t>
      </w:r>
      <w:r w:rsidR="004E70E4">
        <w:rPr>
          <w:rFonts w:ascii="Times New Roman" w:hAnsi="Times New Roman" w:cs="Times New Roman" w:hint="eastAsia"/>
          <w:sz w:val="24"/>
          <w:szCs w:val="24"/>
        </w:rPr>
        <w:t>应</w:t>
      </w:r>
      <w:r w:rsidR="00E17A1F">
        <w:rPr>
          <w:rFonts w:ascii="Times New Roman" w:hAnsi="Times New Roman" w:cs="Times New Roman" w:hint="eastAsia"/>
          <w:sz w:val="24"/>
          <w:szCs w:val="24"/>
        </w:rPr>
        <w:t>按</w:t>
      </w:r>
      <w:r w:rsidR="004E70E4">
        <w:rPr>
          <w:rFonts w:ascii="Times New Roman" w:hAnsi="Times New Roman" w:cs="Times New Roman" w:hint="eastAsia"/>
          <w:sz w:val="24"/>
          <w:szCs w:val="24"/>
        </w:rPr>
        <w:t>下列</w:t>
      </w:r>
      <w:r w:rsidR="004E70E4">
        <w:rPr>
          <w:rFonts w:ascii="Times New Roman" w:hAnsi="Times New Roman" w:cs="Times New Roman"/>
          <w:sz w:val="24"/>
          <w:szCs w:val="24"/>
        </w:rPr>
        <w:t>方式</w:t>
      </w:r>
      <w:r w:rsidR="004E70E4">
        <w:rPr>
          <w:rFonts w:ascii="Times New Roman" w:hAnsi="Times New Roman" w:cs="Times New Roman" w:hint="eastAsia"/>
          <w:sz w:val="24"/>
          <w:szCs w:val="24"/>
        </w:rPr>
        <w:t>对不同</w:t>
      </w:r>
      <w:r w:rsidR="004E70E4">
        <w:rPr>
          <w:rFonts w:ascii="Times New Roman" w:hAnsi="Times New Roman" w:cs="Times New Roman"/>
          <w:sz w:val="24"/>
          <w:szCs w:val="24"/>
        </w:rPr>
        <w:t>的进场材料设备</w:t>
      </w:r>
      <w:r w:rsidR="004E70E4">
        <w:rPr>
          <w:rFonts w:ascii="Times New Roman" w:hAnsi="Times New Roman" w:cs="Times New Roman" w:hint="eastAsia"/>
          <w:sz w:val="24"/>
          <w:szCs w:val="24"/>
        </w:rPr>
        <w:t>进行</w:t>
      </w:r>
      <w:r w:rsidR="004E70E4">
        <w:rPr>
          <w:rFonts w:ascii="Times New Roman" w:hAnsi="Times New Roman" w:cs="Times New Roman"/>
          <w:sz w:val="24"/>
          <w:szCs w:val="24"/>
        </w:rPr>
        <w:t>质量验收：</w:t>
      </w:r>
    </w:p>
    <w:p w:rsidR="00277D61" w:rsidRDefault="004E70E4" w:rsidP="00AD2B5E">
      <w:pPr>
        <w:spacing w:line="360" w:lineRule="auto"/>
        <w:ind w:firstLine="480"/>
        <w:rPr>
          <w:rFonts w:ascii="Times New Roman" w:hAnsi="Times New Roman" w:cs="Times New Roman"/>
          <w:sz w:val="24"/>
          <w:szCs w:val="24"/>
        </w:rPr>
      </w:pPr>
      <w:r w:rsidRPr="004E70E4">
        <w:rPr>
          <w:rFonts w:ascii="Times New Roman" w:hAnsi="Times New Roman" w:cs="Times New Roman" w:hint="eastAsia"/>
          <w:b/>
          <w:sz w:val="24"/>
          <w:szCs w:val="24"/>
        </w:rPr>
        <w:t>1</w:t>
      </w:r>
      <w:r w:rsidR="003E7243" w:rsidRPr="00DD2B64">
        <w:rPr>
          <w:rFonts w:ascii="Times New Roman" w:hAnsi="Times New Roman" w:cs="Times New Roman"/>
          <w:sz w:val="24"/>
          <w:szCs w:val="24"/>
        </w:rPr>
        <w:t>对于验看外观就可了解产品质量状况的材料设备</w:t>
      </w:r>
      <w:r w:rsidR="00277D61">
        <w:rPr>
          <w:rFonts w:ascii="Times New Roman" w:hAnsi="Times New Roman" w:cs="Times New Roman" w:hint="eastAsia"/>
          <w:sz w:val="24"/>
          <w:szCs w:val="24"/>
        </w:rPr>
        <w:t>，</w:t>
      </w:r>
      <w:r w:rsidR="003E7243" w:rsidRPr="00DD2B64">
        <w:rPr>
          <w:rFonts w:ascii="Times New Roman" w:hAnsi="Times New Roman" w:cs="Times New Roman"/>
          <w:sz w:val="24"/>
          <w:szCs w:val="24"/>
        </w:rPr>
        <w:t>在材料</w:t>
      </w:r>
      <w:r w:rsidR="00277D61">
        <w:rPr>
          <w:rFonts w:ascii="Times New Roman" w:hAnsi="Times New Roman" w:cs="Times New Roman" w:hint="eastAsia"/>
          <w:sz w:val="24"/>
          <w:szCs w:val="24"/>
        </w:rPr>
        <w:t>设备</w:t>
      </w:r>
      <w:r w:rsidR="003E7243" w:rsidRPr="00DD2B64">
        <w:rPr>
          <w:rFonts w:ascii="Times New Roman" w:hAnsi="Times New Roman" w:cs="Times New Roman"/>
          <w:sz w:val="24"/>
          <w:szCs w:val="24"/>
        </w:rPr>
        <w:t>进场前进行质量验收</w:t>
      </w:r>
      <w:r w:rsidR="00277D61">
        <w:rPr>
          <w:rFonts w:ascii="Times New Roman" w:hAnsi="Times New Roman" w:cs="Times New Roman" w:hint="eastAsia"/>
          <w:sz w:val="24"/>
          <w:szCs w:val="24"/>
        </w:rPr>
        <w:t>。</w:t>
      </w:r>
    </w:p>
    <w:p w:rsidR="00277D61" w:rsidRDefault="00277D61" w:rsidP="00AD2B5E">
      <w:pPr>
        <w:spacing w:line="360" w:lineRule="auto"/>
        <w:ind w:firstLine="480"/>
        <w:rPr>
          <w:rFonts w:ascii="Times New Roman" w:hAnsi="Times New Roman" w:cs="Times New Roman"/>
          <w:sz w:val="24"/>
          <w:szCs w:val="24"/>
        </w:rPr>
      </w:pPr>
      <w:r w:rsidRPr="00277D61">
        <w:rPr>
          <w:rFonts w:ascii="Times New Roman" w:hAnsi="Times New Roman" w:cs="Times New Roman" w:hint="eastAsia"/>
          <w:b/>
          <w:sz w:val="24"/>
          <w:szCs w:val="24"/>
        </w:rPr>
        <w:t>2</w:t>
      </w:r>
      <w:r w:rsidR="003E7243" w:rsidRPr="00DD2B64">
        <w:rPr>
          <w:rFonts w:ascii="Times New Roman" w:hAnsi="Times New Roman" w:cs="Times New Roman"/>
          <w:sz w:val="24"/>
          <w:szCs w:val="24"/>
        </w:rPr>
        <w:t>对于需要进行复</w:t>
      </w:r>
      <w:r>
        <w:rPr>
          <w:rFonts w:ascii="Times New Roman" w:hAnsi="Times New Roman" w:cs="Times New Roman" w:hint="eastAsia"/>
          <w:sz w:val="24"/>
          <w:szCs w:val="24"/>
        </w:rPr>
        <w:t>检</w:t>
      </w:r>
      <w:r w:rsidR="003E7243" w:rsidRPr="00DD2B64">
        <w:rPr>
          <w:rFonts w:ascii="Times New Roman" w:hAnsi="Times New Roman" w:cs="Times New Roman"/>
          <w:sz w:val="24"/>
          <w:szCs w:val="24"/>
        </w:rPr>
        <w:t>的材料，</w:t>
      </w:r>
      <w:r>
        <w:rPr>
          <w:rFonts w:ascii="Times New Roman" w:hAnsi="Times New Roman" w:cs="Times New Roman" w:hint="eastAsia"/>
          <w:sz w:val="24"/>
          <w:szCs w:val="24"/>
        </w:rPr>
        <w:t>需要</w:t>
      </w:r>
      <w:r w:rsidR="003E7243" w:rsidRPr="00DD2B64">
        <w:rPr>
          <w:rFonts w:ascii="Times New Roman" w:hAnsi="Times New Roman" w:cs="Times New Roman"/>
          <w:sz w:val="24"/>
          <w:szCs w:val="24"/>
        </w:rPr>
        <w:t>取样送检</w:t>
      </w:r>
      <w:r>
        <w:rPr>
          <w:rFonts w:ascii="Times New Roman" w:hAnsi="Times New Roman" w:cs="Times New Roman" w:hint="eastAsia"/>
          <w:sz w:val="24"/>
          <w:szCs w:val="24"/>
        </w:rPr>
        <w:t>的</w:t>
      </w:r>
      <w:r w:rsidR="003E7243" w:rsidRPr="00DD2B64">
        <w:rPr>
          <w:rFonts w:ascii="Times New Roman" w:hAnsi="Times New Roman" w:cs="Times New Roman"/>
          <w:sz w:val="24"/>
          <w:szCs w:val="24"/>
        </w:rPr>
        <w:t>，送检期间材料应置于待检区，与其他</w:t>
      </w:r>
      <w:r>
        <w:rPr>
          <w:rFonts w:ascii="Times New Roman" w:hAnsi="Times New Roman" w:cs="Times New Roman" w:hint="eastAsia"/>
          <w:sz w:val="24"/>
          <w:szCs w:val="24"/>
        </w:rPr>
        <w:t>材料设备</w:t>
      </w:r>
      <w:r>
        <w:rPr>
          <w:rFonts w:ascii="Times New Roman" w:hAnsi="Times New Roman" w:cs="Times New Roman"/>
          <w:sz w:val="24"/>
          <w:szCs w:val="24"/>
        </w:rPr>
        <w:t>有效隔离，并做出明显标识，在</w:t>
      </w:r>
      <w:r w:rsidR="003E7243" w:rsidRPr="00DD2B64">
        <w:rPr>
          <w:rFonts w:ascii="Times New Roman" w:hAnsi="Times New Roman" w:cs="Times New Roman"/>
          <w:sz w:val="24"/>
          <w:szCs w:val="24"/>
        </w:rPr>
        <w:t>收到复</w:t>
      </w:r>
      <w:r>
        <w:rPr>
          <w:rFonts w:ascii="Times New Roman" w:hAnsi="Times New Roman" w:cs="Times New Roman" w:hint="eastAsia"/>
          <w:sz w:val="24"/>
          <w:szCs w:val="24"/>
        </w:rPr>
        <w:t>检</w:t>
      </w:r>
      <w:r w:rsidR="003E7243" w:rsidRPr="00DD2B64">
        <w:rPr>
          <w:rFonts w:ascii="Times New Roman" w:hAnsi="Times New Roman" w:cs="Times New Roman"/>
          <w:sz w:val="24"/>
          <w:szCs w:val="24"/>
        </w:rPr>
        <w:t>报告前严禁使用</w:t>
      </w:r>
      <w:r>
        <w:rPr>
          <w:rFonts w:ascii="Times New Roman" w:hAnsi="Times New Roman" w:cs="Times New Roman" w:hint="eastAsia"/>
          <w:sz w:val="24"/>
          <w:szCs w:val="24"/>
        </w:rPr>
        <w:t>。</w:t>
      </w:r>
    </w:p>
    <w:p w:rsidR="00277D61" w:rsidRDefault="00277D61" w:rsidP="00AD2B5E">
      <w:pPr>
        <w:spacing w:line="360" w:lineRule="auto"/>
        <w:ind w:firstLine="480"/>
        <w:rPr>
          <w:rFonts w:ascii="Times New Roman" w:hAnsi="Times New Roman" w:cs="Times New Roman"/>
          <w:sz w:val="24"/>
          <w:szCs w:val="24"/>
        </w:rPr>
      </w:pPr>
      <w:r w:rsidRPr="00277D61">
        <w:rPr>
          <w:rFonts w:ascii="Times New Roman" w:hAnsi="Times New Roman" w:cs="Times New Roman" w:hint="eastAsia"/>
          <w:b/>
          <w:sz w:val="24"/>
          <w:szCs w:val="24"/>
        </w:rPr>
        <w:t>3</w:t>
      </w:r>
      <w:r w:rsidR="003E7243" w:rsidRPr="00DD2B64">
        <w:rPr>
          <w:rFonts w:ascii="Times New Roman" w:hAnsi="Times New Roman" w:cs="Times New Roman"/>
          <w:sz w:val="24"/>
          <w:szCs w:val="24"/>
        </w:rPr>
        <w:t>对于非实体租赁机械</w:t>
      </w:r>
      <w:r>
        <w:rPr>
          <w:rFonts w:ascii="Times New Roman" w:hAnsi="Times New Roman" w:cs="Times New Roman" w:hint="eastAsia"/>
          <w:sz w:val="24"/>
          <w:szCs w:val="24"/>
        </w:rPr>
        <w:t>，</w:t>
      </w:r>
      <w:r w:rsidR="003E7243" w:rsidRPr="00DD2B64">
        <w:rPr>
          <w:rFonts w:ascii="Times New Roman" w:hAnsi="Times New Roman" w:cs="Times New Roman"/>
          <w:sz w:val="24"/>
          <w:szCs w:val="24"/>
        </w:rPr>
        <w:t>首先要求租赁商提供必要资料，对设备的完好状态、安全及环保性能进行验收，编制验收记录</w:t>
      </w:r>
      <w:r w:rsidR="000E78C7">
        <w:rPr>
          <w:rFonts w:ascii="Times New Roman" w:hAnsi="Times New Roman" w:cs="Times New Roman" w:hint="eastAsia"/>
          <w:sz w:val="24"/>
          <w:szCs w:val="24"/>
        </w:rPr>
        <w:t>。</w:t>
      </w:r>
    </w:p>
    <w:p w:rsidR="003E7243" w:rsidRDefault="000E78C7" w:rsidP="00AD2B5E">
      <w:pPr>
        <w:spacing w:line="360" w:lineRule="auto"/>
        <w:ind w:firstLine="480"/>
        <w:rPr>
          <w:rFonts w:ascii="Times New Roman" w:hAnsi="Times New Roman" w:cs="Times New Roman"/>
          <w:sz w:val="24"/>
          <w:szCs w:val="24"/>
        </w:rPr>
      </w:pPr>
      <w:r w:rsidRPr="000E78C7">
        <w:rPr>
          <w:rFonts w:ascii="Times New Roman" w:hAnsi="Times New Roman" w:cs="Times New Roman" w:hint="eastAsia"/>
          <w:b/>
          <w:sz w:val="24"/>
          <w:szCs w:val="24"/>
        </w:rPr>
        <w:t>4</w:t>
      </w:r>
      <w:r w:rsidR="003E7243" w:rsidRPr="00DD2B64">
        <w:rPr>
          <w:rFonts w:ascii="Times New Roman" w:hAnsi="Times New Roman" w:cs="Times New Roman"/>
          <w:sz w:val="24"/>
          <w:szCs w:val="24"/>
        </w:rPr>
        <w:t>对于机电设备或其他专业性较强的材料设备，必须执行联合质量验收制。</w:t>
      </w:r>
    </w:p>
    <w:p w:rsidR="000E78C7" w:rsidRDefault="000E78C7" w:rsidP="00703150">
      <w:pPr>
        <w:spacing w:line="360" w:lineRule="auto"/>
        <w:rPr>
          <w:rFonts w:ascii="Times New Roman" w:hAnsi="Times New Roman" w:cs="Times New Roman"/>
          <w:sz w:val="24"/>
          <w:szCs w:val="24"/>
        </w:rPr>
      </w:pPr>
      <w:r>
        <w:rPr>
          <w:rFonts w:ascii="Times New Roman" w:hAnsi="Times New Roman" w:cs="Times New Roman"/>
          <w:b/>
          <w:sz w:val="24"/>
          <w:szCs w:val="24"/>
        </w:rPr>
        <w:t xml:space="preserve">6.4.10 </w:t>
      </w:r>
      <w:r w:rsidR="000C11FC" w:rsidRPr="00DD2B64">
        <w:rPr>
          <w:rFonts w:ascii="Times New Roman" w:hAnsi="Times New Roman" w:cs="Times New Roman"/>
          <w:sz w:val="24"/>
          <w:szCs w:val="24"/>
        </w:rPr>
        <w:t>建筑工程承包企业</w:t>
      </w:r>
      <w:r w:rsidR="000C11FC">
        <w:rPr>
          <w:rFonts w:ascii="Times New Roman" w:hAnsi="Times New Roman" w:cs="Times New Roman" w:hint="eastAsia"/>
          <w:sz w:val="24"/>
          <w:szCs w:val="24"/>
        </w:rPr>
        <w:t>应</w:t>
      </w:r>
      <w:r w:rsidR="00F91523">
        <w:rPr>
          <w:rFonts w:ascii="Times New Roman" w:hAnsi="Times New Roman" w:cs="Times New Roman" w:hint="eastAsia"/>
          <w:sz w:val="24"/>
          <w:szCs w:val="24"/>
        </w:rPr>
        <w:t>检查</w:t>
      </w:r>
      <w:r w:rsidR="00703150">
        <w:rPr>
          <w:rFonts w:ascii="Times New Roman" w:hAnsi="Times New Roman" w:cs="Times New Roman" w:hint="eastAsia"/>
          <w:sz w:val="24"/>
          <w:szCs w:val="24"/>
        </w:rPr>
        <w:t>进场</w:t>
      </w:r>
      <w:r w:rsidR="00703150">
        <w:rPr>
          <w:rFonts w:ascii="Times New Roman" w:hAnsi="Times New Roman" w:cs="Times New Roman"/>
          <w:sz w:val="24"/>
          <w:szCs w:val="24"/>
        </w:rPr>
        <w:t>材料设备质量证明文件，</w:t>
      </w:r>
      <w:r w:rsidR="00703150">
        <w:rPr>
          <w:rFonts w:ascii="Times New Roman" w:hAnsi="Times New Roman" w:cs="Times New Roman" w:hint="eastAsia"/>
          <w:sz w:val="24"/>
          <w:szCs w:val="24"/>
        </w:rPr>
        <w:t>包括产品</w:t>
      </w:r>
      <w:r w:rsidR="000C11FC" w:rsidRPr="00DD2B64">
        <w:rPr>
          <w:rFonts w:ascii="Times New Roman" w:hAnsi="Times New Roman" w:cs="Times New Roman"/>
          <w:sz w:val="24"/>
          <w:szCs w:val="24"/>
        </w:rPr>
        <w:t>合格证、出厂检验报告、型式检验报告</w:t>
      </w:r>
      <w:r w:rsidR="00703150">
        <w:rPr>
          <w:rFonts w:ascii="Times New Roman" w:hAnsi="Times New Roman" w:cs="Times New Roman" w:hint="eastAsia"/>
          <w:sz w:val="24"/>
          <w:szCs w:val="24"/>
        </w:rPr>
        <w:t>等</w:t>
      </w:r>
      <w:r w:rsidR="00703150">
        <w:rPr>
          <w:rFonts w:ascii="Times New Roman" w:hAnsi="Times New Roman" w:cs="Times New Roman"/>
          <w:sz w:val="24"/>
          <w:szCs w:val="24"/>
        </w:rPr>
        <w:t>。</w:t>
      </w:r>
      <w:r w:rsidR="000C11FC" w:rsidRPr="00DD2B64">
        <w:rPr>
          <w:rFonts w:ascii="Times New Roman" w:hAnsi="Times New Roman" w:cs="Times New Roman"/>
          <w:sz w:val="24"/>
          <w:szCs w:val="24"/>
        </w:rPr>
        <w:t>质量证明文件必须字迹清楚</w:t>
      </w:r>
      <w:r w:rsidR="00703150">
        <w:rPr>
          <w:rFonts w:ascii="Times New Roman" w:hAnsi="Times New Roman" w:cs="Times New Roman" w:hint="eastAsia"/>
          <w:sz w:val="24"/>
          <w:szCs w:val="24"/>
        </w:rPr>
        <w:t>，包含</w:t>
      </w:r>
      <w:r w:rsidR="000C11FC" w:rsidRPr="00DD2B64">
        <w:rPr>
          <w:rFonts w:ascii="Times New Roman" w:hAnsi="Times New Roman" w:cs="Times New Roman"/>
          <w:sz w:val="24"/>
          <w:szCs w:val="24"/>
        </w:rPr>
        <w:t>质量保证书编号、生产企业名称、检验指标等内容，清楚反映</w:t>
      </w:r>
      <w:r w:rsidR="00703150">
        <w:rPr>
          <w:rFonts w:ascii="Times New Roman" w:hAnsi="Times New Roman" w:cs="Times New Roman" w:hint="eastAsia"/>
          <w:sz w:val="24"/>
          <w:szCs w:val="24"/>
        </w:rPr>
        <w:t>材料设备</w:t>
      </w:r>
      <w:r w:rsidR="000C11FC" w:rsidRPr="00DD2B64">
        <w:rPr>
          <w:rFonts w:ascii="Times New Roman" w:hAnsi="Times New Roman" w:cs="Times New Roman"/>
          <w:sz w:val="24"/>
          <w:szCs w:val="24"/>
        </w:rPr>
        <w:t>品种、规格、性能指标等，并与实际进场</w:t>
      </w:r>
      <w:r w:rsidR="00703150">
        <w:rPr>
          <w:rFonts w:ascii="Times New Roman" w:hAnsi="Times New Roman" w:cs="Times New Roman" w:hint="eastAsia"/>
          <w:sz w:val="24"/>
          <w:szCs w:val="24"/>
        </w:rPr>
        <w:t>材料设备</w:t>
      </w:r>
      <w:r w:rsidR="000C11FC" w:rsidRPr="00DD2B64">
        <w:rPr>
          <w:rFonts w:ascii="Times New Roman" w:hAnsi="Times New Roman" w:cs="Times New Roman"/>
          <w:sz w:val="24"/>
          <w:szCs w:val="24"/>
        </w:rPr>
        <w:t>相符。</w:t>
      </w:r>
    </w:p>
    <w:p w:rsidR="00170E8B" w:rsidRDefault="00703150" w:rsidP="00170E8B">
      <w:pPr>
        <w:spacing w:line="360" w:lineRule="auto"/>
        <w:rPr>
          <w:rFonts w:ascii="Times New Roman" w:hAnsi="Times New Roman" w:cs="Times New Roman"/>
          <w:sz w:val="24"/>
          <w:szCs w:val="24"/>
        </w:rPr>
      </w:pPr>
      <w:r w:rsidRPr="00703150">
        <w:rPr>
          <w:rFonts w:ascii="Times New Roman" w:hAnsi="Times New Roman" w:cs="Times New Roman" w:hint="eastAsia"/>
          <w:b/>
          <w:sz w:val="24"/>
          <w:szCs w:val="24"/>
        </w:rPr>
        <w:t xml:space="preserve">6.4.11  </w:t>
      </w:r>
      <w:r w:rsidRPr="00170E8B">
        <w:rPr>
          <w:rFonts w:ascii="Times New Roman" w:hAnsi="Times New Roman" w:cs="Times New Roman" w:hint="eastAsia"/>
          <w:bCs/>
          <w:sz w:val="24"/>
        </w:rPr>
        <w:t>已进场</w:t>
      </w:r>
      <w:r w:rsidRPr="00061BBB">
        <w:rPr>
          <w:rFonts w:ascii="Times New Roman" w:hAnsi="Times New Roman" w:cs="Times New Roman" w:hint="eastAsia"/>
          <w:bCs/>
          <w:sz w:val="24"/>
        </w:rPr>
        <w:t>材料复</w:t>
      </w:r>
      <w:r w:rsidR="00170E8B">
        <w:rPr>
          <w:rFonts w:ascii="Times New Roman" w:hAnsi="Times New Roman" w:cs="Times New Roman" w:hint="eastAsia"/>
          <w:bCs/>
          <w:sz w:val="24"/>
        </w:rPr>
        <w:t>检</w:t>
      </w:r>
      <w:r w:rsidRPr="00061BBB">
        <w:rPr>
          <w:rFonts w:ascii="Times New Roman" w:hAnsi="Times New Roman" w:cs="Times New Roman" w:hint="eastAsia"/>
          <w:bCs/>
          <w:sz w:val="24"/>
        </w:rPr>
        <w:t>不合格</w:t>
      </w:r>
      <w:r w:rsidR="00170E8B">
        <w:rPr>
          <w:rFonts w:ascii="Times New Roman" w:hAnsi="Times New Roman" w:cs="Times New Roman" w:hint="eastAsia"/>
          <w:bCs/>
          <w:sz w:val="24"/>
        </w:rPr>
        <w:t>的</w:t>
      </w:r>
      <w:r w:rsidRPr="00061BBB">
        <w:rPr>
          <w:rFonts w:ascii="Times New Roman" w:hAnsi="Times New Roman" w:cs="Times New Roman" w:hint="eastAsia"/>
          <w:bCs/>
          <w:sz w:val="24"/>
        </w:rPr>
        <w:t>，</w:t>
      </w:r>
      <w:r w:rsidR="00E109F8">
        <w:rPr>
          <w:rFonts w:ascii="Times New Roman" w:hAnsi="Times New Roman" w:cs="Times New Roman" w:hint="eastAsia"/>
          <w:bCs/>
          <w:sz w:val="24"/>
        </w:rPr>
        <w:t>项目管理机构</w:t>
      </w:r>
      <w:r w:rsidRPr="00061BBB">
        <w:rPr>
          <w:rFonts w:ascii="Times New Roman" w:hAnsi="Times New Roman" w:cs="Times New Roman" w:hint="eastAsia"/>
          <w:bCs/>
          <w:sz w:val="24"/>
        </w:rPr>
        <w:t>应及时</w:t>
      </w:r>
      <w:r w:rsidR="00170E8B">
        <w:rPr>
          <w:rFonts w:ascii="Times New Roman" w:hAnsi="Times New Roman" w:cs="Times New Roman" w:hint="eastAsia"/>
          <w:bCs/>
          <w:sz w:val="24"/>
        </w:rPr>
        <w:t>联系供应商办理退场手续，</w:t>
      </w:r>
      <w:r w:rsidRPr="00061BBB">
        <w:rPr>
          <w:rFonts w:ascii="Times New Roman" w:hAnsi="Times New Roman" w:cs="Times New Roman" w:hint="eastAsia"/>
          <w:bCs/>
          <w:sz w:val="24"/>
        </w:rPr>
        <w:t>记录材料名称、规格、进场时间、退场原因</w:t>
      </w:r>
      <w:r w:rsidR="00170E8B">
        <w:rPr>
          <w:rFonts w:ascii="Times New Roman" w:hAnsi="Times New Roman" w:cs="Times New Roman" w:hint="eastAsia"/>
          <w:bCs/>
          <w:sz w:val="24"/>
        </w:rPr>
        <w:t>，并</w:t>
      </w:r>
      <w:r w:rsidR="00170E8B">
        <w:rPr>
          <w:rFonts w:ascii="Times New Roman" w:hAnsi="Times New Roman" w:cs="Times New Roman"/>
          <w:bCs/>
          <w:sz w:val="24"/>
        </w:rPr>
        <w:t>留存</w:t>
      </w:r>
      <w:r w:rsidRPr="00061BBB">
        <w:rPr>
          <w:rFonts w:ascii="Times New Roman" w:hAnsi="Times New Roman" w:cs="Times New Roman" w:hint="eastAsia"/>
          <w:bCs/>
          <w:sz w:val="24"/>
        </w:rPr>
        <w:t>相关影像</w:t>
      </w:r>
      <w:r w:rsidR="00170E8B">
        <w:rPr>
          <w:rFonts w:ascii="Times New Roman" w:hAnsi="Times New Roman" w:cs="Times New Roman" w:hint="eastAsia"/>
          <w:bCs/>
          <w:sz w:val="24"/>
        </w:rPr>
        <w:t>资料</w:t>
      </w:r>
      <w:r w:rsidRPr="00061BBB">
        <w:rPr>
          <w:rFonts w:ascii="Times New Roman" w:hAnsi="Times New Roman" w:cs="Times New Roman" w:hint="eastAsia"/>
          <w:bCs/>
          <w:sz w:val="24"/>
        </w:rPr>
        <w:t>和检测报告。</w:t>
      </w:r>
      <w:r w:rsidR="00E109F8">
        <w:rPr>
          <w:rFonts w:ascii="Times New Roman" w:hAnsi="Times New Roman" w:cs="Times New Roman" w:hint="eastAsia"/>
          <w:bCs/>
          <w:sz w:val="24"/>
        </w:rPr>
        <w:t>项目管理机构</w:t>
      </w:r>
      <w:r w:rsidR="00170E8B">
        <w:rPr>
          <w:rFonts w:ascii="Times New Roman" w:hAnsi="Times New Roman" w:cs="Times New Roman" w:hint="eastAsia"/>
          <w:bCs/>
          <w:sz w:val="24"/>
        </w:rPr>
        <w:t>与</w:t>
      </w:r>
      <w:r w:rsidR="00170E8B">
        <w:rPr>
          <w:rFonts w:ascii="Times New Roman" w:hAnsi="Times New Roman" w:cs="Times New Roman"/>
          <w:bCs/>
          <w:sz w:val="24"/>
        </w:rPr>
        <w:t>供应商商签材料设备</w:t>
      </w:r>
      <w:r w:rsidRPr="00061BBB">
        <w:rPr>
          <w:rFonts w:ascii="Times New Roman" w:hAnsi="Times New Roman" w:cs="Times New Roman" w:hint="eastAsia"/>
          <w:bCs/>
          <w:sz w:val="24"/>
        </w:rPr>
        <w:t>退场单后</w:t>
      </w:r>
      <w:r w:rsidR="00170E8B">
        <w:rPr>
          <w:rFonts w:ascii="Times New Roman" w:hAnsi="Times New Roman" w:cs="Times New Roman" w:hint="eastAsia"/>
          <w:bCs/>
          <w:sz w:val="24"/>
        </w:rPr>
        <w:t>，</w:t>
      </w:r>
      <w:r w:rsidR="003E5550">
        <w:rPr>
          <w:rFonts w:ascii="Times New Roman" w:hAnsi="Times New Roman" w:cs="Times New Roman" w:hint="eastAsia"/>
          <w:bCs/>
          <w:sz w:val="24"/>
        </w:rPr>
        <w:t>应将</w:t>
      </w:r>
      <w:r w:rsidR="00170E8B">
        <w:rPr>
          <w:rFonts w:ascii="Times New Roman" w:hAnsi="Times New Roman" w:cs="Times New Roman" w:hint="eastAsia"/>
          <w:bCs/>
          <w:sz w:val="24"/>
        </w:rPr>
        <w:t>不合格材料设备装车</w:t>
      </w:r>
      <w:r w:rsidR="00170E8B">
        <w:rPr>
          <w:rFonts w:ascii="Times New Roman" w:hAnsi="Times New Roman" w:cs="Times New Roman"/>
          <w:bCs/>
          <w:sz w:val="24"/>
        </w:rPr>
        <w:t>退</w:t>
      </w:r>
      <w:r w:rsidRPr="00061BBB">
        <w:rPr>
          <w:rFonts w:ascii="Times New Roman" w:hAnsi="Times New Roman" w:cs="Times New Roman" w:hint="eastAsia"/>
          <w:bCs/>
          <w:sz w:val="24"/>
        </w:rPr>
        <w:t>场。</w:t>
      </w:r>
    </w:p>
    <w:p w:rsidR="00684040" w:rsidRDefault="006B0F83" w:rsidP="00170E8B">
      <w:pPr>
        <w:spacing w:line="360" w:lineRule="auto"/>
        <w:rPr>
          <w:rFonts w:ascii="Times New Roman" w:hAnsi="Times New Roman" w:cs="Times New Roman"/>
          <w:b/>
          <w:sz w:val="24"/>
          <w:szCs w:val="24"/>
        </w:rPr>
      </w:pPr>
      <w:r w:rsidRPr="00DD2B64">
        <w:rPr>
          <w:rFonts w:ascii="Times New Roman" w:hAnsi="Times New Roman" w:cs="Times New Roman"/>
          <w:b/>
          <w:sz w:val="24"/>
          <w:szCs w:val="24"/>
        </w:rPr>
        <w:t>6.4.</w:t>
      </w:r>
      <w:r w:rsidR="00684040">
        <w:rPr>
          <w:rFonts w:ascii="Times New Roman" w:hAnsi="Times New Roman" w:cs="Times New Roman"/>
          <w:b/>
          <w:sz w:val="24"/>
          <w:szCs w:val="24"/>
        </w:rPr>
        <w:t xml:space="preserve">12  </w:t>
      </w:r>
      <w:r w:rsidR="00550842" w:rsidRPr="00061BBB">
        <w:rPr>
          <w:rFonts w:ascii="Times New Roman" w:hAnsi="Times New Roman" w:cs="Times New Roman" w:hint="eastAsia"/>
          <w:bCs/>
          <w:sz w:val="24"/>
        </w:rPr>
        <w:t>现场材料堆放位置应根据施工现场平面布置图进行统一、有序安排，</w:t>
      </w:r>
      <w:r w:rsidR="00550842">
        <w:rPr>
          <w:rFonts w:ascii="Times New Roman" w:hAnsi="Times New Roman" w:cs="Times New Roman" w:hint="eastAsia"/>
          <w:bCs/>
          <w:sz w:val="24"/>
        </w:rPr>
        <w:t>材料</w:t>
      </w:r>
      <w:r w:rsidR="00550842">
        <w:rPr>
          <w:rFonts w:ascii="Times New Roman" w:hAnsi="Times New Roman" w:cs="Times New Roman"/>
          <w:bCs/>
          <w:sz w:val="24"/>
        </w:rPr>
        <w:t>按</w:t>
      </w:r>
      <w:r w:rsidR="00550842" w:rsidRPr="00061BBB">
        <w:rPr>
          <w:rFonts w:ascii="Times New Roman" w:hAnsi="Times New Roman" w:cs="Times New Roman" w:hint="eastAsia"/>
          <w:bCs/>
          <w:sz w:val="24"/>
        </w:rPr>
        <w:t>品种、规格分别码放整齐，且符合安全要求，最大限度</w:t>
      </w:r>
      <w:r w:rsidR="00550842">
        <w:rPr>
          <w:rFonts w:ascii="Times New Roman" w:hAnsi="Times New Roman" w:cs="Times New Roman" w:hint="eastAsia"/>
          <w:bCs/>
          <w:sz w:val="24"/>
        </w:rPr>
        <w:t>地</w:t>
      </w:r>
      <w:r w:rsidR="00550842" w:rsidRPr="00061BBB">
        <w:rPr>
          <w:rFonts w:ascii="Times New Roman" w:hAnsi="Times New Roman" w:cs="Times New Roman" w:hint="eastAsia"/>
          <w:bCs/>
          <w:sz w:val="24"/>
        </w:rPr>
        <w:t>减少二次倒运。</w:t>
      </w:r>
    </w:p>
    <w:p w:rsidR="00684040" w:rsidRDefault="00550842" w:rsidP="00170E8B">
      <w:pPr>
        <w:spacing w:line="360" w:lineRule="auto"/>
        <w:rPr>
          <w:rFonts w:ascii="Times New Roman" w:hAnsi="Times New Roman" w:cs="Times New Roman"/>
          <w:b/>
          <w:sz w:val="24"/>
          <w:szCs w:val="24"/>
        </w:rPr>
      </w:pPr>
      <w:r>
        <w:rPr>
          <w:rFonts w:ascii="Times New Roman" w:hAnsi="Times New Roman" w:cs="Times New Roman" w:hint="eastAsia"/>
          <w:b/>
          <w:sz w:val="24"/>
          <w:szCs w:val="24"/>
        </w:rPr>
        <w:t xml:space="preserve">6.4.13  </w:t>
      </w:r>
      <w:r w:rsidR="00E109F8">
        <w:rPr>
          <w:rFonts w:ascii="Times New Roman" w:hAnsi="Times New Roman" w:cs="Times New Roman" w:hint="eastAsia"/>
          <w:sz w:val="24"/>
          <w:szCs w:val="24"/>
        </w:rPr>
        <w:t>项目管理机构</w:t>
      </w:r>
      <w:r w:rsidR="00307231">
        <w:rPr>
          <w:rFonts w:ascii="Times New Roman" w:hAnsi="Times New Roman" w:cs="Times New Roman" w:hint="eastAsia"/>
          <w:sz w:val="24"/>
          <w:szCs w:val="24"/>
        </w:rPr>
        <w:t>应</w:t>
      </w:r>
      <w:r w:rsidR="00307231">
        <w:rPr>
          <w:rFonts w:ascii="Times New Roman" w:hAnsi="Times New Roman" w:cs="Times New Roman"/>
          <w:sz w:val="24"/>
          <w:szCs w:val="24"/>
        </w:rPr>
        <w:t>加强现场材料设备使用监督管理</w:t>
      </w:r>
      <w:r w:rsidR="00307231">
        <w:rPr>
          <w:rFonts w:ascii="Times New Roman" w:hAnsi="Times New Roman" w:cs="Times New Roman" w:hint="eastAsia"/>
          <w:sz w:val="24"/>
          <w:szCs w:val="24"/>
        </w:rPr>
        <w:t>，明确</w:t>
      </w:r>
      <w:r w:rsidR="00307231">
        <w:rPr>
          <w:rFonts w:ascii="Times New Roman" w:hAnsi="Times New Roman" w:cs="Times New Roman"/>
          <w:sz w:val="24"/>
          <w:szCs w:val="24"/>
        </w:rPr>
        <w:t>材料设备</w:t>
      </w:r>
      <w:r w:rsidR="00307231">
        <w:rPr>
          <w:rFonts w:ascii="Times New Roman" w:hAnsi="Times New Roman" w:cs="Times New Roman" w:hint="eastAsia"/>
          <w:sz w:val="24"/>
          <w:szCs w:val="24"/>
        </w:rPr>
        <w:t>使用</w:t>
      </w:r>
      <w:r w:rsidR="00307231">
        <w:rPr>
          <w:rFonts w:ascii="Times New Roman" w:hAnsi="Times New Roman" w:cs="Times New Roman"/>
          <w:sz w:val="24"/>
          <w:szCs w:val="24"/>
        </w:rPr>
        <w:t>和消耗</w:t>
      </w:r>
      <w:r w:rsidR="00307231">
        <w:rPr>
          <w:rFonts w:ascii="Times New Roman" w:hAnsi="Times New Roman" w:cs="Times New Roman" w:hint="eastAsia"/>
          <w:sz w:val="24"/>
          <w:szCs w:val="24"/>
        </w:rPr>
        <w:t>控制</w:t>
      </w:r>
      <w:r w:rsidR="00307231">
        <w:rPr>
          <w:rFonts w:ascii="Times New Roman" w:hAnsi="Times New Roman" w:cs="Times New Roman"/>
          <w:sz w:val="24"/>
          <w:szCs w:val="24"/>
        </w:rPr>
        <w:t>职责</w:t>
      </w:r>
      <w:r w:rsidR="00307231">
        <w:rPr>
          <w:rFonts w:ascii="Times New Roman" w:hAnsi="Times New Roman" w:cs="Times New Roman" w:hint="eastAsia"/>
          <w:sz w:val="24"/>
          <w:szCs w:val="24"/>
        </w:rPr>
        <w:t>。应</w:t>
      </w:r>
      <w:r w:rsidR="00307231" w:rsidRPr="00DD2B64">
        <w:rPr>
          <w:rFonts w:ascii="Times New Roman" w:hAnsi="Times New Roman" w:cs="Times New Roman"/>
          <w:sz w:val="24"/>
          <w:szCs w:val="24"/>
        </w:rPr>
        <w:t>严控材料设备现场存放数量</w:t>
      </w:r>
      <w:r w:rsidR="00307231">
        <w:rPr>
          <w:rFonts w:ascii="Times New Roman" w:hAnsi="Times New Roman" w:cs="Times New Roman" w:hint="eastAsia"/>
          <w:sz w:val="24"/>
          <w:szCs w:val="24"/>
        </w:rPr>
        <w:t>，</w:t>
      </w:r>
      <w:r w:rsidR="00307231" w:rsidRPr="00DD2B64">
        <w:rPr>
          <w:rFonts w:ascii="Times New Roman" w:hAnsi="Times New Roman" w:cs="Times New Roman"/>
          <w:sz w:val="24"/>
          <w:szCs w:val="24"/>
        </w:rPr>
        <w:t>及时掌握施工部位</w:t>
      </w:r>
      <w:r w:rsidR="00307231">
        <w:rPr>
          <w:rFonts w:ascii="Times New Roman" w:hAnsi="Times New Roman" w:cs="Times New Roman" w:hint="eastAsia"/>
          <w:sz w:val="24"/>
          <w:szCs w:val="24"/>
        </w:rPr>
        <w:t>材料设备</w:t>
      </w:r>
      <w:r w:rsidR="00307231" w:rsidRPr="00DD2B64">
        <w:rPr>
          <w:rFonts w:ascii="Times New Roman" w:hAnsi="Times New Roman" w:cs="Times New Roman"/>
          <w:sz w:val="24"/>
          <w:szCs w:val="24"/>
        </w:rPr>
        <w:t>消耗数量，</w:t>
      </w:r>
      <w:r w:rsidR="0028535D" w:rsidRPr="00DD2B64">
        <w:rPr>
          <w:rFonts w:ascii="Times New Roman" w:hAnsi="Times New Roman" w:cs="Times New Roman"/>
          <w:sz w:val="24"/>
          <w:szCs w:val="24"/>
        </w:rPr>
        <w:t>并建立</w:t>
      </w:r>
      <w:r w:rsidR="0028535D">
        <w:rPr>
          <w:rFonts w:ascii="Times New Roman" w:hAnsi="Times New Roman" w:cs="Times New Roman" w:hint="eastAsia"/>
          <w:sz w:val="24"/>
          <w:szCs w:val="24"/>
        </w:rPr>
        <w:t>材料设备</w:t>
      </w:r>
      <w:r w:rsidR="0028535D" w:rsidRPr="00DD2B64">
        <w:rPr>
          <w:rFonts w:ascii="Times New Roman" w:hAnsi="Times New Roman" w:cs="Times New Roman"/>
          <w:sz w:val="24"/>
          <w:szCs w:val="24"/>
        </w:rPr>
        <w:t>消耗量预警线，实现</w:t>
      </w:r>
      <w:r w:rsidR="0028535D">
        <w:rPr>
          <w:rFonts w:ascii="Times New Roman" w:hAnsi="Times New Roman" w:cs="Times New Roman" w:hint="eastAsia"/>
          <w:sz w:val="24"/>
          <w:szCs w:val="24"/>
        </w:rPr>
        <w:t>材料设备</w:t>
      </w:r>
      <w:r w:rsidR="0028535D" w:rsidRPr="00DD2B64">
        <w:rPr>
          <w:rFonts w:ascii="Times New Roman" w:hAnsi="Times New Roman" w:cs="Times New Roman"/>
          <w:sz w:val="24"/>
          <w:szCs w:val="24"/>
        </w:rPr>
        <w:t>消耗事先控制</w:t>
      </w:r>
      <w:r w:rsidR="0028535D">
        <w:rPr>
          <w:rFonts w:ascii="Times New Roman" w:hAnsi="Times New Roman" w:cs="Times New Roman" w:hint="eastAsia"/>
          <w:sz w:val="24"/>
          <w:szCs w:val="24"/>
        </w:rPr>
        <w:t>。</w:t>
      </w:r>
    </w:p>
    <w:p w:rsidR="00684040" w:rsidRDefault="0028535D" w:rsidP="00170E8B">
      <w:pPr>
        <w:spacing w:line="360" w:lineRule="auto"/>
        <w:rPr>
          <w:rFonts w:ascii="Times New Roman" w:hAnsi="Times New Roman" w:cs="Times New Roman"/>
          <w:b/>
          <w:sz w:val="24"/>
          <w:szCs w:val="24"/>
        </w:rPr>
      </w:pPr>
      <w:r>
        <w:rPr>
          <w:rFonts w:ascii="Times New Roman" w:hAnsi="Times New Roman" w:cs="Times New Roman" w:hint="eastAsia"/>
          <w:b/>
          <w:sz w:val="24"/>
          <w:szCs w:val="24"/>
        </w:rPr>
        <w:t xml:space="preserve">6.4.14  </w:t>
      </w:r>
      <w:r w:rsidR="00E109F8">
        <w:rPr>
          <w:rFonts w:ascii="Times New Roman" w:hAnsi="Times New Roman" w:cs="Times New Roman" w:hint="eastAsia"/>
          <w:sz w:val="24"/>
          <w:szCs w:val="24"/>
        </w:rPr>
        <w:t>项目管理机构</w:t>
      </w:r>
      <w:r w:rsidR="00A44682">
        <w:rPr>
          <w:rFonts w:ascii="Times New Roman" w:hAnsi="Times New Roman" w:cs="Times New Roman" w:hint="eastAsia"/>
          <w:sz w:val="24"/>
          <w:szCs w:val="24"/>
        </w:rPr>
        <w:t>每月应分析</w:t>
      </w:r>
      <w:r w:rsidR="00A44682">
        <w:rPr>
          <w:rFonts w:ascii="Times New Roman" w:hAnsi="Times New Roman" w:cs="Times New Roman"/>
          <w:sz w:val="24"/>
          <w:szCs w:val="24"/>
        </w:rPr>
        <w:t>进场材料设备使用和消耗情况，</w:t>
      </w:r>
      <w:r w:rsidR="00A44682">
        <w:rPr>
          <w:rFonts w:ascii="Times New Roman" w:hAnsi="Times New Roman" w:cs="Times New Roman" w:hint="eastAsia"/>
          <w:sz w:val="24"/>
          <w:szCs w:val="24"/>
        </w:rPr>
        <w:t>针对</w:t>
      </w:r>
      <w:r w:rsidR="00A44682">
        <w:rPr>
          <w:rFonts w:ascii="Times New Roman" w:hAnsi="Times New Roman" w:cs="Times New Roman"/>
          <w:sz w:val="24"/>
          <w:szCs w:val="24"/>
        </w:rPr>
        <w:t>施工部位或工程</w:t>
      </w:r>
      <w:r w:rsidR="00A44682">
        <w:rPr>
          <w:rFonts w:ascii="Times New Roman" w:hAnsi="Times New Roman" w:cs="Times New Roman" w:hint="eastAsia"/>
          <w:sz w:val="24"/>
          <w:szCs w:val="24"/>
        </w:rPr>
        <w:t>进度比较</w:t>
      </w:r>
      <w:r w:rsidR="00A44682">
        <w:rPr>
          <w:rFonts w:ascii="Times New Roman" w:hAnsi="Times New Roman" w:cs="Times New Roman"/>
          <w:sz w:val="24"/>
          <w:szCs w:val="24"/>
        </w:rPr>
        <w:t>实际消耗量与施工图预算投入</w:t>
      </w:r>
      <w:r w:rsidR="00A44682">
        <w:rPr>
          <w:rFonts w:ascii="Times New Roman" w:hAnsi="Times New Roman" w:cs="Times New Roman" w:hint="eastAsia"/>
          <w:sz w:val="24"/>
          <w:szCs w:val="24"/>
        </w:rPr>
        <w:t>量</w:t>
      </w:r>
      <w:r w:rsidR="00A44682">
        <w:rPr>
          <w:rFonts w:ascii="Times New Roman" w:hAnsi="Times New Roman" w:cs="Times New Roman"/>
          <w:sz w:val="24"/>
          <w:szCs w:val="24"/>
        </w:rPr>
        <w:t>、实际消耗水平与市场水平</w:t>
      </w:r>
      <w:r w:rsidR="00A44682">
        <w:rPr>
          <w:rFonts w:ascii="Times New Roman" w:hAnsi="Times New Roman" w:cs="Times New Roman" w:hint="eastAsia"/>
          <w:sz w:val="24"/>
          <w:szCs w:val="24"/>
        </w:rPr>
        <w:t>之间</w:t>
      </w:r>
      <w:r w:rsidR="00A44682">
        <w:rPr>
          <w:rFonts w:ascii="Times New Roman" w:hAnsi="Times New Roman" w:cs="Times New Roman"/>
          <w:sz w:val="24"/>
          <w:szCs w:val="24"/>
        </w:rPr>
        <w:t>差异，</w:t>
      </w:r>
      <w:r w:rsidR="00A44682">
        <w:rPr>
          <w:rFonts w:ascii="Times New Roman" w:hAnsi="Times New Roman" w:cs="Times New Roman" w:hint="eastAsia"/>
          <w:sz w:val="24"/>
          <w:szCs w:val="24"/>
        </w:rPr>
        <w:t>剖析</w:t>
      </w:r>
      <w:r w:rsidR="00A44682">
        <w:rPr>
          <w:rFonts w:ascii="Times New Roman" w:hAnsi="Times New Roman" w:cs="Times New Roman"/>
          <w:sz w:val="24"/>
          <w:szCs w:val="24"/>
        </w:rPr>
        <w:t>现场材料设备管理问题并提出改进措施。</w:t>
      </w:r>
    </w:p>
    <w:p w:rsidR="006B0F83" w:rsidRPr="00DD2B64" w:rsidRDefault="006B0F83" w:rsidP="006B0F83">
      <w:pPr>
        <w:spacing w:line="360" w:lineRule="auto"/>
        <w:rPr>
          <w:rFonts w:ascii="Times New Roman" w:hAnsi="Times New Roman" w:cs="Times New Roman"/>
          <w:sz w:val="24"/>
          <w:szCs w:val="24"/>
        </w:rPr>
      </w:pPr>
      <w:r w:rsidRPr="00DD2B64">
        <w:rPr>
          <w:rFonts w:ascii="Times New Roman" w:hAnsi="Times New Roman" w:cs="Times New Roman"/>
          <w:b/>
          <w:sz w:val="24"/>
          <w:szCs w:val="24"/>
        </w:rPr>
        <w:t>6.4.</w:t>
      </w:r>
      <w:r w:rsidR="00A44682">
        <w:rPr>
          <w:rFonts w:ascii="Times New Roman" w:hAnsi="Times New Roman" w:cs="Times New Roman"/>
          <w:b/>
          <w:sz w:val="24"/>
          <w:szCs w:val="24"/>
        </w:rPr>
        <w:t>1</w:t>
      </w:r>
      <w:r w:rsidRPr="00DD2B64">
        <w:rPr>
          <w:rFonts w:ascii="Times New Roman" w:hAnsi="Times New Roman" w:cs="Times New Roman"/>
          <w:b/>
          <w:sz w:val="24"/>
          <w:szCs w:val="24"/>
        </w:rPr>
        <w:t>5</w:t>
      </w:r>
      <w:r w:rsidR="00E109F8">
        <w:rPr>
          <w:rFonts w:ascii="Times New Roman" w:hAnsi="Times New Roman" w:cs="Times New Roman" w:hint="eastAsia"/>
          <w:sz w:val="24"/>
          <w:szCs w:val="24"/>
        </w:rPr>
        <w:t>项目管理机构</w:t>
      </w:r>
      <w:r w:rsidR="0033050E">
        <w:rPr>
          <w:rFonts w:ascii="Times New Roman" w:hAnsi="Times New Roman" w:cs="Times New Roman" w:hint="eastAsia"/>
          <w:sz w:val="24"/>
          <w:szCs w:val="24"/>
        </w:rPr>
        <w:t>应</w:t>
      </w:r>
      <w:r w:rsidRPr="00DD2B64">
        <w:rPr>
          <w:rFonts w:ascii="Times New Roman" w:hAnsi="Times New Roman" w:cs="Times New Roman"/>
          <w:sz w:val="24"/>
          <w:szCs w:val="24"/>
        </w:rPr>
        <w:t>对施工现场</w:t>
      </w:r>
      <w:r w:rsidR="0033050E">
        <w:rPr>
          <w:rFonts w:ascii="Times New Roman" w:hAnsi="Times New Roman" w:cs="Times New Roman" w:hint="eastAsia"/>
          <w:sz w:val="24"/>
          <w:szCs w:val="24"/>
        </w:rPr>
        <w:t>实行</w:t>
      </w:r>
      <w:r w:rsidRPr="00DD2B64">
        <w:rPr>
          <w:rFonts w:ascii="Times New Roman" w:hAnsi="Times New Roman" w:cs="Times New Roman"/>
          <w:sz w:val="24"/>
          <w:szCs w:val="24"/>
        </w:rPr>
        <w:t>封闭管理，严格执行材料设备进出场申请制度。</w:t>
      </w:r>
    </w:p>
    <w:p w:rsidR="00BA0DD9" w:rsidRPr="00280F07" w:rsidRDefault="00BA0DD9" w:rsidP="00BA0DD9">
      <w:pPr>
        <w:overflowPunct w:val="0"/>
        <w:spacing w:line="360" w:lineRule="auto"/>
        <w:jc w:val="left"/>
        <w:rPr>
          <w:rFonts w:asciiTheme="minorEastAsia" w:hAnsiTheme="minorEastAsia" w:cstheme="minorEastAsia"/>
          <w:bCs/>
          <w:sz w:val="24"/>
          <w:szCs w:val="24"/>
        </w:rPr>
      </w:pPr>
    </w:p>
    <w:p w:rsidR="00710242" w:rsidRPr="00082AED" w:rsidRDefault="00710242" w:rsidP="00B51670">
      <w:pPr>
        <w:overflowPunct w:val="0"/>
      </w:pPr>
    </w:p>
    <w:p w:rsidR="000D0A44" w:rsidRDefault="000D0A44" w:rsidP="000D0A44">
      <w:pPr>
        <w:pStyle w:val="1"/>
        <w:overflowPunct w:val="0"/>
        <w:spacing w:before="240" w:after="240"/>
        <w:ind w:firstLineChars="0" w:firstLine="0"/>
        <w:jc w:val="center"/>
        <w:rPr>
          <w:rFonts w:ascii="Times New Roman" w:hAnsi="Times New Roman"/>
          <w:b/>
        </w:rPr>
        <w:sectPr w:rsidR="000D0A44">
          <w:pgSz w:w="11906" w:h="16838"/>
          <w:pgMar w:top="1440" w:right="1800" w:bottom="1440" w:left="1800" w:header="851" w:footer="992" w:gutter="0"/>
          <w:cols w:space="425"/>
          <w:docGrid w:type="lines" w:linePitch="312"/>
        </w:sectPr>
      </w:pPr>
    </w:p>
    <w:p w:rsidR="00755AE5" w:rsidRPr="000D0A44" w:rsidRDefault="00755AE5" w:rsidP="000D0A44">
      <w:pPr>
        <w:pStyle w:val="1"/>
        <w:overflowPunct w:val="0"/>
        <w:spacing w:before="240" w:after="240"/>
        <w:ind w:firstLineChars="0" w:firstLine="0"/>
        <w:jc w:val="center"/>
        <w:rPr>
          <w:rFonts w:ascii="Times New Roman" w:hAnsi="Times New Roman"/>
        </w:rPr>
      </w:pPr>
      <w:bookmarkStart w:id="19" w:name="_Toc102590380"/>
      <w:r w:rsidRPr="000D0A44">
        <w:rPr>
          <w:rFonts w:ascii="Times New Roman" w:hAnsi="Times New Roman"/>
          <w:b/>
        </w:rPr>
        <w:lastRenderedPageBreak/>
        <w:t xml:space="preserve">7 </w:t>
      </w:r>
      <w:r w:rsidRPr="000D0A44">
        <w:rPr>
          <w:rFonts w:ascii="Times New Roman" w:hAnsi="Times New Roman" w:hint="eastAsia"/>
        </w:rPr>
        <w:t>精益施工管理</w:t>
      </w:r>
      <w:bookmarkEnd w:id="19"/>
    </w:p>
    <w:p w:rsidR="00252ABA" w:rsidRPr="00D524EE" w:rsidRDefault="00252ABA" w:rsidP="00252ABA">
      <w:pPr>
        <w:pStyle w:val="2"/>
        <w:overflowPunct w:val="0"/>
        <w:spacing w:before="240" w:after="240"/>
        <w:ind w:firstLineChars="0" w:firstLine="0"/>
        <w:jc w:val="center"/>
        <w:rPr>
          <w:rFonts w:eastAsia="黑体"/>
          <w:b/>
          <w:sz w:val="30"/>
          <w:szCs w:val="30"/>
        </w:rPr>
      </w:pPr>
      <w:bookmarkStart w:id="20" w:name="_Toc102590381"/>
      <w:r>
        <w:rPr>
          <w:rFonts w:eastAsia="黑体" w:hint="eastAsia"/>
          <w:b/>
          <w:sz w:val="30"/>
          <w:szCs w:val="30"/>
        </w:rPr>
        <w:t>7</w:t>
      </w:r>
      <w:r>
        <w:rPr>
          <w:rFonts w:eastAsia="黑体"/>
          <w:b/>
          <w:sz w:val="30"/>
          <w:szCs w:val="30"/>
        </w:rPr>
        <w:t xml:space="preserve">.1 </w:t>
      </w:r>
      <w:r w:rsidRPr="00D524EE">
        <w:rPr>
          <w:rFonts w:eastAsia="黑体" w:hint="eastAsia"/>
          <w:sz w:val="30"/>
          <w:szCs w:val="30"/>
        </w:rPr>
        <w:t>一般规定</w:t>
      </w:r>
      <w:bookmarkEnd w:id="20"/>
    </w:p>
    <w:p w:rsidR="003779CC" w:rsidRDefault="00252ABA" w:rsidP="00252ABA">
      <w:pPr>
        <w:overflowPunct w:val="0"/>
        <w:spacing w:line="360" w:lineRule="auto"/>
        <w:rPr>
          <w:rFonts w:ascii="Times New Roman" w:hAnsi="Times New Roman" w:cs="Times New Roman"/>
          <w:sz w:val="24"/>
        </w:rPr>
      </w:pPr>
      <w:r>
        <w:rPr>
          <w:rFonts w:ascii="Times New Roman" w:hAnsi="Times New Roman" w:cs="Times New Roman"/>
          <w:b/>
          <w:sz w:val="24"/>
        </w:rPr>
        <w:t>7.1.1</w:t>
      </w:r>
      <w:r w:rsidR="00E109F8">
        <w:rPr>
          <w:rFonts w:ascii="Times New Roman" w:hAnsi="Times New Roman" w:cs="Times New Roman"/>
          <w:sz w:val="24"/>
        </w:rPr>
        <w:t>项目管理机构</w:t>
      </w:r>
      <w:r w:rsidR="003779CC">
        <w:rPr>
          <w:rFonts w:ascii="Times New Roman" w:hAnsi="Times New Roman" w:cs="Times New Roman" w:hint="eastAsia"/>
          <w:sz w:val="24"/>
        </w:rPr>
        <w:t>应在施工</w:t>
      </w:r>
      <w:r w:rsidR="003779CC">
        <w:rPr>
          <w:rFonts w:ascii="Times New Roman" w:hAnsi="Times New Roman" w:cs="Times New Roman"/>
          <w:sz w:val="24"/>
        </w:rPr>
        <w:t>准备</w:t>
      </w:r>
      <w:r w:rsidR="003779CC">
        <w:rPr>
          <w:rFonts w:ascii="Times New Roman" w:hAnsi="Times New Roman" w:cs="Times New Roman" w:hint="eastAsia"/>
          <w:sz w:val="24"/>
        </w:rPr>
        <w:t>阶</w:t>
      </w:r>
      <w:r w:rsidR="003779CC">
        <w:rPr>
          <w:rFonts w:ascii="Times New Roman" w:hAnsi="Times New Roman" w:cs="Times New Roman"/>
          <w:sz w:val="24"/>
        </w:rPr>
        <w:t>段</w:t>
      </w:r>
      <w:r w:rsidR="00C06F33">
        <w:rPr>
          <w:rFonts w:ascii="Times New Roman" w:hAnsi="Times New Roman" w:cs="Times New Roman" w:hint="eastAsia"/>
          <w:sz w:val="24"/>
        </w:rPr>
        <w:t>识别影响施工管理目标实现的所有过程，</w:t>
      </w:r>
      <w:r w:rsidR="003779CC" w:rsidRPr="003779CC">
        <w:rPr>
          <w:rFonts w:ascii="Times New Roman" w:hAnsi="Times New Roman" w:cs="Times New Roman" w:hint="eastAsia"/>
          <w:sz w:val="24"/>
        </w:rPr>
        <w:t>确定其相互关系</w:t>
      </w:r>
      <w:r w:rsidR="00C06F33">
        <w:rPr>
          <w:rFonts w:ascii="Times New Roman" w:hAnsi="Times New Roman" w:cs="Times New Roman" w:hint="eastAsia"/>
          <w:sz w:val="24"/>
        </w:rPr>
        <w:t>和</w:t>
      </w:r>
      <w:r w:rsidR="003779CC" w:rsidRPr="003779CC">
        <w:rPr>
          <w:rFonts w:ascii="Times New Roman" w:hAnsi="Times New Roman" w:cs="Times New Roman" w:hint="eastAsia"/>
          <w:sz w:val="24"/>
        </w:rPr>
        <w:t>作用，</w:t>
      </w:r>
      <w:r w:rsidR="00C06F33">
        <w:rPr>
          <w:rFonts w:ascii="Times New Roman" w:hAnsi="Times New Roman" w:cs="Times New Roman" w:hint="eastAsia"/>
          <w:sz w:val="24"/>
        </w:rPr>
        <w:t>并</w:t>
      </w:r>
      <w:r w:rsidR="00C06F33">
        <w:rPr>
          <w:rFonts w:ascii="Times New Roman" w:hAnsi="Times New Roman" w:cs="Times New Roman"/>
          <w:sz w:val="24"/>
        </w:rPr>
        <w:t>根据</w:t>
      </w:r>
      <w:r w:rsidR="00C06F33">
        <w:rPr>
          <w:rFonts w:ascii="Times New Roman" w:hAnsi="Times New Roman" w:cs="Times New Roman" w:hint="eastAsia"/>
          <w:sz w:val="24"/>
        </w:rPr>
        <w:t>承包企业、承包合同、建设单位及外部环境要求</w:t>
      </w:r>
      <w:r w:rsidR="00C06F33">
        <w:rPr>
          <w:rFonts w:ascii="Times New Roman" w:hAnsi="Times New Roman" w:cs="Times New Roman"/>
          <w:sz w:val="24"/>
        </w:rPr>
        <w:t>，</w:t>
      </w:r>
      <w:r w:rsidR="00C06F33">
        <w:rPr>
          <w:rFonts w:ascii="Times New Roman" w:hAnsi="Times New Roman" w:cs="Times New Roman" w:hint="eastAsia"/>
          <w:sz w:val="24"/>
        </w:rPr>
        <w:t>综合考虑施工技术、成本及效益等因素，编制相应的实施计划</w:t>
      </w:r>
      <w:r w:rsidR="00C06F33">
        <w:rPr>
          <w:rFonts w:ascii="Times New Roman" w:hAnsi="Times New Roman" w:cs="Times New Roman"/>
          <w:sz w:val="24"/>
        </w:rPr>
        <w:t>并保证</w:t>
      </w:r>
      <w:r w:rsidR="00C06F33">
        <w:rPr>
          <w:rFonts w:ascii="Times New Roman" w:hAnsi="Times New Roman" w:cs="Times New Roman" w:hint="eastAsia"/>
          <w:sz w:val="24"/>
        </w:rPr>
        <w:t>其可实施性。</w:t>
      </w:r>
    </w:p>
    <w:p w:rsidR="00252ABA" w:rsidRDefault="00252ABA" w:rsidP="00252ABA">
      <w:pPr>
        <w:overflowPunct w:val="0"/>
        <w:spacing w:line="360" w:lineRule="auto"/>
        <w:rPr>
          <w:rFonts w:ascii="Times New Roman" w:hAnsi="Times New Roman" w:cs="Times New Roman"/>
          <w:sz w:val="24"/>
        </w:rPr>
      </w:pPr>
      <w:r>
        <w:rPr>
          <w:rFonts w:ascii="Times New Roman" w:hAnsi="Times New Roman" w:cs="Times New Roman"/>
          <w:b/>
          <w:sz w:val="24"/>
        </w:rPr>
        <w:t>7.1.</w:t>
      </w:r>
      <w:r w:rsidR="00C06F33">
        <w:rPr>
          <w:rFonts w:ascii="Times New Roman" w:hAnsi="Times New Roman" w:cs="Times New Roman"/>
          <w:b/>
          <w:sz w:val="24"/>
        </w:rPr>
        <w:t>2</w:t>
      </w:r>
      <w:r>
        <w:rPr>
          <w:rFonts w:ascii="Times New Roman" w:hAnsi="Times New Roman" w:cs="Times New Roman" w:hint="eastAsia"/>
          <w:sz w:val="24"/>
        </w:rPr>
        <w:t>精益施工管理应充分考虑</w:t>
      </w:r>
      <w:r w:rsidR="00B5081E">
        <w:rPr>
          <w:rFonts w:ascii="Times New Roman" w:hAnsi="Times New Roman" w:cs="Times New Roman" w:hint="eastAsia"/>
          <w:sz w:val="24"/>
        </w:rPr>
        <w:t>施工</w:t>
      </w:r>
      <w:r w:rsidR="00B5081E">
        <w:rPr>
          <w:rFonts w:ascii="Times New Roman" w:hAnsi="Times New Roman" w:cs="Times New Roman"/>
          <w:sz w:val="24"/>
        </w:rPr>
        <w:t>进度、质量、成本、安全</w:t>
      </w:r>
      <w:r w:rsidR="00B5081E">
        <w:rPr>
          <w:rFonts w:ascii="Times New Roman" w:hAnsi="Times New Roman" w:cs="Times New Roman" w:hint="eastAsia"/>
          <w:sz w:val="24"/>
        </w:rPr>
        <w:t>、</w:t>
      </w:r>
      <w:r w:rsidR="00B5081E">
        <w:rPr>
          <w:rFonts w:ascii="Times New Roman" w:hAnsi="Times New Roman" w:cs="Times New Roman"/>
          <w:sz w:val="24"/>
        </w:rPr>
        <w:t>绿色建造</w:t>
      </w:r>
      <w:r w:rsidR="00B5081E">
        <w:rPr>
          <w:rFonts w:ascii="Times New Roman" w:hAnsi="Times New Roman" w:cs="Times New Roman" w:hint="eastAsia"/>
          <w:sz w:val="24"/>
        </w:rPr>
        <w:t>与</w:t>
      </w:r>
      <w:r w:rsidR="00B5081E">
        <w:rPr>
          <w:rFonts w:ascii="Times New Roman" w:hAnsi="Times New Roman" w:cs="Times New Roman"/>
          <w:sz w:val="24"/>
        </w:rPr>
        <w:t>环境保护</w:t>
      </w:r>
      <w:r>
        <w:rPr>
          <w:rFonts w:ascii="Times New Roman" w:hAnsi="Times New Roman" w:cs="Times New Roman" w:hint="eastAsia"/>
          <w:sz w:val="24"/>
        </w:rPr>
        <w:t>各项管控</w:t>
      </w:r>
      <w:r w:rsidR="00C06F33">
        <w:rPr>
          <w:rFonts w:ascii="Times New Roman" w:hAnsi="Times New Roman" w:cs="Times New Roman" w:hint="eastAsia"/>
          <w:sz w:val="24"/>
        </w:rPr>
        <w:t>目标实现</w:t>
      </w:r>
      <w:r>
        <w:rPr>
          <w:rFonts w:ascii="Times New Roman" w:hAnsi="Times New Roman" w:cs="Times New Roman" w:hint="eastAsia"/>
          <w:sz w:val="24"/>
        </w:rPr>
        <w:t>的风险点，</w:t>
      </w:r>
      <w:r w:rsidR="00BB2799">
        <w:rPr>
          <w:rFonts w:ascii="Times New Roman" w:hAnsi="Times New Roman" w:cs="Times New Roman" w:hint="eastAsia"/>
          <w:sz w:val="24"/>
        </w:rPr>
        <w:t>分析</w:t>
      </w:r>
      <w:r w:rsidR="00BB2799">
        <w:rPr>
          <w:rFonts w:ascii="Times New Roman" w:hAnsi="Times New Roman" w:cs="Times New Roman"/>
          <w:sz w:val="24"/>
        </w:rPr>
        <w:t>识别工程施工</w:t>
      </w:r>
      <w:r>
        <w:rPr>
          <w:rFonts w:ascii="Times New Roman" w:hAnsi="Times New Roman" w:cs="Times New Roman" w:hint="eastAsia"/>
          <w:sz w:val="24"/>
        </w:rPr>
        <w:t>各阶段可能出现的风险</w:t>
      </w:r>
      <w:r w:rsidR="00BB2799">
        <w:rPr>
          <w:rFonts w:ascii="Times New Roman" w:hAnsi="Times New Roman" w:cs="Times New Roman" w:hint="eastAsia"/>
          <w:sz w:val="24"/>
        </w:rPr>
        <w:t>及</w:t>
      </w:r>
      <w:r>
        <w:rPr>
          <w:rFonts w:ascii="Times New Roman" w:hAnsi="Times New Roman" w:cs="Times New Roman" w:hint="eastAsia"/>
          <w:sz w:val="24"/>
        </w:rPr>
        <w:t>等级，并制定详细、可行、经济的应对</w:t>
      </w:r>
      <w:r w:rsidR="00BB2799">
        <w:rPr>
          <w:rFonts w:ascii="Times New Roman" w:hAnsi="Times New Roman" w:cs="Times New Roman" w:hint="eastAsia"/>
          <w:sz w:val="24"/>
        </w:rPr>
        <w:t>策略及</w:t>
      </w:r>
      <w:r>
        <w:rPr>
          <w:rFonts w:ascii="Times New Roman" w:hAnsi="Times New Roman" w:cs="Times New Roman" w:hint="eastAsia"/>
          <w:sz w:val="24"/>
        </w:rPr>
        <w:t>措施。</w:t>
      </w:r>
    </w:p>
    <w:p w:rsidR="00BB2799" w:rsidRDefault="00252ABA" w:rsidP="00252ABA">
      <w:pPr>
        <w:overflowPunct w:val="0"/>
        <w:spacing w:line="360" w:lineRule="auto"/>
        <w:rPr>
          <w:rFonts w:ascii="Times New Roman" w:hAnsi="Times New Roman" w:cs="Times New Roman"/>
          <w:sz w:val="24"/>
        </w:rPr>
      </w:pPr>
      <w:r>
        <w:rPr>
          <w:rFonts w:ascii="Times New Roman" w:hAnsi="Times New Roman" w:cs="Times New Roman"/>
          <w:b/>
          <w:sz w:val="24"/>
        </w:rPr>
        <w:t>7.1.</w:t>
      </w:r>
      <w:r w:rsidR="00BB2799">
        <w:rPr>
          <w:rFonts w:ascii="Times New Roman" w:hAnsi="Times New Roman" w:cs="Times New Roman"/>
          <w:b/>
          <w:sz w:val="24"/>
        </w:rPr>
        <w:t>3</w:t>
      </w:r>
      <w:r w:rsidR="00E109F8">
        <w:rPr>
          <w:rFonts w:ascii="Times New Roman" w:hAnsi="Times New Roman" w:cs="Times New Roman"/>
          <w:sz w:val="24"/>
        </w:rPr>
        <w:t>项目管理机构</w:t>
      </w:r>
      <w:r w:rsidR="006E1082">
        <w:rPr>
          <w:rFonts w:ascii="Times New Roman" w:hAnsi="Times New Roman" w:cs="Times New Roman" w:hint="eastAsia"/>
          <w:sz w:val="24"/>
        </w:rPr>
        <w:t>应定期对精益施工管理实施情况进行复盘分析，</w:t>
      </w:r>
      <w:r w:rsidR="006E1082">
        <w:rPr>
          <w:rFonts w:ascii="Times New Roman" w:hAnsi="Times New Roman" w:cs="Times New Roman"/>
          <w:sz w:val="24"/>
        </w:rPr>
        <w:t>发现</w:t>
      </w:r>
      <w:r w:rsidR="006E1082">
        <w:rPr>
          <w:rFonts w:ascii="Times New Roman" w:hAnsi="Times New Roman" w:cs="Times New Roman" w:hint="eastAsia"/>
          <w:sz w:val="24"/>
        </w:rPr>
        <w:t>实施</w:t>
      </w:r>
      <w:r w:rsidR="006E1082">
        <w:rPr>
          <w:rFonts w:ascii="Times New Roman" w:hAnsi="Times New Roman" w:cs="Times New Roman"/>
          <w:sz w:val="24"/>
        </w:rPr>
        <w:t>情况与预定目标</w:t>
      </w:r>
      <w:r w:rsidR="006E1082">
        <w:rPr>
          <w:rFonts w:ascii="Times New Roman" w:hAnsi="Times New Roman" w:cs="Times New Roman" w:hint="eastAsia"/>
          <w:sz w:val="24"/>
        </w:rPr>
        <w:t>有</w:t>
      </w:r>
      <w:r w:rsidR="006E1082">
        <w:rPr>
          <w:rFonts w:ascii="Times New Roman" w:hAnsi="Times New Roman" w:cs="Times New Roman"/>
          <w:sz w:val="24"/>
        </w:rPr>
        <w:t>偏差时，应及时</w:t>
      </w:r>
      <w:r w:rsidR="006E1082">
        <w:rPr>
          <w:rFonts w:ascii="Times New Roman" w:hAnsi="Times New Roman" w:cs="Times New Roman" w:hint="eastAsia"/>
          <w:sz w:val="24"/>
        </w:rPr>
        <w:t>分析</w:t>
      </w:r>
      <w:r w:rsidR="006E1082">
        <w:rPr>
          <w:rFonts w:ascii="Times New Roman" w:hAnsi="Times New Roman" w:cs="Times New Roman"/>
          <w:sz w:val="24"/>
        </w:rPr>
        <w:t>原因并采取有效</w:t>
      </w:r>
      <w:r w:rsidR="006E1082">
        <w:rPr>
          <w:rFonts w:ascii="Times New Roman" w:hAnsi="Times New Roman" w:cs="Times New Roman" w:hint="eastAsia"/>
          <w:sz w:val="24"/>
        </w:rPr>
        <w:t>措施</w:t>
      </w:r>
      <w:r w:rsidR="006E1082">
        <w:rPr>
          <w:rFonts w:ascii="Times New Roman" w:hAnsi="Times New Roman" w:cs="Times New Roman"/>
          <w:sz w:val="24"/>
        </w:rPr>
        <w:t>予以</w:t>
      </w:r>
      <w:r w:rsidR="006E1082">
        <w:rPr>
          <w:rFonts w:ascii="Times New Roman" w:hAnsi="Times New Roman" w:cs="Times New Roman" w:hint="eastAsia"/>
          <w:sz w:val="24"/>
        </w:rPr>
        <w:t>纠偏，确保</w:t>
      </w:r>
      <w:r w:rsidR="006E1082">
        <w:rPr>
          <w:rFonts w:ascii="Times New Roman" w:hAnsi="Times New Roman" w:cs="Times New Roman"/>
          <w:sz w:val="24"/>
        </w:rPr>
        <w:t>施工项目目标的动态控制和</w:t>
      </w:r>
      <w:r w:rsidR="006E1082">
        <w:rPr>
          <w:rFonts w:ascii="Times New Roman" w:hAnsi="Times New Roman" w:cs="Times New Roman" w:hint="eastAsia"/>
          <w:sz w:val="24"/>
        </w:rPr>
        <w:t>持续改进。</w:t>
      </w:r>
    </w:p>
    <w:p w:rsidR="00252ABA" w:rsidRDefault="00252ABA" w:rsidP="00252ABA">
      <w:pPr>
        <w:overflowPunct w:val="0"/>
        <w:spacing w:line="360" w:lineRule="auto"/>
        <w:rPr>
          <w:rFonts w:ascii="Times New Roman" w:hAnsi="Times New Roman" w:cs="Times New Roman"/>
          <w:sz w:val="24"/>
        </w:rPr>
      </w:pPr>
      <w:r>
        <w:rPr>
          <w:rFonts w:ascii="Times New Roman" w:hAnsi="Times New Roman" w:cs="Times New Roman"/>
          <w:b/>
          <w:sz w:val="24"/>
        </w:rPr>
        <w:t>7</w:t>
      </w:r>
      <w:r>
        <w:rPr>
          <w:rFonts w:ascii="Times New Roman" w:hAnsi="Times New Roman" w:cs="Times New Roman" w:hint="eastAsia"/>
          <w:b/>
          <w:sz w:val="24"/>
        </w:rPr>
        <w:t>.1.</w:t>
      </w:r>
      <w:r w:rsidR="007640AB">
        <w:rPr>
          <w:rFonts w:ascii="Times New Roman" w:hAnsi="Times New Roman" w:cs="Times New Roman"/>
          <w:b/>
          <w:sz w:val="24"/>
        </w:rPr>
        <w:t>4</w:t>
      </w:r>
      <w:r>
        <w:rPr>
          <w:rFonts w:ascii="Times New Roman" w:hAnsi="Times New Roman" w:cs="Times New Roman" w:hint="eastAsia"/>
          <w:sz w:val="24"/>
        </w:rPr>
        <w:t>精益施工管理应包括下列工作内容：</w:t>
      </w:r>
    </w:p>
    <w:p w:rsidR="00252ABA" w:rsidRDefault="00252ABA" w:rsidP="00252ABA">
      <w:pPr>
        <w:overflowPunct w:val="0"/>
        <w:spacing w:line="360" w:lineRule="auto"/>
        <w:ind w:firstLine="420"/>
        <w:rPr>
          <w:rFonts w:ascii="Times New Roman" w:hAnsi="Times New Roman" w:cs="Times New Roman"/>
          <w:sz w:val="24"/>
        </w:rPr>
      </w:pPr>
      <w:r>
        <w:rPr>
          <w:rFonts w:ascii="Times New Roman" w:hAnsi="Times New Roman" w:cs="Times New Roman" w:hint="eastAsia"/>
          <w:b/>
          <w:sz w:val="24"/>
        </w:rPr>
        <w:t>1</w:t>
      </w:r>
      <w:r>
        <w:rPr>
          <w:rFonts w:ascii="Times New Roman" w:hAnsi="Times New Roman" w:cs="Times New Roman" w:hint="eastAsia"/>
          <w:sz w:val="24"/>
        </w:rPr>
        <w:t>精益</w:t>
      </w:r>
      <w:r>
        <w:rPr>
          <w:rFonts w:ascii="Times New Roman" w:hAnsi="Times New Roman" w:cs="Times New Roman"/>
          <w:sz w:val="24"/>
        </w:rPr>
        <w:t>施工</w:t>
      </w:r>
      <w:r w:rsidR="00266778">
        <w:rPr>
          <w:rFonts w:ascii="Times New Roman" w:hAnsi="Times New Roman" w:cs="Times New Roman" w:hint="eastAsia"/>
          <w:sz w:val="24"/>
        </w:rPr>
        <w:t>进度</w:t>
      </w:r>
      <w:r>
        <w:rPr>
          <w:rFonts w:ascii="Times New Roman" w:hAnsi="Times New Roman" w:cs="Times New Roman" w:hint="eastAsia"/>
          <w:sz w:val="24"/>
        </w:rPr>
        <w:t>管理。</w:t>
      </w:r>
    </w:p>
    <w:p w:rsidR="00252ABA" w:rsidRDefault="00252ABA" w:rsidP="00252ABA">
      <w:pPr>
        <w:overflowPunct w:val="0"/>
        <w:spacing w:line="360" w:lineRule="auto"/>
        <w:ind w:firstLine="420"/>
        <w:rPr>
          <w:rFonts w:ascii="Times New Roman" w:hAnsi="Times New Roman" w:cs="Times New Roman"/>
          <w:sz w:val="24"/>
        </w:rPr>
      </w:pPr>
      <w:r>
        <w:rPr>
          <w:rFonts w:ascii="Times New Roman" w:hAnsi="Times New Roman" w:cs="Times New Roman" w:hint="eastAsia"/>
          <w:b/>
          <w:sz w:val="24"/>
        </w:rPr>
        <w:t>2</w:t>
      </w:r>
      <w:r>
        <w:rPr>
          <w:rFonts w:ascii="Times New Roman" w:hAnsi="Times New Roman" w:cs="Times New Roman" w:hint="eastAsia"/>
          <w:sz w:val="24"/>
        </w:rPr>
        <w:t>精益施工</w:t>
      </w:r>
      <w:r w:rsidR="00266778">
        <w:rPr>
          <w:rFonts w:ascii="Times New Roman" w:hAnsi="Times New Roman" w:cs="Times New Roman" w:hint="eastAsia"/>
          <w:sz w:val="24"/>
        </w:rPr>
        <w:t>质量</w:t>
      </w:r>
      <w:r>
        <w:rPr>
          <w:rFonts w:ascii="Times New Roman" w:hAnsi="Times New Roman" w:cs="Times New Roman" w:hint="eastAsia"/>
          <w:sz w:val="24"/>
        </w:rPr>
        <w:t>管理。</w:t>
      </w:r>
    </w:p>
    <w:p w:rsidR="00252ABA" w:rsidRDefault="00252ABA" w:rsidP="00252ABA">
      <w:pPr>
        <w:overflowPunct w:val="0"/>
        <w:spacing w:line="360" w:lineRule="auto"/>
        <w:ind w:firstLine="420"/>
        <w:rPr>
          <w:rFonts w:ascii="Times New Roman" w:hAnsi="Times New Roman" w:cs="Times New Roman"/>
          <w:sz w:val="24"/>
        </w:rPr>
      </w:pPr>
      <w:r>
        <w:rPr>
          <w:rFonts w:ascii="Times New Roman" w:hAnsi="Times New Roman" w:cs="Times New Roman" w:hint="eastAsia"/>
          <w:b/>
          <w:sz w:val="24"/>
        </w:rPr>
        <w:t>3</w:t>
      </w:r>
      <w:r>
        <w:rPr>
          <w:rFonts w:ascii="Times New Roman" w:hAnsi="Times New Roman" w:cs="Times New Roman" w:hint="eastAsia"/>
          <w:sz w:val="24"/>
        </w:rPr>
        <w:t>精益施工成本管理。</w:t>
      </w:r>
    </w:p>
    <w:p w:rsidR="00252ABA" w:rsidRDefault="00252ABA" w:rsidP="00252ABA">
      <w:pPr>
        <w:overflowPunct w:val="0"/>
        <w:spacing w:line="360" w:lineRule="auto"/>
        <w:ind w:firstLine="420"/>
        <w:rPr>
          <w:rFonts w:ascii="Times New Roman" w:hAnsi="Times New Roman" w:cs="Times New Roman"/>
          <w:sz w:val="24"/>
        </w:rPr>
      </w:pPr>
      <w:r>
        <w:rPr>
          <w:rFonts w:ascii="Times New Roman" w:hAnsi="Times New Roman" w:cs="Times New Roman" w:hint="eastAsia"/>
          <w:b/>
          <w:sz w:val="24"/>
        </w:rPr>
        <w:t>4</w:t>
      </w:r>
      <w:r>
        <w:rPr>
          <w:rFonts w:ascii="Times New Roman" w:hAnsi="Times New Roman" w:cs="Times New Roman" w:hint="eastAsia"/>
          <w:sz w:val="24"/>
        </w:rPr>
        <w:t>精益施工</w:t>
      </w:r>
      <w:r w:rsidR="00266778">
        <w:rPr>
          <w:rFonts w:ascii="Times New Roman" w:hAnsi="Times New Roman" w:cs="Times New Roman" w:hint="eastAsia"/>
          <w:sz w:val="24"/>
        </w:rPr>
        <w:t>安全</w:t>
      </w:r>
      <w:r>
        <w:rPr>
          <w:rFonts w:ascii="Times New Roman" w:hAnsi="Times New Roman" w:cs="Times New Roman" w:hint="eastAsia"/>
          <w:sz w:val="24"/>
        </w:rPr>
        <w:t>管理。</w:t>
      </w:r>
    </w:p>
    <w:p w:rsidR="00252ABA" w:rsidRDefault="00252ABA" w:rsidP="00252ABA">
      <w:pPr>
        <w:overflowPunct w:val="0"/>
        <w:spacing w:line="360" w:lineRule="auto"/>
        <w:ind w:firstLine="420"/>
        <w:rPr>
          <w:rFonts w:ascii="Times New Roman" w:hAnsi="Times New Roman" w:cs="Times New Roman"/>
          <w:sz w:val="24"/>
        </w:rPr>
      </w:pPr>
      <w:r>
        <w:rPr>
          <w:rFonts w:ascii="Times New Roman" w:hAnsi="Times New Roman" w:cs="Times New Roman" w:hint="eastAsia"/>
          <w:b/>
          <w:bCs/>
          <w:sz w:val="24"/>
        </w:rPr>
        <w:t>5</w:t>
      </w:r>
      <w:r>
        <w:rPr>
          <w:rFonts w:ascii="Times New Roman" w:hAnsi="Times New Roman" w:cs="Times New Roman" w:hint="eastAsia"/>
          <w:sz w:val="24"/>
        </w:rPr>
        <w:t>精益施工绿色建造</w:t>
      </w:r>
      <w:r w:rsidR="00266778">
        <w:rPr>
          <w:rFonts w:ascii="Times New Roman" w:hAnsi="Times New Roman" w:cs="Times New Roman" w:hint="eastAsia"/>
          <w:sz w:val="24"/>
        </w:rPr>
        <w:t>与</w:t>
      </w:r>
      <w:r>
        <w:rPr>
          <w:rFonts w:ascii="Times New Roman" w:hAnsi="Times New Roman" w:cs="Times New Roman" w:hint="eastAsia"/>
          <w:sz w:val="24"/>
        </w:rPr>
        <w:t>环境保护。</w:t>
      </w:r>
    </w:p>
    <w:p w:rsidR="00252ABA" w:rsidRDefault="00252ABA" w:rsidP="00252ABA">
      <w:pPr>
        <w:pStyle w:val="2"/>
        <w:overflowPunct w:val="0"/>
        <w:spacing w:before="240" w:after="240"/>
        <w:ind w:firstLineChars="0" w:firstLine="0"/>
        <w:jc w:val="center"/>
        <w:rPr>
          <w:rFonts w:eastAsia="黑体"/>
          <w:b/>
          <w:sz w:val="30"/>
          <w:szCs w:val="30"/>
        </w:rPr>
      </w:pPr>
      <w:bookmarkStart w:id="21" w:name="_Toc102590382"/>
      <w:r>
        <w:rPr>
          <w:rFonts w:eastAsia="黑体" w:hint="eastAsia"/>
          <w:b/>
          <w:sz w:val="30"/>
          <w:szCs w:val="30"/>
        </w:rPr>
        <w:t>7.2</w:t>
      </w:r>
      <w:r w:rsidR="00D524EE" w:rsidRPr="00D524EE">
        <w:rPr>
          <w:rFonts w:eastAsia="黑体" w:hint="eastAsia"/>
          <w:sz w:val="30"/>
          <w:szCs w:val="30"/>
        </w:rPr>
        <w:t>施工</w:t>
      </w:r>
      <w:r w:rsidRPr="00D524EE">
        <w:rPr>
          <w:rFonts w:eastAsia="黑体" w:hint="eastAsia"/>
          <w:sz w:val="30"/>
          <w:szCs w:val="30"/>
        </w:rPr>
        <w:t>进度管理</w:t>
      </w:r>
      <w:bookmarkEnd w:id="21"/>
    </w:p>
    <w:p w:rsidR="00252ABA" w:rsidRDefault="00252ABA" w:rsidP="00252ABA">
      <w:pPr>
        <w:overflowPunct w:val="0"/>
        <w:spacing w:line="360" w:lineRule="auto"/>
        <w:rPr>
          <w:rFonts w:ascii="Times New Roman" w:eastAsia="宋体" w:hAnsi="Times New Roman" w:cs="Times New Roman"/>
          <w:sz w:val="24"/>
        </w:rPr>
      </w:pPr>
      <w:r>
        <w:rPr>
          <w:rFonts w:ascii="Times New Roman" w:eastAsia="宋体" w:hAnsi="Times New Roman" w:cs="Times New Roman"/>
          <w:b/>
          <w:sz w:val="24"/>
        </w:rPr>
        <w:t>7.5.1</w:t>
      </w:r>
      <w:r w:rsidR="00E109F8">
        <w:rPr>
          <w:rFonts w:ascii="Times New Roman" w:eastAsia="宋体" w:hAnsi="Times New Roman" w:cs="Times New Roman"/>
          <w:sz w:val="24"/>
        </w:rPr>
        <w:t>项目管理机构</w:t>
      </w:r>
      <w:r w:rsidR="00672D7E">
        <w:rPr>
          <w:rFonts w:ascii="Times New Roman" w:eastAsia="宋体" w:hAnsi="Times New Roman" w:cs="Times New Roman"/>
          <w:sz w:val="24"/>
        </w:rPr>
        <w:t>应</w:t>
      </w:r>
      <w:r w:rsidR="00672D7E">
        <w:rPr>
          <w:rFonts w:ascii="Times New Roman" w:eastAsia="宋体" w:hAnsi="Times New Roman" w:cs="Times New Roman" w:hint="eastAsia"/>
          <w:sz w:val="24"/>
        </w:rPr>
        <w:t>根据</w:t>
      </w:r>
      <w:r w:rsidR="00672D7E">
        <w:rPr>
          <w:rFonts w:ascii="Times New Roman" w:eastAsia="宋体" w:hAnsi="Times New Roman" w:cs="Times New Roman"/>
          <w:sz w:val="24"/>
        </w:rPr>
        <w:t>承包合同</w:t>
      </w:r>
      <w:r w:rsidR="00672D7E">
        <w:rPr>
          <w:rFonts w:ascii="Times New Roman" w:eastAsia="宋体" w:hAnsi="Times New Roman" w:cs="Times New Roman" w:hint="eastAsia"/>
          <w:sz w:val="24"/>
        </w:rPr>
        <w:t>工期要求</w:t>
      </w:r>
      <w:r w:rsidR="00672D7E">
        <w:rPr>
          <w:rFonts w:ascii="Times New Roman" w:hAnsi="Times New Roman" w:cs="Times New Roman"/>
          <w:sz w:val="24"/>
        </w:rPr>
        <w:t>，</w:t>
      </w:r>
      <w:r>
        <w:rPr>
          <w:rFonts w:ascii="Times New Roman" w:eastAsia="宋体" w:hAnsi="Times New Roman" w:cs="Times New Roman"/>
          <w:sz w:val="24"/>
        </w:rPr>
        <w:t>确定</w:t>
      </w:r>
      <w:r w:rsidR="00540C00">
        <w:rPr>
          <w:rFonts w:ascii="Times New Roman" w:eastAsia="宋体" w:hAnsi="Times New Roman" w:cs="Times New Roman" w:hint="eastAsia"/>
          <w:sz w:val="24"/>
        </w:rPr>
        <w:t>施工</w:t>
      </w:r>
      <w:r w:rsidR="00540C00">
        <w:rPr>
          <w:rFonts w:ascii="Times New Roman" w:eastAsia="宋体" w:hAnsi="Times New Roman" w:cs="Times New Roman"/>
          <w:sz w:val="24"/>
        </w:rPr>
        <w:t>进度</w:t>
      </w:r>
      <w:r>
        <w:rPr>
          <w:rFonts w:ascii="Times New Roman" w:eastAsia="宋体" w:hAnsi="Times New Roman" w:cs="Times New Roman"/>
          <w:sz w:val="24"/>
        </w:rPr>
        <w:t>关键路线和关键节点，同时</w:t>
      </w:r>
      <w:r w:rsidR="00540C00">
        <w:rPr>
          <w:rFonts w:ascii="Times New Roman" w:eastAsia="宋体" w:hAnsi="Times New Roman" w:cs="Times New Roman" w:hint="eastAsia"/>
          <w:sz w:val="24"/>
        </w:rPr>
        <w:t>可</w:t>
      </w:r>
      <w:r>
        <w:rPr>
          <w:rFonts w:ascii="Times New Roman" w:eastAsia="宋体" w:hAnsi="Times New Roman" w:cs="Times New Roman"/>
          <w:sz w:val="24"/>
        </w:rPr>
        <w:t>按</w:t>
      </w:r>
      <w:r w:rsidR="00540C00">
        <w:rPr>
          <w:rFonts w:ascii="Times New Roman" w:eastAsia="宋体" w:hAnsi="Times New Roman" w:cs="Times New Roman" w:hint="eastAsia"/>
          <w:sz w:val="24"/>
        </w:rPr>
        <w:t>关键</w:t>
      </w:r>
      <w:r>
        <w:rPr>
          <w:rFonts w:ascii="Times New Roman" w:eastAsia="宋体" w:hAnsi="Times New Roman" w:cs="Times New Roman"/>
          <w:sz w:val="24"/>
        </w:rPr>
        <w:t>节点</w:t>
      </w:r>
      <w:r w:rsidR="00540C00">
        <w:rPr>
          <w:rFonts w:ascii="Times New Roman" w:eastAsia="宋体" w:hAnsi="Times New Roman" w:cs="Times New Roman" w:hint="eastAsia"/>
          <w:sz w:val="24"/>
        </w:rPr>
        <w:t>的</w:t>
      </w:r>
      <w:r>
        <w:rPr>
          <w:rFonts w:ascii="Times New Roman" w:eastAsia="宋体" w:hAnsi="Times New Roman" w:cs="Times New Roman"/>
          <w:sz w:val="24"/>
        </w:rPr>
        <w:t>重要性</w:t>
      </w:r>
      <w:r w:rsidR="00540C00">
        <w:rPr>
          <w:rFonts w:ascii="Times New Roman" w:eastAsia="宋体" w:hAnsi="Times New Roman" w:cs="Times New Roman" w:hint="eastAsia"/>
          <w:sz w:val="24"/>
        </w:rPr>
        <w:t>不同</w:t>
      </w:r>
      <w:r>
        <w:rPr>
          <w:rFonts w:ascii="Times New Roman" w:eastAsia="宋体" w:hAnsi="Times New Roman" w:cs="Times New Roman"/>
          <w:sz w:val="24"/>
        </w:rPr>
        <w:t>，将</w:t>
      </w:r>
      <w:r w:rsidR="00540C00">
        <w:rPr>
          <w:rFonts w:ascii="Times New Roman" w:eastAsia="宋体" w:hAnsi="Times New Roman" w:cs="Times New Roman" w:hint="eastAsia"/>
          <w:sz w:val="24"/>
        </w:rPr>
        <w:t>关键</w:t>
      </w:r>
      <w:r>
        <w:rPr>
          <w:rFonts w:ascii="Times New Roman" w:eastAsia="宋体" w:hAnsi="Times New Roman" w:cs="Times New Roman"/>
          <w:sz w:val="24"/>
        </w:rPr>
        <w:t>节点划分为</w:t>
      </w:r>
      <w:r w:rsidR="00540C00">
        <w:rPr>
          <w:rFonts w:ascii="Times New Roman" w:eastAsia="宋体" w:hAnsi="Times New Roman" w:cs="Times New Roman" w:hint="eastAsia"/>
          <w:sz w:val="24"/>
        </w:rPr>
        <w:t>不同</w:t>
      </w:r>
      <w:r w:rsidR="00540C00">
        <w:rPr>
          <w:rFonts w:ascii="Times New Roman" w:eastAsia="宋体" w:hAnsi="Times New Roman" w:cs="Times New Roman"/>
          <w:sz w:val="24"/>
        </w:rPr>
        <w:t>等级，形成施工进度管理目标</w:t>
      </w:r>
      <w:r w:rsidR="00540C00">
        <w:rPr>
          <w:rFonts w:ascii="Times New Roman" w:eastAsia="宋体" w:hAnsi="Times New Roman" w:cs="Times New Roman" w:hint="eastAsia"/>
          <w:sz w:val="24"/>
        </w:rPr>
        <w:t>体系</w:t>
      </w:r>
      <w:r w:rsidR="00540C00">
        <w:rPr>
          <w:rFonts w:ascii="Times New Roman" w:eastAsia="宋体" w:hAnsi="Times New Roman" w:cs="Times New Roman"/>
          <w:sz w:val="24"/>
        </w:rPr>
        <w:t>。</w:t>
      </w:r>
    </w:p>
    <w:p w:rsidR="00672D7E" w:rsidRDefault="00672D7E" w:rsidP="00672D7E">
      <w:pPr>
        <w:overflowPunct w:val="0"/>
        <w:spacing w:line="360" w:lineRule="auto"/>
        <w:rPr>
          <w:rFonts w:ascii="Times New Roman" w:eastAsia="宋体" w:hAnsi="Times New Roman" w:cs="Times New Roman"/>
          <w:sz w:val="24"/>
        </w:rPr>
      </w:pPr>
      <w:r w:rsidRPr="001477C4">
        <w:rPr>
          <w:rFonts w:ascii="Times New Roman" w:eastAsia="宋体" w:hAnsi="Times New Roman" w:cs="Times New Roman"/>
          <w:b/>
          <w:sz w:val="24"/>
        </w:rPr>
        <w:t>7.5.2</w:t>
      </w:r>
      <w:r w:rsidR="00E109F8">
        <w:rPr>
          <w:rFonts w:ascii="Times New Roman" w:eastAsia="宋体" w:hAnsi="Times New Roman" w:cs="Times New Roman"/>
          <w:sz w:val="24"/>
        </w:rPr>
        <w:t>项目管理机构</w:t>
      </w:r>
      <w:r>
        <w:rPr>
          <w:rFonts w:ascii="Times New Roman" w:eastAsia="宋体" w:hAnsi="Times New Roman" w:cs="Times New Roman"/>
          <w:sz w:val="24"/>
        </w:rPr>
        <w:t>应根据施工进度管理目标</w:t>
      </w:r>
      <w:r>
        <w:rPr>
          <w:rFonts w:ascii="Times New Roman" w:eastAsia="宋体" w:hAnsi="Times New Roman" w:cs="Times New Roman" w:hint="eastAsia"/>
          <w:sz w:val="24"/>
        </w:rPr>
        <w:t>体系</w:t>
      </w:r>
      <w:r>
        <w:rPr>
          <w:rFonts w:ascii="Times New Roman" w:hAnsi="Times New Roman" w:cs="Times New Roman"/>
          <w:sz w:val="24"/>
        </w:rPr>
        <w:t>，</w:t>
      </w:r>
      <w:r>
        <w:rPr>
          <w:rFonts w:ascii="Times New Roman" w:eastAsia="宋体" w:hAnsi="Times New Roman" w:cs="Times New Roman"/>
          <w:sz w:val="24"/>
        </w:rPr>
        <w:t>进行施工组织部署及施工平面布置，并在合理划分施工区段的基础上，进行工序穿插安排。</w:t>
      </w:r>
    </w:p>
    <w:p w:rsidR="00E67EA2" w:rsidRDefault="00252ABA" w:rsidP="00252ABA">
      <w:pPr>
        <w:overflowPunct w:val="0"/>
        <w:spacing w:line="360" w:lineRule="auto"/>
        <w:rPr>
          <w:rFonts w:ascii="Times New Roman" w:eastAsia="宋体" w:hAnsi="Times New Roman" w:cs="Times New Roman"/>
          <w:sz w:val="24"/>
        </w:rPr>
      </w:pPr>
      <w:r w:rsidRPr="00650024">
        <w:rPr>
          <w:rFonts w:ascii="Times New Roman" w:eastAsia="宋体" w:hAnsi="Times New Roman" w:cs="Times New Roman"/>
          <w:b/>
          <w:sz w:val="24"/>
        </w:rPr>
        <w:t>7.5.</w:t>
      </w:r>
      <w:r w:rsidR="001477C4">
        <w:rPr>
          <w:rFonts w:ascii="Times New Roman" w:eastAsia="宋体" w:hAnsi="Times New Roman" w:cs="Times New Roman"/>
          <w:b/>
          <w:sz w:val="24"/>
        </w:rPr>
        <w:t>3</w:t>
      </w:r>
      <w:r w:rsidR="00E109F8">
        <w:rPr>
          <w:rFonts w:ascii="Times New Roman" w:eastAsia="宋体" w:hAnsi="Times New Roman" w:cs="Times New Roman" w:hint="eastAsia"/>
          <w:sz w:val="24"/>
        </w:rPr>
        <w:t>项目管理机构</w:t>
      </w:r>
      <w:r w:rsidR="005E64BA">
        <w:rPr>
          <w:rFonts w:ascii="Times New Roman" w:eastAsia="宋体" w:hAnsi="Times New Roman" w:cs="Times New Roman"/>
          <w:sz w:val="24"/>
        </w:rPr>
        <w:t>应分</w:t>
      </w:r>
      <w:r w:rsidR="005E64BA">
        <w:rPr>
          <w:rFonts w:ascii="Times New Roman" w:eastAsia="宋体" w:hAnsi="Times New Roman" w:cs="Times New Roman" w:hint="eastAsia"/>
          <w:sz w:val="24"/>
        </w:rPr>
        <w:t>级</w:t>
      </w:r>
      <w:r w:rsidR="005E64BA">
        <w:rPr>
          <w:rFonts w:ascii="Times New Roman" w:eastAsia="宋体" w:hAnsi="Times New Roman" w:cs="Times New Roman"/>
          <w:sz w:val="24"/>
        </w:rPr>
        <w:t>编制施工总</w:t>
      </w:r>
      <w:r w:rsidR="0020459B">
        <w:rPr>
          <w:rFonts w:ascii="Times New Roman" w:eastAsia="宋体" w:hAnsi="Times New Roman" w:cs="Times New Roman" w:hint="eastAsia"/>
          <w:sz w:val="24"/>
        </w:rPr>
        <w:t>进度</w:t>
      </w:r>
      <w:r w:rsidR="00E67EA2">
        <w:rPr>
          <w:rFonts w:ascii="Times New Roman" w:eastAsia="宋体" w:hAnsi="Times New Roman" w:cs="Times New Roman" w:hint="eastAsia"/>
          <w:sz w:val="24"/>
        </w:rPr>
        <w:t>计划</w:t>
      </w:r>
      <w:r w:rsidR="005E64BA">
        <w:rPr>
          <w:rFonts w:ascii="Times New Roman" w:eastAsia="宋体" w:hAnsi="Times New Roman" w:cs="Times New Roman" w:hint="eastAsia"/>
          <w:sz w:val="24"/>
        </w:rPr>
        <w:t>、</w:t>
      </w:r>
      <w:r w:rsidR="005E64BA">
        <w:rPr>
          <w:rFonts w:ascii="Times New Roman" w:eastAsia="宋体" w:hAnsi="Times New Roman" w:cs="Times New Roman"/>
          <w:sz w:val="24"/>
        </w:rPr>
        <w:t>单位工程施工进度计划、分阶段施工进度计划和</w:t>
      </w:r>
      <w:r w:rsidR="005E64BA">
        <w:rPr>
          <w:rFonts w:ascii="Times New Roman" w:eastAsia="宋体" w:hAnsi="Times New Roman" w:cs="Times New Roman" w:hint="eastAsia"/>
          <w:sz w:val="24"/>
        </w:rPr>
        <w:t>分部</w:t>
      </w:r>
      <w:r w:rsidR="005E64BA">
        <w:rPr>
          <w:rFonts w:ascii="Times New Roman" w:eastAsia="宋体" w:hAnsi="Times New Roman" w:cs="Times New Roman"/>
          <w:sz w:val="24"/>
        </w:rPr>
        <w:t>分项工程施工进度计划，并</w:t>
      </w:r>
      <w:r w:rsidR="005E64BA">
        <w:rPr>
          <w:rFonts w:ascii="Times New Roman" w:eastAsia="宋体" w:hAnsi="Times New Roman" w:cs="Times New Roman" w:hint="eastAsia"/>
          <w:sz w:val="24"/>
        </w:rPr>
        <w:t>应</w:t>
      </w:r>
      <w:r w:rsidR="005E64BA">
        <w:rPr>
          <w:rFonts w:ascii="Times New Roman" w:eastAsia="宋体" w:hAnsi="Times New Roman" w:cs="Times New Roman"/>
          <w:sz w:val="24"/>
        </w:rPr>
        <w:t>使各层级进度计划相协调</w:t>
      </w:r>
      <w:r w:rsidR="005E64BA">
        <w:rPr>
          <w:rFonts w:ascii="Times New Roman" w:eastAsia="宋体" w:hAnsi="Times New Roman" w:cs="Times New Roman" w:hint="eastAsia"/>
          <w:sz w:val="24"/>
        </w:rPr>
        <w:t>。</w:t>
      </w:r>
      <w:r w:rsidR="005E64BA">
        <w:rPr>
          <w:rFonts w:ascii="Times New Roman" w:eastAsia="宋体" w:hAnsi="Times New Roman" w:cs="Times New Roman"/>
          <w:sz w:val="24"/>
        </w:rPr>
        <w:t>各层级</w:t>
      </w:r>
      <w:r w:rsidR="005E64BA">
        <w:rPr>
          <w:rFonts w:ascii="Times New Roman" w:eastAsia="宋体" w:hAnsi="Times New Roman" w:cs="Times New Roman" w:hint="eastAsia"/>
          <w:sz w:val="24"/>
        </w:rPr>
        <w:t>进度</w:t>
      </w:r>
      <w:r w:rsidR="005E64BA">
        <w:rPr>
          <w:rFonts w:ascii="Times New Roman" w:eastAsia="宋体" w:hAnsi="Times New Roman" w:cs="Times New Roman"/>
          <w:sz w:val="24"/>
        </w:rPr>
        <w:t>计划按</w:t>
      </w:r>
      <w:r w:rsidR="005E64BA">
        <w:rPr>
          <w:rFonts w:ascii="Times New Roman" w:eastAsia="宋体" w:hAnsi="Times New Roman" w:cs="Times New Roman" w:hint="eastAsia"/>
          <w:sz w:val="24"/>
        </w:rPr>
        <w:t>相关</w:t>
      </w:r>
      <w:r w:rsidR="005E64BA">
        <w:rPr>
          <w:rFonts w:ascii="Times New Roman" w:eastAsia="宋体" w:hAnsi="Times New Roman" w:cs="Times New Roman"/>
          <w:sz w:val="24"/>
        </w:rPr>
        <w:t>规定</w:t>
      </w:r>
      <w:r w:rsidR="005E64BA">
        <w:rPr>
          <w:rFonts w:ascii="Times New Roman" w:eastAsia="宋体" w:hAnsi="Times New Roman" w:cs="Times New Roman" w:hint="eastAsia"/>
          <w:sz w:val="24"/>
        </w:rPr>
        <w:t>经</w:t>
      </w:r>
      <w:r w:rsidR="005E64BA">
        <w:rPr>
          <w:rFonts w:ascii="Times New Roman" w:eastAsia="宋体" w:hAnsi="Times New Roman" w:cs="Times New Roman"/>
          <w:sz w:val="24"/>
        </w:rPr>
        <w:t>审核批准后实施。</w:t>
      </w:r>
    </w:p>
    <w:p w:rsidR="00212180" w:rsidRDefault="00B35A6A" w:rsidP="00252ABA">
      <w:pPr>
        <w:overflowPunct w:val="0"/>
        <w:spacing w:line="360" w:lineRule="auto"/>
        <w:rPr>
          <w:rFonts w:ascii="Times New Roman" w:eastAsia="宋体" w:hAnsi="Times New Roman" w:cs="Times New Roman"/>
          <w:sz w:val="24"/>
        </w:rPr>
      </w:pPr>
      <w:r w:rsidRPr="00B35A6A">
        <w:rPr>
          <w:rFonts w:ascii="Times New Roman" w:eastAsia="宋体" w:hAnsi="Times New Roman" w:cs="Times New Roman"/>
          <w:b/>
          <w:sz w:val="24"/>
        </w:rPr>
        <w:lastRenderedPageBreak/>
        <w:t>7.5.</w:t>
      </w:r>
      <w:r w:rsidR="00EB3AB4">
        <w:rPr>
          <w:rFonts w:ascii="Times New Roman" w:eastAsia="宋体" w:hAnsi="Times New Roman" w:cs="Times New Roman"/>
          <w:b/>
          <w:sz w:val="24"/>
        </w:rPr>
        <w:t>4</w:t>
      </w:r>
      <w:r w:rsidR="00E109F8">
        <w:rPr>
          <w:rFonts w:ascii="Times New Roman" w:eastAsia="宋体" w:hAnsi="Times New Roman" w:cs="Times New Roman"/>
          <w:bCs/>
          <w:sz w:val="24"/>
        </w:rPr>
        <w:t>项目管理机构</w:t>
      </w:r>
      <w:r w:rsidR="0036031E">
        <w:rPr>
          <w:rFonts w:ascii="Times New Roman" w:eastAsia="宋体" w:hAnsi="Times New Roman" w:cs="Times New Roman"/>
          <w:bCs/>
          <w:sz w:val="24"/>
        </w:rPr>
        <w:t>应</w:t>
      </w:r>
      <w:r w:rsidR="0036031E">
        <w:rPr>
          <w:rFonts w:ascii="Times New Roman" w:eastAsia="宋体" w:hAnsi="Times New Roman" w:cs="Times New Roman" w:hint="eastAsia"/>
          <w:bCs/>
          <w:sz w:val="24"/>
        </w:rPr>
        <w:t>在</w:t>
      </w:r>
      <w:r w:rsidR="00391A6F" w:rsidRPr="00391A6F">
        <w:rPr>
          <w:rFonts w:ascii="Times New Roman" w:eastAsia="宋体" w:hAnsi="Times New Roman" w:cs="Times New Roman" w:hint="eastAsia"/>
          <w:sz w:val="24"/>
        </w:rPr>
        <w:t>施工</w:t>
      </w:r>
      <w:r w:rsidR="00391A6F" w:rsidRPr="00391A6F">
        <w:rPr>
          <w:rFonts w:ascii="Times New Roman" w:eastAsia="宋体" w:hAnsi="Times New Roman" w:cs="Times New Roman"/>
          <w:sz w:val="24"/>
        </w:rPr>
        <w:t>进度计划执行过程中，以控制</w:t>
      </w:r>
      <w:r w:rsidR="00837962">
        <w:rPr>
          <w:rFonts w:ascii="Times New Roman" w:eastAsia="宋体" w:hAnsi="Times New Roman" w:cs="Times New Roman"/>
          <w:sz w:val="24"/>
        </w:rPr>
        <w:t>关键线路</w:t>
      </w:r>
      <w:r w:rsidR="00391A6F">
        <w:rPr>
          <w:rFonts w:ascii="Times New Roman" w:eastAsia="宋体" w:hAnsi="Times New Roman" w:cs="Times New Roman" w:hint="eastAsia"/>
          <w:sz w:val="24"/>
        </w:rPr>
        <w:t>为</w:t>
      </w:r>
      <w:r w:rsidR="00391A6F">
        <w:rPr>
          <w:rFonts w:ascii="Times New Roman" w:eastAsia="宋体" w:hAnsi="Times New Roman" w:cs="Times New Roman"/>
          <w:sz w:val="24"/>
        </w:rPr>
        <w:t>核心，</w:t>
      </w:r>
      <w:r w:rsidR="00391A6F">
        <w:rPr>
          <w:rFonts w:ascii="Times New Roman" w:eastAsia="宋体" w:hAnsi="Times New Roman" w:cs="Times New Roman" w:hint="eastAsia"/>
          <w:sz w:val="24"/>
        </w:rPr>
        <w:t>形成</w:t>
      </w:r>
      <w:r w:rsidR="00391A6F">
        <w:rPr>
          <w:rFonts w:ascii="Times New Roman" w:eastAsia="宋体" w:hAnsi="Times New Roman" w:cs="Times New Roman"/>
          <w:sz w:val="24"/>
        </w:rPr>
        <w:t>一个</w:t>
      </w:r>
      <w:r w:rsidR="00B9256D">
        <w:rPr>
          <w:rFonts w:ascii="Times New Roman" w:eastAsia="宋体" w:hAnsi="Times New Roman" w:cs="Times New Roman"/>
          <w:sz w:val="24"/>
        </w:rPr>
        <w:t>日</w:t>
      </w:r>
      <w:r w:rsidR="00B9256D">
        <w:rPr>
          <w:rFonts w:ascii="Times New Roman" w:eastAsia="宋体" w:hAnsi="Times New Roman" w:cs="Times New Roman" w:hint="eastAsia"/>
          <w:sz w:val="24"/>
        </w:rPr>
        <w:t>、</w:t>
      </w:r>
      <w:r w:rsidR="00B9256D">
        <w:rPr>
          <w:rFonts w:ascii="Times New Roman" w:eastAsia="宋体" w:hAnsi="Times New Roman" w:cs="Times New Roman"/>
          <w:sz w:val="24"/>
        </w:rPr>
        <w:t>周、月</w:t>
      </w:r>
      <w:r w:rsidR="00B9256D">
        <w:rPr>
          <w:rFonts w:ascii="Times New Roman" w:eastAsia="宋体" w:hAnsi="Times New Roman" w:cs="Times New Roman" w:hint="eastAsia"/>
          <w:sz w:val="24"/>
        </w:rPr>
        <w:t>进度</w:t>
      </w:r>
      <w:r w:rsidR="00B9256D">
        <w:rPr>
          <w:rFonts w:ascii="Times New Roman" w:eastAsia="宋体" w:hAnsi="Times New Roman" w:cs="Times New Roman"/>
          <w:sz w:val="24"/>
        </w:rPr>
        <w:t>计划</w:t>
      </w:r>
      <w:r w:rsidR="00B9256D">
        <w:rPr>
          <w:rFonts w:ascii="Times New Roman" w:eastAsia="宋体" w:hAnsi="Times New Roman" w:cs="Times New Roman" w:hint="eastAsia"/>
          <w:sz w:val="24"/>
        </w:rPr>
        <w:t>与</w:t>
      </w:r>
      <w:r w:rsidR="00B9256D">
        <w:rPr>
          <w:rFonts w:ascii="Times New Roman" w:eastAsia="宋体" w:hAnsi="Times New Roman" w:cs="Times New Roman"/>
          <w:sz w:val="24"/>
        </w:rPr>
        <w:t>总体进度控制计划</w:t>
      </w:r>
      <w:r w:rsidR="00B9256D">
        <w:rPr>
          <w:rFonts w:ascii="Times New Roman" w:eastAsia="宋体" w:hAnsi="Times New Roman" w:cs="Times New Roman" w:hint="eastAsia"/>
          <w:sz w:val="24"/>
        </w:rPr>
        <w:t>相互</w:t>
      </w:r>
      <w:r w:rsidR="00B9256D">
        <w:rPr>
          <w:rFonts w:ascii="Times New Roman" w:eastAsia="宋体" w:hAnsi="Times New Roman" w:cs="Times New Roman"/>
          <w:sz w:val="24"/>
        </w:rPr>
        <w:t>衔</w:t>
      </w:r>
      <w:r w:rsidR="00B9256D">
        <w:rPr>
          <w:rFonts w:ascii="Times New Roman" w:eastAsia="宋体" w:hAnsi="Times New Roman" w:cs="Times New Roman" w:hint="eastAsia"/>
          <w:sz w:val="24"/>
        </w:rPr>
        <w:t>接和</w:t>
      </w:r>
      <w:r w:rsidR="00B9256D">
        <w:rPr>
          <w:rFonts w:ascii="Times New Roman" w:eastAsia="宋体" w:hAnsi="Times New Roman" w:cs="Times New Roman"/>
          <w:sz w:val="24"/>
        </w:rPr>
        <w:t>协调</w:t>
      </w:r>
      <w:r w:rsidR="00B9256D">
        <w:rPr>
          <w:rFonts w:ascii="Times New Roman" w:eastAsia="宋体" w:hAnsi="Times New Roman" w:cs="Times New Roman" w:hint="eastAsia"/>
          <w:sz w:val="24"/>
        </w:rPr>
        <w:t>的</w:t>
      </w:r>
      <w:r w:rsidR="00B9256D">
        <w:rPr>
          <w:rFonts w:ascii="Times New Roman" w:eastAsia="宋体" w:hAnsi="Times New Roman" w:cs="Times New Roman"/>
          <w:sz w:val="24"/>
        </w:rPr>
        <w:t>施工进度计划实施保障体系，最终</w:t>
      </w:r>
      <w:r w:rsidR="00BB4449">
        <w:rPr>
          <w:rFonts w:ascii="Times New Roman" w:eastAsia="宋体" w:hAnsi="Times New Roman" w:cs="Times New Roman"/>
          <w:sz w:val="24"/>
        </w:rPr>
        <w:t>以施工</w:t>
      </w:r>
      <w:r w:rsidR="00B9256D">
        <w:rPr>
          <w:rFonts w:ascii="Times New Roman" w:eastAsia="宋体" w:hAnsi="Times New Roman" w:cs="Times New Roman"/>
          <w:sz w:val="24"/>
        </w:rPr>
        <w:t>任务书</w:t>
      </w:r>
      <w:r w:rsidR="00212180">
        <w:rPr>
          <w:rFonts w:ascii="Times New Roman" w:eastAsia="宋体" w:hAnsi="Times New Roman" w:cs="Times New Roman"/>
          <w:sz w:val="24"/>
        </w:rPr>
        <w:t>方式下达给各施工专业和施工工区实施。</w:t>
      </w:r>
    </w:p>
    <w:p w:rsidR="00BB4449" w:rsidRDefault="00BB4449" w:rsidP="00BB4449">
      <w:pPr>
        <w:overflowPunct w:val="0"/>
        <w:spacing w:line="360" w:lineRule="auto"/>
        <w:rPr>
          <w:rFonts w:ascii="Times New Roman" w:eastAsia="宋体" w:hAnsi="Times New Roman" w:cs="Times New Roman"/>
          <w:bCs/>
          <w:sz w:val="24"/>
        </w:rPr>
      </w:pPr>
      <w:r>
        <w:rPr>
          <w:rFonts w:ascii="Times New Roman" w:eastAsia="宋体" w:hAnsi="Times New Roman" w:cs="Times New Roman"/>
          <w:b/>
          <w:sz w:val="24"/>
        </w:rPr>
        <w:t xml:space="preserve">7.5.5  </w:t>
      </w:r>
      <w:r w:rsidR="00E109F8">
        <w:rPr>
          <w:rFonts w:ascii="Times New Roman" w:eastAsia="宋体" w:hAnsi="Times New Roman" w:cs="Times New Roman"/>
          <w:bCs/>
          <w:sz w:val="24"/>
        </w:rPr>
        <w:t>项目管理机构</w:t>
      </w:r>
      <w:r>
        <w:rPr>
          <w:rFonts w:ascii="Times New Roman" w:eastAsia="宋体" w:hAnsi="Times New Roman" w:cs="Times New Roman"/>
          <w:bCs/>
          <w:sz w:val="24"/>
        </w:rPr>
        <w:t>应根据</w:t>
      </w:r>
      <w:r w:rsidR="00A17827">
        <w:rPr>
          <w:rFonts w:ascii="Times New Roman" w:eastAsia="宋体" w:hAnsi="Times New Roman" w:cs="Times New Roman" w:hint="eastAsia"/>
          <w:bCs/>
          <w:sz w:val="24"/>
        </w:rPr>
        <w:t>承包</w:t>
      </w:r>
      <w:r>
        <w:rPr>
          <w:rFonts w:ascii="Times New Roman" w:eastAsia="宋体" w:hAnsi="Times New Roman" w:cs="Times New Roman"/>
          <w:bCs/>
          <w:sz w:val="24"/>
        </w:rPr>
        <w:t>合同内容，建立</w:t>
      </w:r>
      <w:r w:rsidR="00A17827">
        <w:rPr>
          <w:rFonts w:ascii="Times New Roman" w:eastAsia="宋体" w:hAnsi="Times New Roman" w:cs="Times New Roman" w:hint="eastAsia"/>
          <w:bCs/>
          <w:sz w:val="24"/>
        </w:rPr>
        <w:t>合同</w:t>
      </w:r>
      <w:r>
        <w:rPr>
          <w:rFonts w:ascii="Times New Roman" w:eastAsia="宋体" w:hAnsi="Times New Roman" w:cs="Times New Roman"/>
          <w:bCs/>
          <w:sz w:val="24"/>
        </w:rPr>
        <w:t>工</w:t>
      </w:r>
      <w:r w:rsidR="00A17827">
        <w:rPr>
          <w:rFonts w:ascii="Times New Roman" w:eastAsia="宋体" w:hAnsi="Times New Roman" w:cs="Times New Roman" w:hint="eastAsia"/>
          <w:bCs/>
          <w:sz w:val="24"/>
        </w:rPr>
        <w:t>作</w:t>
      </w:r>
      <w:r>
        <w:rPr>
          <w:rFonts w:ascii="Times New Roman" w:eastAsia="宋体" w:hAnsi="Times New Roman" w:cs="Times New Roman"/>
          <w:bCs/>
          <w:sz w:val="24"/>
        </w:rPr>
        <w:t>面移交制度，明确移交内容、移交流程、移交标准等。</w:t>
      </w:r>
    </w:p>
    <w:p w:rsidR="00252ABA" w:rsidRDefault="00252ABA" w:rsidP="00252ABA">
      <w:pPr>
        <w:overflowPunct w:val="0"/>
        <w:spacing w:line="360" w:lineRule="auto"/>
        <w:rPr>
          <w:rFonts w:ascii="Times New Roman" w:eastAsia="宋体" w:hAnsi="Times New Roman" w:cs="Times New Roman"/>
          <w:bCs/>
          <w:sz w:val="24"/>
        </w:rPr>
      </w:pPr>
      <w:r>
        <w:rPr>
          <w:rFonts w:ascii="Times New Roman" w:eastAsia="宋体" w:hAnsi="Times New Roman" w:cs="Times New Roman"/>
          <w:b/>
          <w:sz w:val="24"/>
        </w:rPr>
        <w:t>7.5.6</w:t>
      </w:r>
      <w:r w:rsidR="00E109F8">
        <w:rPr>
          <w:rFonts w:ascii="Times New Roman" w:eastAsia="宋体" w:hAnsi="Times New Roman" w:cs="Times New Roman"/>
          <w:bCs/>
          <w:sz w:val="24"/>
        </w:rPr>
        <w:t>项目管理机构</w:t>
      </w:r>
      <w:r>
        <w:rPr>
          <w:rFonts w:ascii="Times New Roman" w:eastAsia="宋体" w:hAnsi="Times New Roman" w:cs="Times New Roman"/>
          <w:bCs/>
          <w:sz w:val="24"/>
        </w:rPr>
        <w:t>应</w:t>
      </w:r>
      <w:r w:rsidR="008D3DC1">
        <w:rPr>
          <w:rFonts w:ascii="Times New Roman" w:eastAsia="宋体" w:hAnsi="Times New Roman" w:cs="Times New Roman" w:hint="eastAsia"/>
          <w:bCs/>
          <w:sz w:val="24"/>
        </w:rPr>
        <w:t>按</w:t>
      </w:r>
      <w:r w:rsidR="008D3DC1">
        <w:rPr>
          <w:rFonts w:ascii="Times New Roman" w:eastAsia="宋体" w:hAnsi="Times New Roman" w:cs="Times New Roman"/>
          <w:bCs/>
          <w:sz w:val="24"/>
        </w:rPr>
        <w:t>周、月确认和考核</w:t>
      </w:r>
      <w:r w:rsidR="008D3DC1">
        <w:rPr>
          <w:rFonts w:ascii="Times New Roman" w:eastAsia="宋体" w:hAnsi="Times New Roman" w:cs="Times New Roman" w:hint="eastAsia"/>
          <w:bCs/>
          <w:sz w:val="24"/>
        </w:rPr>
        <w:t>施工</w:t>
      </w:r>
      <w:r>
        <w:rPr>
          <w:rFonts w:ascii="Times New Roman" w:eastAsia="宋体" w:hAnsi="Times New Roman" w:cs="Times New Roman"/>
          <w:bCs/>
          <w:sz w:val="24"/>
        </w:rPr>
        <w:t>进度</w:t>
      </w:r>
      <w:r w:rsidR="008D3DC1">
        <w:rPr>
          <w:rFonts w:ascii="Times New Roman" w:eastAsia="宋体" w:hAnsi="Times New Roman" w:cs="Times New Roman" w:hint="eastAsia"/>
          <w:bCs/>
          <w:sz w:val="24"/>
        </w:rPr>
        <w:t>计划</w:t>
      </w:r>
      <w:r>
        <w:rPr>
          <w:rFonts w:ascii="Times New Roman" w:eastAsia="宋体" w:hAnsi="Times New Roman" w:cs="Times New Roman"/>
          <w:bCs/>
          <w:sz w:val="24"/>
        </w:rPr>
        <w:t>实施情况，及时</w:t>
      </w:r>
      <w:r w:rsidR="008D3DC1">
        <w:rPr>
          <w:rFonts w:ascii="Times New Roman" w:eastAsia="宋体" w:hAnsi="Times New Roman" w:cs="Times New Roman" w:hint="eastAsia"/>
          <w:bCs/>
          <w:sz w:val="24"/>
        </w:rPr>
        <w:t>分析</w:t>
      </w:r>
      <w:r>
        <w:rPr>
          <w:rFonts w:ascii="Times New Roman" w:eastAsia="宋体" w:hAnsi="Times New Roman" w:cs="Times New Roman"/>
          <w:bCs/>
          <w:sz w:val="24"/>
        </w:rPr>
        <w:t>梳理</w:t>
      </w:r>
      <w:r w:rsidR="008D3DC1">
        <w:rPr>
          <w:rFonts w:ascii="Times New Roman" w:eastAsia="宋体" w:hAnsi="Times New Roman" w:cs="Times New Roman" w:hint="eastAsia"/>
          <w:bCs/>
          <w:sz w:val="24"/>
        </w:rPr>
        <w:t>施工</w:t>
      </w:r>
      <w:r>
        <w:rPr>
          <w:rFonts w:ascii="Times New Roman" w:eastAsia="宋体" w:hAnsi="Times New Roman" w:cs="Times New Roman"/>
          <w:bCs/>
          <w:sz w:val="24"/>
        </w:rPr>
        <w:t>风险点</w:t>
      </w:r>
      <w:r w:rsidR="008D3DC1">
        <w:rPr>
          <w:rFonts w:ascii="Times New Roman" w:eastAsia="宋体" w:hAnsi="Times New Roman" w:cs="Times New Roman" w:hint="eastAsia"/>
          <w:bCs/>
          <w:sz w:val="24"/>
        </w:rPr>
        <w:t>及进度</w:t>
      </w:r>
      <w:r>
        <w:rPr>
          <w:rFonts w:ascii="Times New Roman" w:eastAsia="宋体" w:hAnsi="Times New Roman" w:cs="Times New Roman"/>
          <w:bCs/>
          <w:sz w:val="24"/>
        </w:rPr>
        <w:t>滞后原因，</w:t>
      </w:r>
      <w:r w:rsidR="00521506">
        <w:rPr>
          <w:rFonts w:ascii="Times New Roman" w:eastAsia="宋体" w:hAnsi="Times New Roman" w:cs="Times New Roman" w:hint="eastAsia"/>
          <w:bCs/>
          <w:sz w:val="24"/>
        </w:rPr>
        <w:t>并</w:t>
      </w:r>
      <w:r>
        <w:rPr>
          <w:rFonts w:ascii="Times New Roman" w:eastAsia="宋体" w:hAnsi="Times New Roman" w:cs="Times New Roman"/>
          <w:bCs/>
          <w:sz w:val="24"/>
        </w:rPr>
        <w:t>对</w:t>
      </w:r>
      <w:r w:rsidR="00521506">
        <w:rPr>
          <w:rFonts w:ascii="Times New Roman" w:eastAsia="宋体" w:hAnsi="Times New Roman" w:cs="Times New Roman" w:hint="eastAsia"/>
          <w:bCs/>
          <w:sz w:val="24"/>
        </w:rPr>
        <w:t>进度</w:t>
      </w:r>
      <w:r w:rsidR="00521506">
        <w:rPr>
          <w:rFonts w:ascii="Times New Roman" w:eastAsia="宋体" w:hAnsi="Times New Roman" w:cs="Times New Roman"/>
          <w:bCs/>
          <w:sz w:val="24"/>
        </w:rPr>
        <w:t>计划</w:t>
      </w:r>
      <w:r>
        <w:rPr>
          <w:rFonts w:ascii="Times New Roman" w:eastAsia="宋体" w:hAnsi="Times New Roman" w:cs="Times New Roman"/>
          <w:bCs/>
          <w:sz w:val="24"/>
        </w:rPr>
        <w:t>进行纠偏和动态调整。</w:t>
      </w:r>
    </w:p>
    <w:p w:rsidR="00252ABA" w:rsidRDefault="00252ABA" w:rsidP="00252ABA">
      <w:pPr>
        <w:pStyle w:val="2"/>
        <w:overflowPunct w:val="0"/>
        <w:spacing w:before="240" w:after="240"/>
        <w:ind w:firstLineChars="0" w:firstLine="0"/>
        <w:jc w:val="center"/>
        <w:rPr>
          <w:rFonts w:eastAsia="黑体"/>
          <w:b/>
          <w:sz w:val="30"/>
          <w:szCs w:val="30"/>
        </w:rPr>
      </w:pPr>
      <w:bookmarkStart w:id="22" w:name="_Toc102590383"/>
      <w:r>
        <w:rPr>
          <w:rFonts w:eastAsia="黑体" w:hint="eastAsia"/>
          <w:b/>
          <w:sz w:val="30"/>
          <w:szCs w:val="30"/>
        </w:rPr>
        <w:t>7.</w:t>
      </w:r>
      <w:r w:rsidR="00D524EE">
        <w:rPr>
          <w:rFonts w:eastAsia="黑体"/>
          <w:b/>
          <w:sz w:val="30"/>
          <w:szCs w:val="30"/>
        </w:rPr>
        <w:t xml:space="preserve">3 </w:t>
      </w:r>
      <w:r w:rsidR="00D524EE" w:rsidRPr="00D524EE">
        <w:rPr>
          <w:rFonts w:eastAsia="黑体" w:hint="eastAsia"/>
          <w:sz w:val="30"/>
          <w:szCs w:val="30"/>
        </w:rPr>
        <w:t>施工</w:t>
      </w:r>
      <w:r w:rsidRPr="00D524EE">
        <w:rPr>
          <w:rFonts w:eastAsia="黑体" w:hint="eastAsia"/>
          <w:sz w:val="30"/>
          <w:szCs w:val="30"/>
        </w:rPr>
        <w:t>质量管理</w:t>
      </w:r>
      <w:bookmarkEnd w:id="22"/>
    </w:p>
    <w:p w:rsidR="008E5E43" w:rsidRDefault="00252ABA" w:rsidP="00252ABA">
      <w:pPr>
        <w:spacing w:line="360" w:lineRule="auto"/>
        <w:jc w:val="left"/>
        <w:rPr>
          <w:rFonts w:ascii="Times New Roman" w:eastAsia="宋体" w:hAnsi="Times New Roman" w:cs="Times New Roman"/>
          <w:sz w:val="24"/>
        </w:rPr>
      </w:pPr>
      <w:bookmarkStart w:id="23" w:name="_Hlk79659859"/>
      <w:r w:rsidRPr="008E5E43">
        <w:rPr>
          <w:rFonts w:ascii="Times New Roman" w:eastAsia="宋体" w:hAnsi="Times New Roman" w:cs="Times New Roman" w:hint="eastAsia"/>
          <w:b/>
          <w:sz w:val="24"/>
        </w:rPr>
        <w:t>7.</w:t>
      </w:r>
      <w:r w:rsidR="00D524EE" w:rsidRPr="008E5E43">
        <w:rPr>
          <w:rFonts w:ascii="Times New Roman" w:eastAsia="宋体" w:hAnsi="Times New Roman" w:cs="Times New Roman"/>
          <w:b/>
          <w:sz w:val="24"/>
        </w:rPr>
        <w:t>3</w:t>
      </w:r>
      <w:r w:rsidRPr="008E5E43">
        <w:rPr>
          <w:rFonts w:ascii="Times New Roman" w:eastAsia="宋体" w:hAnsi="Times New Roman" w:cs="Times New Roman" w:hint="eastAsia"/>
          <w:b/>
          <w:sz w:val="24"/>
        </w:rPr>
        <w:t>.1</w:t>
      </w:r>
      <w:bookmarkEnd w:id="23"/>
      <w:r w:rsidR="00E52ED9">
        <w:rPr>
          <w:rFonts w:ascii="Times New Roman" w:eastAsia="宋体" w:hAnsi="Times New Roman" w:cs="Times New Roman" w:hint="eastAsia"/>
          <w:sz w:val="24"/>
        </w:rPr>
        <w:t>建筑工程承包企业</w:t>
      </w:r>
      <w:r w:rsidR="008E5E43" w:rsidRPr="008E5E43">
        <w:rPr>
          <w:rFonts w:ascii="Times New Roman" w:eastAsia="宋体" w:hAnsi="Times New Roman" w:cs="Times New Roman"/>
          <w:sz w:val="24"/>
        </w:rPr>
        <w:t>应</w:t>
      </w:r>
      <w:r w:rsidR="008E5E43">
        <w:rPr>
          <w:rFonts w:ascii="Times New Roman" w:eastAsia="宋体" w:hAnsi="Times New Roman" w:cs="Times New Roman" w:hint="eastAsia"/>
          <w:sz w:val="24"/>
        </w:rPr>
        <w:t>建立</w:t>
      </w:r>
      <w:r w:rsidR="008E5E43" w:rsidRPr="008E5E43">
        <w:rPr>
          <w:rFonts w:ascii="Times New Roman" w:eastAsia="宋体" w:hAnsi="Times New Roman" w:cs="Times New Roman" w:hint="eastAsia"/>
          <w:sz w:val="24"/>
        </w:rPr>
        <w:t>施工现场质量管理体系</w:t>
      </w:r>
      <w:r w:rsidR="007170A5">
        <w:rPr>
          <w:rFonts w:ascii="Times New Roman" w:eastAsia="宋体" w:hAnsi="Times New Roman" w:cs="Times New Roman" w:hint="eastAsia"/>
          <w:sz w:val="24"/>
        </w:rPr>
        <w:t>和</w:t>
      </w:r>
      <w:r w:rsidR="007170A5">
        <w:rPr>
          <w:rFonts w:ascii="Times New Roman" w:eastAsia="宋体" w:hAnsi="Times New Roman" w:cs="Times New Roman"/>
          <w:sz w:val="24"/>
        </w:rPr>
        <w:t>施工质量管理机构</w:t>
      </w:r>
      <w:r w:rsidR="008E5E43">
        <w:rPr>
          <w:rFonts w:ascii="Times New Roman" w:eastAsia="宋体" w:hAnsi="Times New Roman" w:cs="Times New Roman" w:hint="eastAsia"/>
          <w:sz w:val="24"/>
        </w:rPr>
        <w:t>，明确</w:t>
      </w:r>
      <w:r w:rsidR="008E5E43">
        <w:rPr>
          <w:rFonts w:ascii="Times New Roman" w:eastAsia="宋体" w:hAnsi="Times New Roman" w:cs="Times New Roman"/>
          <w:sz w:val="24"/>
        </w:rPr>
        <w:t>施工质量</w:t>
      </w:r>
      <w:r w:rsidR="008E5E43">
        <w:rPr>
          <w:rFonts w:ascii="Times New Roman" w:eastAsia="宋体" w:hAnsi="Times New Roman" w:cs="Times New Roman" w:hint="eastAsia"/>
          <w:sz w:val="24"/>
        </w:rPr>
        <w:t>管理</w:t>
      </w:r>
      <w:r w:rsidR="002D68A9">
        <w:rPr>
          <w:rFonts w:ascii="Times New Roman" w:eastAsia="宋体" w:hAnsi="Times New Roman" w:cs="Times New Roman" w:hint="eastAsia"/>
          <w:sz w:val="24"/>
        </w:rPr>
        <w:t>制度</w:t>
      </w:r>
      <w:r w:rsidR="002D68A9">
        <w:rPr>
          <w:rFonts w:ascii="Times New Roman" w:eastAsia="宋体" w:hAnsi="Times New Roman" w:cs="Times New Roman"/>
          <w:sz w:val="24"/>
        </w:rPr>
        <w:t>和质量管理人员</w:t>
      </w:r>
      <w:r w:rsidR="008E5E43">
        <w:rPr>
          <w:rFonts w:ascii="Times New Roman" w:eastAsia="宋体" w:hAnsi="Times New Roman" w:cs="Times New Roman" w:hint="eastAsia"/>
          <w:sz w:val="24"/>
        </w:rPr>
        <w:t>职责</w:t>
      </w:r>
      <w:r w:rsidR="002D68A9">
        <w:rPr>
          <w:rFonts w:ascii="Times New Roman" w:eastAsia="宋体" w:hAnsi="Times New Roman" w:cs="Times New Roman" w:hint="eastAsia"/>
          <w:sz w:val="24"/>
        </w:rPr>
        <w:t>。</w:t>
      </w:r>
    </w:p>
    <w:p w:rsidR="002D68A9" w:rsidRDefault="002D68A9" w:rsidP="00252ABA">
      <w:pPr>
        <w:spacing w:line="360" w:lineRule="auto"/>
        <w:jc w:val="left"/>
        <w:rPr>
          <w:rFonts w:ascii="Times New Roman" w:hAnsi="Times New Roman" w:cs="Times New Roman"/>
          <w:bCs/>
          <w:sz w:val="24"/>
        </w:rPr>
      </w:pPr>
      <w:r w:rsidRPr="002D68A9">
        <w:rPr>
          <w:rFonts w:ascii="Times New Roman" w:eastAsia="宋体" w:hAnsi="Times New Roman" w:cs="Times New Roman" w:hint="eastAsia"/>
          <w:b/>
          <w:sz w:val="24"/>
        </w:rPr>
        <w:t xml:space="preserve">7.3.2  </w:t>
      </w:r>
      <w:r w:rsidR="00E52ED9">
        <w:rPr>
          <w:rFonts w:ascii="Times New Roman" w:eastAsia="宋体" w:hAnsi="Times New Roman" w:cs="Times New Roman" w:hint="eastAsia"/>
          <w:sz w:val="24"/>
        </w:rPr>
        <w:t>建筑工程承包企业</w:t>
      </w:r>
      <w:r w:rsidR="006940AF" w:rsidRPr="008E5E43">
        <w:rPr>
          <w:rFonts w:ascii="Times New Roman" w:eastAsia="宋体" w:hAnsi="Times New Roman" w:cs="Times New Roman"/>
          <w:sz w:val="24"/>
        </w:rPr>
        <w:t>应</w:t>
      </w:r>
      <w:r w:rsidR="006940AF">
        <w:rPr>
          <w:rFonts w:ascii="Times New Roman" w:eastAsia="宋体" w:hAnsi="Times New Roman" w:cs="Times New Roman" w:hint="eastAsia"/>
          <w:sz w:val="24"/>
        </w:rPr>
        <w:t>建立</w:t>
      </w:r>
      <w:r w:rsidR="006940AF">
        <w:rPr>
          <w:rFonts w:ascii="Times New Roman" w:hAnsi="Times New Roman" w:cs="Times New Roman"/>
          <w:bCs/>
          <w:sz w:val="24"/>
        </w:rPr>
        <w:t>施工质量样板管理制度</w:t>
      </w:r>
      <w:r w:rsidR="006940AF">
        <w:rPr>
          <w:rFonts w:ascii="Times New Roman" w:hAnsi="Times New Roman" w:cs="Times New Roman" w:hint="eastAsia"/>
          <w:bCs/>
          <w:sz w:val="24"/>
        </w:rPr>
        <w:t>，并建立</w:t>
      </w:r>
      <w:r w:rsidR="005D5046">
        <w:rPr>
          <w:rFonts w:ascii="Times New Roman" w:hAnsi="Times New Roman" w:cs="Times New Roman" w:hint="eastAsia"/>
          <w:bCs/>
          <w:sz w:val="24"/>
        </w:rPr>
        <w:t>施工</w:t>
      </w:r>
      <w:r w:rsidR="006940AF">
        <w:rPr>
          <w:rFonts w:ascii="Times New Roman" w:hAnsi="Times New Roman" w:cs="Times New Roman"/>
          <w:bCs/>
          <w:sz w:val="24"/>
        </w:rPr>
        <w:t>质量样板管理机构</w:t>
      </w:r>
      <w:r w:rsidR="006940AF">
        <w:rPr>
          <w:rFonts w:ascii="Times New Roman" w:hAnsi="Times New Roman" w:cs="Times New Roman" w:hint="eastAsia"/>
          <w:bCs/>
          <w:sz w:val="24"/>
        </w:rPr>
        <w:t>，</w:t>
      </w:r>
      <w:r w:rsidR="006940AF">
        <w:rPr>
          <w:rFonts w:ascii="Times New Roman" w:hAnsi="Times New Roman" w:cs="Times New Roman"/>
          <w:bCs/>
          <w:sz w:val="24"/>
        </w:rPr>
        <w:t>明确</w:t>
      </w:r>
      <w:r w:rsidR="006940AF">
        <w:rPr>
          <w:rFonts w:ascii="Times New Roman" w:hAnsi="Times New Roman" w:cs="Times New Roman" w:hint="eastAsia"/>
          <w:bCs/>
          <w:sz w:val="24"/>
        </w:rPr>
        <w:t>各级</w:t>
      </w:r>
      <w:r w:rsidR="006940AF">
        <w:rPr>
          <w:rFonts w:ascii="Times New Roman" w:hAnsi="Times New Roman" w:cs="Times New Roman"/>
          <w:bCs/>
          <w:sz w:val="24"/>
        </w:rPr>
        <w:t>相关人员管理职责</w:t>
      </w:r>
      <w:r w:rsidR="006940AF">
        <w:rPr>
          <w:rFonts w:ascii="Times New Roman" w:hAnsi="Times New Roman" w:cs="Times New Roman" w:hint="eastAsia"/>
          <w:bCs/>
          <w:sz w:val="24"/>
        </w:rPr>
        <w:t>。</w:t>
      </w:r>
    </w:p>
    <w:p w:rsidR="005D5046" w:rsidRDefault="005D5046" w:rsidP="00252ABA">
      <w:pPr>
        <w:spacing w:line="360" w:lineRule="auto"/>
        <w:jc w:val="left"/>
        <w:rPr>
          <w:rFonts w:ascii="Times New Roman" w:hAnsi="Times New Roman" w:cs="Times New Roman"/>
          <w:bCs/>
          <w:sz w:val="24"/>
        </w:rPr>
      </w:pPr>
      <w:r w:rsidRPr="005D5046">
        <w:rPr>
          <w:rFonts w:ascii="Times New Roman" w:hAnsi="Times New Roman" w:cs="Times New Roman" w:hint="eastAsia"/>
          <w:b/>
          <w:bCs/>
          <w:sz w:val="24"/>
        </w:rPr>
        <w:t xml:space="preserve">7.3.3  </w:t>
      </w:r>
      <w:r w:rsidRPr="005D5046">
        <w:rPr>
          <w:rFonts w:ascii="Times New Roman" w:hAnsi="Times New Roman" w:cs="Times New Roman" w:hint="eastAsia"/>
          <w:bCs/>
          <w:sz w:val="24"/>
        </w:rPr>
        <w:t>施工</w:t>
      </w:r>
      <w:r>
        <w:rPr>
          <w:rFonts w:ascii="Times New Roman" w:hAnsi="Times New Roman" w:cs="Times New Roman" w:hint="eastAsia"/>
          <w:bCs/>
          <w:sz w:val="24"/>
        </w:rPr>
        <w:t>质量样板应包含</w:t>
      </w:r>
      <w:r>
        <w:rPr>
          <w:rFonts w:ascii="Times New Roman" w:hAnsi="Times New Roman" w:cs="Times New Roman"/>
          <w:bCs/>
          <w:sz w:val="24"/>
        </w:rPr>
        <w:t>材料</w:t>
      </w:r>
      <w:r>
        <w:rPr>
          <w:rFonts w:ascii="Times New Roman" w:hAnsi="Times New Roman" w:cs="Times New Roman" w:hint="eastAsia"/>
          <w:bCs/>
          <w:sz w:val="24"/>
        </w:rPr>
        <w:t>、构配件</w:t>
      </w:r>
      <w:r>
        <w:rPr>
          <w:rFonts w:ascii="Times New Roman" w:hAnsi="Times New Roman" w:cs="Times New Roman"/>
          <w:bCs/>
          <w:sz w:val="24"/>
        </w:rPr>
        <w:t>样</w:t>
      </w:r>
      <w:r>
        <w:rPr>
          <w:rFonts w:ascii="Times New Roman" w:hAnsi="Times New Roman" w:cs="Times New Roman" w:hint="eastAsia"/>
          <w:bCs/>
          <w:sz w:val="24"/>
        </w:rPr>
        <w:t>品</w:t>
      </w:r>
      <w:r>
        <w:rPr>
          <w:rFonts w:ascii="Times New Roman" w:hAnsi="Times New Roman" w:cs="Times New Roman"/>
          <w:bCs/>
          <w:sz w:val="24"/>
        </w:rPr>
        <w:t>和工艺样板。材料、构配件批量进场前</w:t>
      </w:r>
      <w:r w:rsidR="00DC0AF8">
        <w:rPr>
          <w:rFonts w:ascii="Times New Roman" w:hAnsi="Times New Roman" w:cs="Times New Roman" w:hint="eastAsia"/>
          <w:bCs/>
          <w:sz w:val="24"/>
        </w:rPr>
        <w:t>，</w:t>
      </w:r>
      <w:r>
        <w:rPr>
          <w:rFonts w:ascii="Times New Roman" w:hAnsi="Times New Roman" w:cs="Times New Roman"/>
          <w:bCs/>
          <w:sz w:val="24"/>
        </w:rPr>
        <w:t>应进行材料、构配件样品验收和封样留存。各分部分项工程或关键、特殊部位在批量施工前</w:t>
      </w:r>
      <w:r w:rsidR="00DC0AF8">
        <w:rPr>
          <w:rFonts w:ascii="Times New Roman" w:hAnsi="Times New Roman" w:cs="Times New Roman" w:hint="eastAsia"/>
          <w:bCs/>
          <w:sz w:val="24"/>
        </w:rPr>
        <w:t>，</w:t>
      </w:r>
      <w:r>
        <w:rPr>
          <w:rFonts w:ascii="Times New Roman" w:hAnsi="Times New Roman" w:cs="Times New Roman"/>
          <w:bCs/>
          <w:sz w:val="24"/>
        </w:rPr>
        <w:t>应制作工艺样板。</w:t>
      </w:r>
    </w:p>
    <w:p w:rsidR="00DC0AF8" w:rsidRDefault="00DC0AF8" w:rsidP="00252ABA">
      <w:pPr>
        <w:spacing w:line="360" w:lineRule="auto"/>
        <w:jc w:val="left"/>
        <w:rPr>
          <w:rFonts w:ascii="Times New Roman" w:hAnsi="Times New Roman" w:cs="Times New Roman"/>
          <w:bCs/>
          <w:sz w:val="24"/>
        </w:rPr>
      </w:pPr>
      <w:r w:rsidRPr="00DC0AF8">
        <w:rPr>
          <w:rFonts w:ascii="Times New Roman" w:hAnsi="Times New Roman" w:cs="Times New Roman" w:hint="eastAsia"/>
          <w:b/>
          <w:bCs/>
          <w:sz w:val="24"/>
        </w:rPr>
        <w:t>7.3.4</w:t>
      </w:r>
      <w:r w:rsidR="00E109F8">
        <w:rPr>
          <w:rFonts w:ascii="Times New Roman" w:hAnsi="Times New Roman" w:cs="Times New Roman"/>
          <w:bCs/>
          <w:sz w:val="24"/>
        </w:rPr>
        <w:t>项目管理机构</w:t>
      </w:r>
      <w:r w:rsidR="003E5550">
        <w:rPr>
          <w:rFonts w:ascii="Times New Roman" w:hAnsi="Times New Roman" w:cs="Times New Roman"/>
          <w:bCs/>
          <w:sz w:val="24"/>
        </w:rPr>
        <w:t>应</w:t>
      </w:r>
      <w:r w:rsidR="003E5550">
        <w:rPr>
          <w:rFonts w:ascii="Times New Roman" w:hAnsi="Times New Roman" w:cs="Times New Roman" w:hint="eastAsia"/>
          <w:bCs/>
          <w:sz w:val="24"/>
        </w:rPr>
        <w:t>在</w:t>
      </w:r>
      <w:r>
        <w:rPr>
          <w:rFonts w:ascii="Times New Roman" w:hAnsi="Times New Roman" w:cs="Times New Roman"/>
          <w:bCs/>
          <w:sz w:val="24"/>
        </w:rPr>
        <w:t>施工</w:t>
      </w:r>
      <w:r>
        <w:rPr>
          <w:rFonts w:ascii="Times New Roman" w:hAnsi="Times New Roman" w:cs="Times New Roman" w:hint="eastAsia"/>
          <w:bCs/>
          <w:sz w:val="24"/>
        </w:rPr>
        <w:t>质量</w:t>
      </w:r>
      <w:r w:rsidR="003E5550">
        <w:rPr>
          <w:rFonts w:ascii="Times New Roman" w:hAnsi="Times New Roman" w:cs="Times New Roman" w:hint="eastAsia"/>
          <w:bCs/>
          <w:sz w:val="24"/>
        </w:rPr>
        <w:t>样板</w:t>
      </w:r>
      <w:r>
        <w:rPr>
          <w:rFonts w:ascii="Times New Roman" w:hAnsi="Times New Roman" w:cs="Times New Roman"/>
          <w:bCs/>
          <w:sz w:val="24"/>
        </w:rPr>
        <w:t>制作前进行策划，编制</w:t>
      </w:r>
      <w:r w:rsidR="003E5550">
        <w:rPr>
          <w:rFonts w:ascii="Times New Roman" w:hAnsi="Times New Roman" w:cs="Times New Roman" w:hint="eastAsia"/>
          <w:bCs/>
          <w:sz w:val="24"/>
        </w:rPr>
        <w:t>施工</w:t>
      </w:r>
      <w:r>
        <w:rPr>
          <w:rFonts w:ascii="Times New Roman" w:hAnsi="Times New Roman" w:cs="Times New Roman"/>
          <w:bCs/>
          <w:sz w:val="24"/>
        </w:rPr>
        <w:t>质</w:t>
      </w:r>
      <w:r>
        <w:rPr>
          <w:rFonts w:ascii="Times New Roman" w:hAnsi="Times New Roman" w:cs="Times New Roman" w:hint="eastAsia"/>
          <w:bCs/>
          <w:sz w:val="24"/>
        </w:rPr>
        <w:t>量样板策划</w:t>
      </w:r>
      <w:r w:rsidR="003E5550">
        <w:rPr>
          <w:rFonts w:ascii="Times New Roman" w:hAnsi="Times New Roman" w:cs="Times New Roman" w:hint="eastAsia"/>
          <w:bCs/>
          <w:sz w:val="24"/>
        </w:rPr>
        <w:t>方案，并</w:t>
      </w:r>
      <w:r w:rsidR="003E5550">
        <w:rPr>
          <w:rFonts w:ascii="Times New Roman" w:hAnsi="Times New Roman" w:cs="Times New Roman"/>
          <w:bCs/>
          <w:sz w:val="24"/>
        </w:rPr>
        <w:t>经</w:t>
      </w:r>
      <w:r w:rsidR="003E5550">
        <w:rPr>
          <w:rFonts w:ascii="Times New Roman" w:hAnsi="Times New Roman" w:cs="Times New Roman" w:hint="eastAsia"/>
          <w:bCs/>
          <w:sz w:val="24"/>
        </w:rPr>
        <w:t>企业</w:t>
      </w:r>
      <w:r w:rsidR="003E5550">
        <w:rPr>
          <w:rFonts w:ascii="Times New Roman" w:hAnsi="Times New Roman" w:cs="Times New Roman"/>
          <w:bCs/>
          <w:sz w:val="24"/>
        </w:rPr>
        <w:t>技术管理部门</w:t>
      </w:r>
      <w:r>
        <w:rPr>
          <w:rFonts w:ascii="Times New Roman" w:hAnsi="Times New Roman" w:cs="Times New Roman" w:hint="eastAsia"/>
          <w:bCs/>
          <w:sz w:val="24"/>
        </w:rPr>
        <w:t>审批后实施。</w:t>
      </w:r>
    </w:p>
    <w:p w:rsidR="0030060E" w:rsidRDefault="003E5550" w:rsidP="008231ED">
      <w:pPr>
        <w:overflowPunct w:val="0"/>
        <w:spacing w:line="360" w:lineRule="auto"/>
        <w:rPr>
          <w:rFonts w:ascii="Times New Roman" w:hAnsi="Times New Roman" w:cs="Times New Roman"/>
          <w:bCs/>
          <w:sz w:val="24"/>
        </w:rPr>
      </w:pPr>
      <w:r w:rsidRPr="003E5550">
        <w:rPr>
          <w:rFonts w:ascii="Times New Roman" w:hAnsi="Times New Roman" w:cs="Times New Roman" w:hint="eastAsia"/>
          <w:b/>
          <w:bCs/>
          <w:sz w:val="24"/>
        </w:rPr>
        <w:t>7.3.5</w:t>
      </w:r>
      <w:r w:rsidR="00E109F8">
        <w:rPr>
          <w:rFonts w:ascii="Times New Roman" w:hAnsi="Times New Roman" w:cs="Times New Roman"/>
          <w:bCs/>
          <w:sz w:val="24"/>
        </w:rPr>
        <w:t>项目管理机构</w:t>
      </w:r>
      <w:r w:rsidR="0030060E">
        <w:rPr>
          <w:rFonts w:ascii="Times New Roman" w:hAnsi="Times New Roman" w:cs="Times New Roman"/>
          <w:bCs/>
          <w:sz w:val="24"/>
        </w:rPr>
        <w:t>应</w:t>
      </w:r>
      <w:r w:rsidR="008231ED">
        <w:rPr>
          <w:rFonts w:ascii="Times New Roman" w:hAnsi="Times New Roman" w:cs="Times New Roman" w:hint="eastAsia"/>
          <w:bCs/>
          <w:sz w:val="24"/>
        </w:rPr>
        <w:t>执行</w:t>
      </w:r>
      <w:r w:rsidR="0030060E">
        <w:rPr>
          <w:rFonts w:ascii="Times New Roman" w:hAnsi="Times New Roman" w:cs="Times New Roman" w:hint="eastAsia"/>
          <w:bCs/>
          <w:sz w:val="24"/>
        </w:rPr>
        <w:t>现行国家、行业及地方</w:t>
      </w:r>
      <w:r w:rsidR="0030060E">
        <w:rPr>
          <w:rFonts w:ascii="Times New Roman" w:hAnsi="Times New Roman" w:cs="Times New Roman"/>
          <w:bCs/>
          <w:sz w:val="24"/>
        </w:rPr>
        <w:t>相关</w:t>
      </w:r>
      <w:r w:rsidR="0030060E">
        <w:rPr>
          <w:rFonts w:ascii="Times New Roman" w:hAnsi="Times New Roman" w:cs="Times New Roman" w:hint="eastAsia"/>
          <w:bCs/>
          <w:sz w:val="24"/>
        </w:rPr>
        <w:t>标准</w:t>
      </w:r>
      <w:r w:rsidR="008231ED">
        <w:rPr>
          <w:rFonts w:ascii="Times New Roman" w:hAnsi="Times New Roman" w:cs="Times New Roman" w:hint="eastAsia"/>
          <w:bCs/>
          <w:sz w:val="24"/>
        </w:rPr>
        <w:t>，</w:t>
      </w:r>
      <w:r w:rsidR="008231ED">
        <w:rPr>
          <w:rFonts w:ascii="Times New Roman" w:hAnsi="Times New Roman" w:cs="Times New Roman"/>
          <w:bCs/>
          <w:sz w:val="24"/>
        </w:rPr>
        <w:t>并</w:t>
      </w:r>
      <w:r w:rsidR="008231ED">
        <w:rPr>
          <w:rFonts w:ascii="Times New Roman" w:hAnsi="Times New Roman" w:cs="Times New Roman" w:hint="eastAsia"/>
          <w:bCs/>
          <w:sz w:val="24"/>
        </w:rPr>
        <w:t>根据</w:t>
      </w:r>
      <w:r w:rsidR="008231ED">
        <w:rPr>
          <w:rFonts w:ascii="Times New Roman" w:hAnsi="Times New Roman" w:cs="Times New Roman"/>
          <w:bCs/>
          <w:sz w:val="24"/>
        </w:rPr>
        <w:t>设计要求、</w:t>
      </w:r>
      <w:r w:rsidR="0030060E">
        <w:rPr>
          <w:rFonts w:ascii="Times New Roman" w:hAnsi="Times New Roman" w:cs="Times New Roman" w:hint="eastAsia"/>
          <w:bCs/>
          <w:sz w:val="24"/>
        </w:rPr>
        <w:t>企业</w:t>
      </w:r>
      <w:r w:rsidR="0030060E">
        <w:rPr>
          <w:rFonts w:ascii="Times New Roman" w:hAnsi="Times New Roman" w:cs="Times New Roman"/>
          <w:bCs/>
          <w:sz w:val="24"/>
        </w:rPr>
        <w:t>标准</w:t>
      </w:r>
      <w:r w:rsidR="0030060E">
        <w:rPr>
          <w:rFonts w:ascii="Times New Roman" w:hAnsi="Times New Roman" w:cs="Times New Roman" w:hint="eastAsia"/>
          <w:bCs/>
          <w:sz w:val="24"/>
        </w:rPr>
        <w:t>和</w:t>
      </w:r>
      <w:r w:rsidR="0030060E">
        <w:rPr>
          <w:rFonts w:ascii="Times New Roman" w:hAnsi="Times New Roman" w:cs="Times New Roman"/>
          <w:bCs/>
          <w:sz w:val="24"/>
        </w:rPr>
        <w:t>工法</w:t>
      </w:r>
      <w:r w:rsidR="0030060E">
        <w:rPr>
          <w:rFonts w:ascii="Times New Roman" w:hAnsi="Times New Roman" w:cs="Times New Roman" w:hint="eastAsia"/>
          <w:bCs/>
          <w:sz w:val="24"/>
        </w:rPr>
        <w:t>、</w:t>
      </w:r>
      <w:r w:rsidR="0030060E">
        <w:rPr>
          <w:rFonts w:ascii="Times New Roman" w:hAnsi="Times New Roman" w:cs="Times New Roman"/>
          <w:bCs/>
          <w:sz w:val="24"/>
        </w:rPr>
        <w:t>施工技术方案等</w:t>
      </w:r>
      <w:r w:rsidR="0030060E">
        <w:rPr>
          <w:rFonts w:ascii="Times New Roman" w:hAnsi="Times New Roman" w:cs="Times New Roman" w:hint="eastAsia"/>
          <w:bCs/>
          <w:sz w:val="24"/>
        </w:rPr>
        <w:t>确定</w:t>
      </w:r>
      <w:r w:rsidR="00E109F8">
        <w:rPr>
          <w:rFonts w:ascii="Times New Roman" w:hAnsi="Times New Roman" w:cs="Times New Roman" w:hint="eastAsia"/>
          <w:bCs/>
          <w:sz w:val="24"/>
        </w:rPr>
        <w:t>施工质量</w:t>
      </w:r>
      <w:r w:rsidR="00E109F8">
        <w:rPr>
          <w:rFonts w:ascii="Times New Roman" w:hAnsi="Times New Roman" w:cs="Times New Roman"/>
          <w:bCs/>
          <w:sz w:val="24"/>
        </w:rPr>
        <w:t>样板</w:t>
      </w:r>
      <w:r w:rsidR="00E109F8">
        <w:rPr>
          <w:rFonts w:ascii="Times New Roman" w:hAnsi="Times New Roman" w:cs="Times New Roman" w:hint="eastAsia"/>
          <w:bCs/>
          <w:sz w:val="24"/>
        </w:rPr>
        <w:t>质量控制标准</w:t>
      </w:r>
      <w:r w:rsidR="0030060E">
        <w:rPr>
          <w:rFonts w:ascii="Times New Roman" w:hAnsi="Times New Roman" w:cs="Times New Roman" w:hint="eastAsia"/>
          <w:bCs/>
          <w:sz w:val="24"/>
        </w:rPr>
        <w:t>。</w:t>
      </w:r>
    </w:p>
    <w:p w:rsidR="003E5550" w:rsidRPr="00FD0EA5" w:rsidRDefault="0030060E" w:rsidP="00442231">
      <w:pPr>
        <w:overflowPunct w:val="0"/>
        <w:spacing w:line="360" w:lineRule="auto"/>
        <w:rPr>
          <w:rFonts w:ascii="Times New Roman" w:hAnsi="Times New Roman" w:cs="Times New Roman"/>
          <w:bCs/>
          <w:sz w:val="24"/>
        </w:rPr>
      </w:pPr>
      <w:r w:rsidRPr="0030060E">
        <w:rPr>
          <w:rFonts w:ascii="Times New Roman" w:hAnsi="Times New Roman" w:cs="Times New Roman"/>
          <w:b/>
          <w:bCs/>
          <w:sz w:val="24"/>
        </w:rPr>
        <w:t>7.3.6</w:t>
      </w:r>
      <w:r w:rsidR="00E109F8">
        <w:rPr>
          <w:rFonts w:ascii="Times New Roman" w:hAnsi="Times New Roman" w:cs="Times New Roman"/>
          <w:bCs/>
          <w:sz w:val="24"/>
        </w:rPr>
        <w:t>项目管理机构</w:t>
      </w:r>
      <w:r w:rsidR="00442231">
        <w:rPr>
          <w:rFonts w:ascii="Times New Roman" w:hAnsi="Times New Roman" w:cs="Times New Roman"/>
          <w:bCs/>
          <w:sz w:val="24"/>
        </w:rPr>
        <w:t>应</w:t>
      </w:r>
      <w:r w:rsidR="003E5550" w:rsidRPr="00FD0EA5">
        <w:rPr>
          <w:rFonts w:ascii="Times New Roman" w:hAnsi="Times New Roman" w:cs="Times New Roman" w:hint="eastAsia"/>
          <w:bCs/>
          <w:sz w:val="24"/>
        </w:rPr>
        <w:t>严格按照</w:t>
      </w:r>
      <w:r w:rsidR="003E5550" w:rsidRPr="00FD0EA5">
        <w:rPr>
          <w:rFonts w:ascii="Times New Roman" w:hAnsi="Times New Roman" w:cs="Times New Roman"/>
          <w:bCs/>
          <w:sz w:val="24"/>
        </w:rPr>
        <w:t>批准的</w:t>
      </w:r>
      <w:r w:rsidR="00442231">
        <w:rPr>
          <w:rFonts w:ascii="Times New Roman" w:hAnsi="Times New Roman" w:cs="Times New Roman" w:hint="eastAsia"/>
          <w:bCs/>
          <w:sz w:val="24"/>
        </w:rPr>
        <w:t>施工</w:t>
      </w:r>
      <w:r w:rsidR="00442231">
        <w:rPr>
          <w:rFonts w:ascii="Times New Roman" w:hAnsi="Times New Roman" w:cs="Times New Roman"/>
          <w:bCs/>
          <w:sz w:val="24"/>
        </w:rPr>
        <w:t>质量</w:t>
      </w:r>
      <w:r w:rsidR="003E5550" w:rsidRPr="00FD0EA5">
        <w:rPr>
          <w:rFonts w:ascii="Times New Roman" w:hAnsi="Times New Roman" w:cs="Times New Roman" w:hint="eastAsia"/>
          <w:bCs/>
          <w:sz w:val="24"/>
        </w:rPr>
        <w:t>样板策划</w:t>
      </w:r>
      <w:r w:rsidR="00442231">
        <w:rPr>
          <w:rFonts w:ascii="Times New Roman" w:hAnsi="Times New Roman" w:cs="Times New Roman" w:hint="eastAsia"/>
          <w:bCs/>
          <w:sz w:val="24"/>
        </w:rPr>
        <w:t>方案</w:t>
      </w:r>
      <w:r w:rsidR="00442231">
        <w:rPr>
          <w:rFonts w:ascii="Times New Roman" w:hAnsi="Times New Roman" w:cs="Times New Roman"/>
          <w:bCs/>
          <w:sz w:val="24"/>
        </w:rPr>
        <w:t>实施样板管理</w:t>
      </w:r>
      <w:r w:rsidR="008266A8">
        <w:rPr>
          <w:rFonts w:ascii="Times New Roman" w:hAnsi="Times New Roman" w:cs="Times New Roman" w:hint="eastAsia"/>
          <w:bCs/>
          <w:sz w:val="24"/>
        </w:rPr>
        <w:t>，</w:t>
      </w:r>
      <w:r w:rsidR="008266A8">
        <w:rPr>
          <w:rFonts w:ascii="Times New Roman" w:hAnsi="Times New Roman" w:cs="Times New Roman"/>
          <w:bCs/>
          <w:sz w:val="24"/>
        </w:rPr>
        <w:t>按</w:t>
      </w:r>
      <w:r w:rsidR="008266A8">
        <w:rPr>
          <w:rFonts w:ascii="Times New Roman" w:hAnsi="Times New Roman" w:cs="Times New Roman" w:hint="eastAsia"/>
          <w:bCs/>
          <w:sz w:val="24"/>
        </w:rPr>
        <w:t>施工</w:t>
      </w:r>
      <w:r w:rsidR="008266A8">
        <w:rPr>
          <w:rFonts w:ascii="Times New Roman" w:hAnsi="Times New Roman" w:cs="Times New Roman"/>
          <w:bCs/>
          <w:sz w:val="24"/>
        </w:rPr>
        <w:t>质量</w:t>
      </w:r>
      <w:r w:rsidR="008266A8" w:rsidRPr="00FD0EA5">
        <w:rPr>
          <w:rFonts w:ascii="Times New Roman" w:hAnsi="Times New Roman" w:cs="Times New Roman" w:hint="eastAsia"/>
          <w:bCs/>
          <w:sz w:val="24"/>
        </w:rPr>
        <w:t>样板策划</w:t>
      </w:r>
      <w:r w:rsidR="008266A8">
        <w:rPr>
          <w:rFonts w:ascii="Times New Roman" w:hAnsi="Times New Roman" w:cs="Times New Roman" w:hint="eastAsia"/>
          <w:bCs/>
          <w:sz w:val="24"/>
        </w:rPr>
        <w:t>方案</w:t>
      </w:r>
      <w:r w:rsidR="003E5550" w:rsidRPr="00FD0EA5">
        <w:rPr>
          <w:rFonts w:ascii="Times New Roman" w:hAnsi="Times New Roman" w:cs="Times New Roman"/>
          <w:bCs/>
          <w:sz w:val="24"/>
        </w:rPr>
        <w:t>进行技术交底，</w:t>
      </w:r>
      <w:r w:rsidR="008266A8">
        <w:rPr>
          <w:rFonts w:ascii="Times New Roman" w:hAnsi="Times New Roman" w:cs="Times New Roman" w:hint="eastAsia"/>
          <w:bCs/>
          <w:sz w:val="24"/>
        </w:rPr>
        <w:t>并</w:t>
      </w:r>
      <w:r w:rsidR="003E5550" w:rsidRPr="00FD0EA5">
        <w:rPr>
          <w:rFonts w:ascii="Times New Roman" w:hAnsi="Times New Roman" w:cs="Times New Roman" w:hint="eastAsia"/>
          <w:bCs/>
          <w:sz w:val="24"/>
        </w:rPr>
        <w:t>保存</w:t>
      </w:r>
      <w:r w:rsidR="008266A8">
        <w:rPr>
          <w:rFonts w:ascii="Times New Roman" w:hAnsi="Times New Roman" w:cs="Times New Roman" w:hint="eastAsia"/>
          <w:bCs/>
          <w:sz w:val="24"/>
        </w:rPr>
        <w:t>技术</w:t>
      </w:r>
      <w:r w:rsidR="003E5550" w:rsidRPr="00FD0EA5">
        <w:rPr>
          <w:rFonts w:ascii="Times New Roman" w:hAnsi="Times New Roman" w:cs="Times New Roman" w:hint="eastAsia"/>
          <w:bCs/>
          <w:sz w:val="24"/>
        </w:rPr>
        <w:t>交底记录。</w:t>
      </w:r>
    </w:p>
    <w:p w:rsidR="00A8229F" w:rsidRDefault="008266A8" w:rsidP="00A8229F">
      <w:pPr>
        <w:spacing w:line="360" w:lineRule="auto"/>
        <w:rPr>
          <w:rFonts w:ascii="Times New Roman" w:eastAsia="宋体" w:hAnsi="Times New Roman" w:cs="Times New Roman"/>
          <w:b/>
          <w:sz w:val="24"/>
        </w:rPr>
      </w:pPr>
      <w:r w:rsidRPr="008266A8">
        <w:rPr>
          <w:rFonts w:ascii="Times New Roman" w:eastAsia="宋体" w:hAnsi="Times New Roman" w:cs="Times New Roman" w:hint="eastAsia"/>
          <w:b/>
          <w:sz w:val="24"/>
        </w:rPr>
        <w:t xml:space="preserve">7.3.7  </w:t>
      </w:r>
      <w:r w:rsidR="00E109F8">
        <w:rPr>
          <w:rFonts w:ascii="Times New Roman" w:hAnsi="Times New Roman" w:cs="Times New Roman"/>
          <w:bCs/>
          <w:sz w:val="24"/>
        </w:rPr>
        <w:t>项目管理机构</w:t>
      </w:r>
      <w:r w:rsidR="00A8229F">
        <w:rPr>
          <w:rFonts w:ascii="Times New Roman" w:hAnsi="Times New Roman" w:cs="Times New Roman" w:hint="eastAsia"/>
          <w:bCs/>
          <w:sz w:val="24"/>
        </w:rPr>
        <w:t>应</w:t>
      </w:r>
      <w:r w:rsidR="00A8229F">
        <w:rPr>
          <w:rFonts w:ascii="Times New Roman" w:hAnsi="Times New Roman" w:cs="Times New Roman"/>
          <w:bCs/>
          <w:sz w:val="24"/>
        </w:rPr>
        <w:t>在</w:t>
      </w:r>
      <w:r w:rsidR="00A8229F" w:rsidRPr="008C43D8">
        <w:rPr>
          <w:rFonts w:ascii="Times New Roman" w:hAnsi="Times New Roman" w:cs="Times New Roman"/>
          <w:bCs/>
          <w:sz w:val="24"/>
        </w:rPr>
        <w:t>工艺样板完工、验收后安排专人进行成品保护</w:t>
      </w:r>
      <w:r w:rsidR="00A8229F">
        <w:rPr>
          <w:rFonts w:ascii="Times New Roman" w:hAnsi="Times New Roman" w:cs="Times New Roman" w:hint="eastAsia"/>
          <w:bCs/>
          <w:sz w:val="24"/>
        </w:rPr>
        <w:t>，</w:t>
      </w:r>
      <w:r w:rsidR="00A8229F">
        <w:rPr>
          <w:rFonts w:ascii="Times New Roman" w:hAnsi="Times New Roman" w:cs="Times New Roman"/>
          <w:bCs/>
          <w:sz w:val="24"/>
        </w:rPr>
        <w:t>直至</w:t>
      </w:r>
      <w:r w:rsidR="00A8229F" w:rsidRPr="008C43D8">
        <w:rPr>
          <w:rFonts w:ascii="Times New Roman" w:hAnsi="Times New Roman" w:cs="Times New Roman"/>
          <w:bCs/>
          <w:sz w:val="24"/>
        </w:rPr>
        <w:t>相关分项工程</w:t>
      </w:r>
      <w:r w:rsidR="00A8229F">
        <w:rPr>
          <w:rFonts w:ascii="Times New Roman" w:hAnsi="Times New Roman" w:cs="Times New Roman" w:hint="eastAsia"/>
          <w:bCs/>
          <w:sz w:val="24"/>
        </w:rPr>
        <w:t>全部</w:t>
      </w:r>
      <w:r w:rsidR="00A8229F" w:rsidRPr="008C43D8">
        <w:rPr>
          <w:rFonts w:ascii="Times New Roman" w:hAnsi="Times New Roman" w:cs="Times New Roman"/>
          <w:bCs/>
          <w:sz w:val="24"/>
        </w:rPr>
        <w:t>完成。</w:t>
      </w:r>
      <w:r w:rsidR="00A8229F">
        <w:rPr>
          <w:rFonts w:ascii="Times New Roman" w:hAnsi="Times New Roman" w:cs="Times New Roman" w:hint="eastAsia"/>
          <w:bCs/>
          <w:sz w:val="24"/>
        </w:rPr>
        <w:t>同时，</w:t>
      </w:r>
      <w:r w:rsidR="00A8229F" w:rsidRPr="008C43D8">
        <w:rPr>
          <w:rFonts w:ascii="Times New Roman" w:hAnsi="Times New Roman" w:cs="Times New Roman"/>
          <w:bCs/>
          <w:sz w:val="24"/>
        </w:rPr>
        <w:t>宜制作分项工程样板展示牌</w:t>
      </w:r>
      <w:r w:rsidR="00A8229F">
        <w:rPr>
          <w:rFonts w:ascii="Times New Roman" w:hAnsi="Times New Roman" w:cs="Times New Roman" w:hint="eastAsia"/>
          <w:bCs/>
          <w:sz w:val="24"/>
        </w:rPr>
        <w:t>，</w:t>
      </w:r>
      <w:r w:rsidR="00A8229F">
        <w:rPr>
          <w:rFonts w:ascii="Times New Roman" w:hAnsi="Times New Roman" w:cs="Times New Roman"/>
          <w:bCs/>
          <w:sz w:val="24"/>
        </w:rPr>
        <w:t>并</w:t>
      </w:r>
      <w:r w:rsidR="00A8229F" w:rsidRPr="008C43D8">
        <w:rPr>
          <w:rFonts w:ascii="Times New Roman" w:hAnsi="Times New Roman" w:cs="Times New Roman"/>
          <w:bCs/>
          <w:sz w:val="24"/>
        </w:rPr>
        <w:t>张挂在制作好的样板旁较为明显位置。</w:t>
      </w:r>
    </w:p>
    <w:p w:rsidR="00252ABA" w:rsidRPr="008C43D8" w:rsidRDefault="00A8229F" w:rsidP="008C43D8">
      <w:pPr>
        <w:spacing w:line="360" w:lineRule="auto"/>
        <w:jc w:val="left"/>
        <w:rPr>
          <w:rFonts w:ascii="Times New Roman" w:eastAsia="宋体" w:hAnsi="Times New Roman" w:cs="Times New Roman"/>
          <w:sz w:val="24"/>
        </w:rPr>
      </w:pPr>
      <w:r w:rsidRPr="00A8229F">
        <w:rPr>
          <w:rFonts w:ascii="Times New Roman" w:eastAsia="宋体" w:hAnsi="Times New Roman" w:cs="Times New Roman" w:hint="eastAsia"/>
          <w:b/>
          <w:sz w:val="24"/>
        </w:rPr>
        <w:t>7.3.8</w:t>
      </w:r>
      <w:r w:rsidR="008C43D8" w:rsidRPr="008C43D8">
        <w:rPr>
          <w:rFonts w:ascii="Times New Roman" w:eastAsia="宋体" w:hAnsi="Times New Roman" w:cs="Times New Roman" w:hint="eastAsia"/>
          <w:sz w:val="24"/>
        </w:rPr>
        <w:t>使用</w:t>
      </w:r>
      <w:r w:rsidR="008C43D8" w:rsidRPr="008C43D8">
        <w:rPr>
          <w:rFonts w:ascii="Times New Roman" w:eastAsia="宋体" w:hAnsi="Times New Roman" w:cs="Times New Roman"/>
          <w:sz w:val="24"/>
        </w:rPr>
        <w:t>施工质量样板应</w:t>
      </w:r>
      <w:r w:rsidR="00252ABA" w:rsidRPr="008C43D8">
        <w:rPr>
          <w:rFonts w:ascii="Times New Roman" w:eastAsia="宋体" w:hAnsi="Times New Roman" w:cs="Times New Roman" w:hint="eastAsia"/>
          <w:sz w:val="24"/>
        </w:rPr>
        <w:t>符合下列要求：</w:t>
      </w:r>
    </w:p>
    <w:p w:rsidR="00252ABA" w:rsidRPr="008C43D8" w:rsidRDefault="00252ABA" w:rsidP="008C43D8">
      <w:pPr>
        <w:spacing w:line="360" w:lineRule="auto"/>
        <w:ind w:firstLineChars="200" w:firstLine="482"/>
        <w:rPr>
          <w:rFonts w:ascii="Times New Roman" w:hAnsi="Times New Roman" w:cs="Times New Roman"/>
          <w:bCs/>
          <w:sz w:val="24"/>
        </w:rPr>
      </w:pPr>
      <w:r w:rsidRPr="008C43D8">
        <w:rPr>
          <w:rFonts w:ascii="Times New Roman" w:hAnsi="Times New Roman" w:cs="Times New Roman"/>
          <w:b/>
          <w:sz w:val="24"/>
        </w:rPr>
        <w:t xml:space="preserve">1 </w:t>
      </w:r>
      <w:r w:rsidRPr="008C43D8">
        <w:rPr>
          <w:rFonts w:ascii="Times New Roman" w:hAnsi="Times New Roman" w:cs="Times New Roman"/>
          <w:bCs/>
          <w:sz w:val="24"/>
        </w:rPr>
        <w:t>材料、构配件进场后，</w:t>
      </w:r>
      <w:r w:rsidR="00E109F8">
        <w:rPr>
          <w:rFonts w:ascii="Times New Roman" w:hAnsi="Times New Roman" w:cs="Times New Roman" w:hint="eastAsia"/>
          <w:bCs/>
          <w:sz w:val="24"/>
        </w:rPr>
        <w:t>项目管理机构</w:t>
      </w:r>
      <w:r w:rsidRPr="008C43D8">
        <w:rPr>
          <w:rFonts w:ascii="Times New Roman" w:hAnsi="Times New Roman" w:cs="Times New Roman"/>
          <w:bCs/>
          <w:sz w:val="24"/>
        </w:rPr>
        <w:t>及</w:t>
      </w:r>
      <w:r w:rsidR="003F4363">
        <w:rPr>
          <w:rFonts w:ascii="Times New Roman" w:hAnsi="Times New Roman" w:cs="Times New Roman" w:hint="eastAsia"/>
          <w:bCs/>
          <w:sz w:val="24"/>
        </w:rPr>
        <w:t>项目</w:t>
      </w:r>
      <w:r w:rsidRPr="008C43D8">
        <w:rPr>
          <w:rFonts w:ascii="Times New Roman" w:hAnsi="Times New Roman" w:cs="Times New Roman"/>
          <w:bCs/>
          <w:sz w:val="24"/>
        </w:rPr>
        <w:t>监理</w:t>
      </w:r>
      <w:r w:rsidR="003F4363">
        <w:rPr>
          <w:rFonts w:ascii="Times New Roman" w:hAnsi="Times New Roman" w:cs="Times New Roman" w:hint="eastAsia"/>
          <w:bCs/>
          <w:sz w:val="24"/>
        </w:rPr>
        <w:t>机构</w:t>
      </w:r>
      <w:r w:rsidRPr="008C43D8">
        <w:rPr>
          <w:rFonts w:ascii="Times New Roman" w:hAnsi="Times New Roman" w:cs="Times New Roman"/>
          <w:bCs/>
          <w:sz w:val="24"/>
        </w:rPr>
        <w:t>应对照样品进行验收，并按规范规定进行见证取样、送检。</w:t>
      </w:r>
    </w:p>
    <w:p w:rsidR="00252ABA" w:rsidRPr="008C43D8" w:rsidRDefault="00252ABA" w:rsidP="008C43D8">
      <w:pPr>
        <w:spacing w:line="360" w:lineRule="auto"/>
        <w:ind w:firstLineChars="200" w:firstLine="482"/>
        <w:rPr>
          <w:rFonts w:ascii="Times New Roman" w:hAnsi="Times New Roman" w:cs="Times New Roman"/>
          <w:bCs/>
          <w:sz w:val="24"/>
        </w:rPr>
      </w:pPr>
      <w:r w:rsidRPr="008C43D8">
        <w:rPr>
          <w:rFonts w:ascii="Times New Roman" w:hAnsi="Times New Roman" w:cs="Times New Roman"/>
          <w:b/>
          <w:sz w:val="24"/>
        </w:rPr>
        <w:t xml:space="preserve">2 </w:t>
      </w:r>
      <w:r w:rsidRPr="008C43D8">
        <w:rPr>
          <w:rFonts w:ascii="Times New Roman" w:hAnsi="Times New Roman" w:cs="Times New Roman"/>
          <w:bCs/>
          <w:sz w:val="24"/>
        </w:rPr>
        <w:t>各分部分项工程施工前，</w:t>
      </w:r>
      <w:r w:rsidR="00E109F8">
        <w:rPr>
          <w:rFonts w:ascii="Times New Roman" w:hAnsi="Times New Roman" w:cs="Times New Roman"/>
          <w:bCs/>
          <w:sz w:val="24"/>
        </w:rPr>
        <w:t>项目管理机构</w:t>
      </w:r>
      <w:r w:rsidRPr="008C43D8">
        <w:rPr>
          <w:rFonts w:ascii="Times New Roman" w:hAnsi="Times New Roman" w:cs="Times New Roman"/>
          <w:bCs/>
          <w:sz w:val="24"/>
        </w:rPr>
        <w:t>应对照样板对</w:t>
      </w:r>
      <w:r w:rsidR="003F4363">
        <w:rPr>
          <w:rFonts w:ascii="Times New Roman" w:hAnsi="Times New Roman" w:cs="Times New Roman" w:hint="eastAsia"/>
          <w:bCs/>
          <w:sz w:val="24"/>
        </w:rPr>
        <w:t>施工</w:t>
      </w:r>
      <w:r w:rsidR="003F4363">
        <w:rPr>
          <w:rFonts w:ascii="Times New Roman" w:hAnsi="Times New Roman" w:cs="Times New Roman"/>
          <w:bCs/>
          <w:sz w:val="24"/>
        </w:rPr>
        <w:t>作业人员进行技</w:t>
      </w:r>
      <w:r w:rsidR="003F4363">
        <w:rPr>
          <w:rFonts w:ascii="Times New Roman" w:hAnsi="Times New Roman" w:cs="Times New Roman"/>
          <w:bCs/>
          <w:sz w:val="24"/>
        </w:rPr>
        <w:lastRenderedPageBreak/>
        <w:t>术</w:t>
      </w:r>
      <w:r w:rsidRPr="008C43D8">
        <w:rPr>
          <w:rFonts w:ascii="Times New Roman" w:hAnsi="Times New Roman" w:cs="Times New Roman"/>
          <w:bCs/>
          <w:sz w:val="24"/>
        </w:rPr>
        <w:t>交底及学习培训。</w:t>
      </w:r>
    </w:p>
    <w:p w:rsidR="00252ABA" w:rsidRPr="008C43D8" w:rsidRDefault="00A8229F" w:rsidP="008C43D8">
      <w:pPr>
        <w:spacing w:line="360" w:lineRule="auto"/>
        <w:ind w:firstLineChars="200" w:firstLine="482"/>
        <w:rPr>
          <w:rFonts w:ascii="Times New Roman" w:hAnsi="Times New Roman" w:cs="Times New Roman"/>
          <w:bCs/>
          <w:sz w:val="24"/>
        </w:rPr>
      </w:pPr>
      <w:r>
        <w:rPr>
          <w:rFonts w:ascii="Times New Roman" w:hAnsi="Times New Roman" w:cs="Times New Roman"/>
          <w:b/>
          <w:sz w:val="24"/>
        </w:rPr>
        <w:t>3</w:t>
      </w:r>
      <w:r w:rsidR="00252ABA" w:rsidRPr="008C43D8">
        <w:rPr>
          <w:rFonts w:ascii="Times New Roman" w:hAnsi="Times New Roman" w:cs="Times New Roman"/>
          <w:bCs/>
          <w:sz w:val="24"/>
        </w:rPr>
        <w:t>当批量施工完成首层分项工程时，应</w:t>
      </w:r>
      <w:r w:rsidR="003F4363">
        <w:rPr>
          <w:rFonts w:ascii="Times New Roman" w:hAnsi="Times New Roman" w:cs="Times New Roman" w:hint="eastAsia"/>
          <w:bCs/>
          <w:sz w:val="24"/>
        </w:rPr>
        <w:t>对比</w:t>
      </w:r>
      <w:r w:rsidR="00252ABA" w:rsidRPr="008C43D8">
        <w:rPr>
          <w:rFonts w:ascii="Times New Roman" w:hAnsi="Times New Roman" w:cs="Times New Roman"/>
          <w:bCs/>
          <w:sz w:val="24"/>
        </w:rPr>
        <w:t>样板查验工程质量是否达到样板标准。</w:t>
      </w:r>
    </w:p>
    <w:p w:rsidR="00252ABA" w:rsidRDefault="00A8229F" w:rsidP="008C43D8">
      <w:pPr>
        <w:spacing w:line="360" w:lineRule="auto"/>
        <w:ind w:firstLineChars="200" w:firstLine="482"/>
        <w:rPr>
          <w:rFonts w:ascii="Times New Roman" w:hAnsi="Times New Roman" w:cs="Times New Roman"/>
          <w:bCs/>
          <w:sz w:val="24"/>
        </w:rPr>
      </w:pPr>
      <w:r>
        <w:rPr>
          <w:rFonts w:ascii="Times New Roman" w:hAnsi="Times New Roman" w:cs="Times New Roman"/>
          <w:b/>
          <w:sz w:val="24"/>
        </w:rPr>
        <w:t xml:space="preserve">4 </w:t>
      </w:r>
      <w:r>
        <w:rPr>
          <w:rFonts w:ascii="Times New Roman" w:hAnsi="Times New Roman" w:cs="Times New Roman" w:hint="eastAsia"/>
          <w:sz w:val="24"/>
        </w:rPr>
        <w:t>同一</w:t>
      </w:r>
      <w:r>
        <w:rPr>
          <w:rFonts w:ascii="Times New Roman" w:hAnsi="Times New Roman" w:cs="Times New Roman"/>
          <w:sz w:val="24"/>
        </w:rPr>
        <w:t>项目</w:t>
      </w:r>
      <w:r w:rsidR="00252ABA" w:rsidRPr="008C43D8">
        <w:rPr>
          <w:rFonts w:ascii="Times New Roman" w:hAnsi="Times New Roman" w:cs="Times New Roman"/>
          <w:bCs/>
          <w:sz w:val="24"/>
        </w:rPr>
        <w:t>有多家</w:t>
      </w:r>
      <w:r>
        <w:rPr>
          <w:rFonts w:ascii="Times New Roman" w:hAnsi="Times New Roman" w:cs="Times New Roman" w:hint="eastAsia"/>
          <w:bCs/>
          <w:sz w:val="24"/>
        </w:rPr>
        <w:t>分包</w:t>
      </w:r>
      <w:r>
        <w:rPr>
          <w:rFonts w:ascii="Times New Roman" w:hAnsi="Times New Roman" w:cs="Times New Roman"/>
          <w:bCs/>
          <w:sz w:val="24"/>
        </w:rPr>
        <w:t>单位</w:t>
      </w:r>
      <w:r w:rsidR="00252ABA" w:rsidRPr="008C43D8">
        <w:rPr>
          <w:rFonts w:ascii="Times New Roman" w:hAnsi="Times New Roman" w:cs="Times New Roman"/>
          <w:bCs/>
          <w:sz w:val="24"/>
        </w:rPr>
        <w:t>的，总承包</w:t>
      </w:r>
      <w:r w:rsidR="00E109F8">
        <w:rPr>
          <w:rFonts w:ascii="Times New Roman" w:hAnsi="Times New Roman" w:cs="Times New Roman"/>
          <w:bCs/>
          <w:sz w:val="24"/>
        </w:rPr>
        <w:t>项目管理机构</w:t>
      </w:r>
      <w:r w:rsidR="00252ABA" w:rsidRPr="008C43D8">
        <w:rPr>
          <w:rFonts w:ascii="Times New Roman" w:hAnsi="Times New Roman" w:cs="Times New Roman"/>
          <w:bCs/>
          <w:sz w:val="24"/>
        </w:rPr>
        <w:t>应组织相关</w:t>
      </w:r>
      <w:r>
        <w:rPr>
          <w:rFonts w:ascii="Times New Roman" w:hAnsi="Times New Roman" w:cs="Times New Roman" w:hint="eastAsia"/>
          <w:bCs/>
          <w:sz w:val="24"/>
        </w:rPr>
        <w:t>分包</w:t>
      </w:r>
      <w:r>
        <w:rPr>
          <w:rFonts w:ascii="Times New Roman" w:hAnsi="Times New Roman" w:cs="Times New Roman"/>
          <w:bCs/>
          <w:sz w:val="24"/>
        </w:rPr>
        <w:t>单位</w:t>
      </w:r>
      <w:r w:rsidR="00252ABA" w:rsidRPr="008C43D8">
        <w:rPr>
          <w:rFonts w:ascii="Times New Roman" w:hAnsi="Times New Roman" w:cs="Times New Roman"/>
          <w:bCs/>
          <w:sz w:val="24"/>
        </w:rPr>
        <w:t>人员进行样板学习，统一做法与质量标准。</w:t>
      </w:r>
    </w:p>
    <w:p w:rsidR="001D3A90" w:rsidRDefault="00A8229F" w:rsidP="001D3A90">
      <w:pPr>
        <w:spacing w:line="360" w:lineRule="auto"/>
        <w:rPr>
          <w:rFonts w:ascii="Times New Roman" w:hAnsi="Times New Roman" w:cs="Times New Roman"/>
          <w:bCs/>
          <w:color w:val="FF0000"/>
          <w:sz w:val="24"/>
        </w:rPr>
      </w:pPr>
      <w:r w:rsidRPr="00A8229F">
        <w:rPr>
          <w:rFonts w:ascii="Times New Roman" w:hAnsi="Times New Roman" w:cs="Times New Roman"/>
          <w:b/>
          <w:bCs/>
          <w:sz w:val="24"/>
        </w:rPr>
        <w:t xml:space="preserve">7.3.9  </w:t>
      </w:r>
      <w:r w:rsidR="001D3A90">
        <w:rPr>
          <w:rFonts w:ascii="Times New Roman" w:hAnsi="Times New Roman" w:cs="Times New Roman"/>
          <w:bCs/>
          <w:sz w:val="24"/>
        </w:rPr>
        <w:t>项目管理机构</w:t>
      </w:r>
      <w:r w:rsidR="001D3A90" w:rsidRPr="00A8229F">
        <w:rPr>
          <w:rFonts w:ascii="Times New Roman" w:hAnsi="Times New Roman" w:cs="Times New Roman"/>
          <w:bCs/>
          <w:sz w:val="24"/>
        </w:rPr>
        <w:t>应成立质量通病防治</w:t>
      </w:r>
      <w:r w:rsidR="00E70B6A">
        <w:rPr>
          <w:rFonts w:ascii="Times New Roman" w:hAnsi="Times New Roman" w:cs="Times New Roman" w:hint="eastAsia"/>
          <w:bCs/>
          <w:sz w:val="24"/>
        </w:rPr>
        <w:t>工作</w:t>
      </w:r>
      <w:r w:rsidR="001D3A90" w:rsidRPr="00A8229F">
        <w:rPr>
          <w:rFonts w:ascii="Times New Roman" w:hAnsi="Times New Roman" w:cs="Times New Roman"/>
          <w:bCs/>
          <w:sz w:val="24"/>
        </w:rPr>
        <w:t>小组，明确工作目标</w:t>
      </w:r>
      <w:r w:rsidR="001D3A90">
        <w:rPr>
          <w:rFonts w:ascii="Times New Roman" w:hAnsi="Times New Roman" w:cs="Times New Roman" w:hint="eastAsia"/>
          <w:bCs/>
          <w:sz w:val="24"/>
        </w:rPr>
        <w:t>、</w:t>
      </w:r>
      <w:r w:rsidR="001D3A90">
        <w:rPr>
          <w:rFonts w:ascii="Times New Roman" w:hAnsi="Times New Roman" w:cs="Times New Roman"/>
          <w:bCs/>
          <w:sz w:val="24"/>
        </w:rPr>
        <w:t>内容</w:t>
      </w:r>
      <w:r w:rsidR="001D3A90">
        <w:rPr>
          <w:rFonts w:ascii="Times New Roman" w:hAnsi="Times New Roman" w:cs="Times New Roman" w:hint="eastAsia"/>
          <w:bCs/>
          <w:sz w:val="24"/>
        </w:rPr>
        <w:t>及</w:t>
      </w:r>
      <w:r w:rsidR="001D3A90" w:rsidRPr="00A8229F">
        <w:rPr>
          <w:rFonts w:ascii="Times New Roman" w:hAnsi="Times New Roman" w:cs="Times New Roman"/>
          <w:bCs/>
          <w:sz w:val="24"/>
        </w:rPr>
        <w:t>职责。</w:t>
      </w:r>
    </w:p>
    <w:p w:rsidR="001D3A90" w:rsidRDefault="001D3A90" w:rsidP="001D3A90">
      <w:pPr>
        <w:spacing w:line="360" w:lineRule="auto"/>
        <w:rPr>
          <w:rFonts w:ascii="Times New Roman" w:hAnsi="Times New Roman" w:cs="Times New Roman"/>
          <w:b/>
          <w:bCs/>
          <w:sz w:val="24"/>
        </w:rPr>
      </w:pPr>
      <w:r w:rsidRPr="00A8229F">
        <w:rPr>
          <w:rFonts w:ascii="Times New Roman" w:hAnsi="Times New Roman" w:cs="Times New Roman"/>
          <w:b/>
          <w:bCs/>
          <w:sz w:val="24"/>
        </w:rPr>
        <w:t>7.3.</w:t>
      </w:r>
      <w:r>
        <w:rPr>
          <w:rFonts w:ascii="Times New Roman" w:hAnsi="Times New Roman" w:cs="Times New Roman"/>
          <w:b/>
          <w:bCs/>
          <w:sz w:val="24"/>
        </w:rPr>
        <w:t>10</w:t>
      </w:r>
      <w:r w:rsidR="00E70B6A" w:rsidRPr="00A8229F">
        <w:rPr>
          <w:rFonts w:ascii="Times New Roman" w:hAnsi="Times New Roman" w:cs="Times New Roman"/>
          <w:bCs/>
          <w:sz w:val="24"/>
        </w:rPr>
        <w:t>质量通病防治</w:t>
      </w:r>
      <w:r w:rsidR="00E70B6A">
        <w:rPr>
          <w:rFonts w:ascii="Times New Roman" w:hAnsi="Times New Roman" w:cs="Times New Roman" w:hint="eastAsia"/>
          <w:bCs/>
          <w:sz w:val="24"/>
        </w:rPr>
        <w:t>工作</w:t>
      </w:r>
      <w:r w:rsidR="00E70B6A" w:rsidRPr="00A8229F">
        <w:rPr>
          <w:rFonts w:ascii="Times New Roman" w:hAnsi="Times New Roman" w:cs="Times New Roman"/>
          <w:bCs/>
          <w:sz w:val="24"/>
        </w:rPr>
        <w:t>小组应对工程质量通病防治工作进行策划，编制质量通病防治方案。</w:t>
      </w:r>
      <w:r w:rsidR="00175E2F" w:rsidRPr="00A8229F">
        <w:rPr>
          <w:rFonts w:ascii="Times New Roman" w:hAnsi="Times New Roman" w:cs="Times New Roman"/>
          <w:bCs/>
          <w:sz w:val="24"/>
        </w:rPr>
        <w:t>质量通病防治方案应经</w:t>
      </w:r>
      <w:r w:rsidR="00175E2F">
        <w:rPr>
          <w:rFonts w:ascii="Times New Roman" w:hAnsi="Times New Roman" w:cs="Times New Roman" w:hint="eastAsia"/>
          <w:bCs/>
          <w:sz w:val="24"/>
        </w:rPr>
        <w:t>企业</w:t>
      </w:r>
      <w:r w:rsidR="00175E2F">
        <w:rPr>
          <w:rFonts w:ascii="Times New Roman" w:hAnsi="Times New Roman" w:cs="Times New Roman"/>
          <w:bCs/>
          <w:sz w:val="24"/>
        </w:rPr>
        <w:t>技术管理部门</w:t>
      </w:r>
      <w:r w:rsidR="00175E2F" w:rsidRPr="00A8229F">
        <w:rPr>
          <w:rFonts w:ascii="Times New Roman" w:hAnsi="Times New Roman" w:cs="Times New Roman"/>
          <w:bCs/>
          <w:sz w:val="24"/>
        </w:rPr>
        <w:t>审批后实施。</w:t>
      </w:r>
    </w:p>
    <w:p w:rsidR="00175E2F" w:rsidRDefault="00175E2F" w:rsidP="001D3A90">
      <w:pPr>
        <w:spacing w:line="360" w:lineRule="auto"/>
        <w:rPr>
          <w:rFonts w:ascii="Times New Roman" w:hAnsi="Times New Roman" w:cs="Times New Roman"/>
          <w:bCs/>
          <w:sz w:val="24"/>
        </w:rPr>
      </w:pPr>
      <w:r w:rsidRPr="00175E2F">
        <w:rPr>
          <w:rFonts w:ascii="Times New Roman" w:hAnsi="Times New Roman" w:cs="Times New Roman" w:hint="eastAsia"/>
          <w:b/>
          <w:bCs/>
          <w:sz w:val="24"/>
        </w:rPr>
        <w:t xml:space="preserve">7.3.11  </w:t>
      </w:r>
      <w:r>
        <w:rPr>
          <w:rFonts w:ascii="Times New Roman" w:hAnsi="Times New Roman" w:cs="Times New Roman"/>
          <w:bCs/>
          <w:sz w:val="24"/>
        </w:rPr>
        <w:t>项目管理机构</w:t>
      </w:r>
      <w:r w:rsidRPr="00A8229F">
        <w:rPr>
          <w:rFonts w:ascii="Times New Roman" w:hAnsi="Times New Roman" w:cs="Times New Roman"/>
          <w:bCs/>
          <w:sz w:val="24"/>
        </w:rPr>
        <w:t>应严格执行质量通病防治方案</w:t>
      </w:r>
      <w:r w:rsidR="00A822CB">
        <w:rPr>
          <w:rFonts w:ascii="Times New Roman" w:hAnsi="Times New Roman" w:cs="Times New Roman" w:hint="eastAsia"/>
          <w:bCs/>
          <w:sz w:val="24"/>
        </w:rPr>
        <w:t>，</w:t>
      </w:r>
      <w:r w:rsidR="00A822CB">
        <w:rPr>
          <w:rFonts w:ascii="Times New Roman" w:hAnsi="Times New Roman" w:cs="Times New Roman"/>
          <w:bCs/>
          <w:sz w:val="24"/>
        </w:rPr>
        <w:t>并应符合下列要求：</w:t>
      </w:r>
    </w:p>
    <w:p w:rsidR="00E70B6A" w:rsidRDefault="00A822CB" w:rsidP="00A822CB">
      <w:pPr>
        <w:spacing w:line="360" w:lineRule="auto"/>
        <w:ind w:firstLine="480"/>
        <w:rPr>
          <w:rFonts w:ascii="Times New Roman" w:hAnsi="Times New Roman" w:cs="Times New Roman"/>
          <w:bCs/>
          <w:sz w:val="24"/>
        </w:rPr>
      </w:pPr>
      <w:r w:rsidRPr="00A822CB">
        <w:rPr>
          <w:rFonts w:ascii="Times New Roman" w:hAnsi="Times New Roman" w:cs="Times New Roman" w:hint="eastAsia"/>
          <w:b/>
          <w:bCs/>
          <w:sz w:val="24"/>
        </w:rPr>
        <w:t>1</w:t>
      </w:r>
      <w:r w:rsidR="00175E2F">
        <w:rPr>
          <w:rFonts w:ascii="Times New Roman" w:hAnsi="Times New Roman" w:cs="Times New Roman" w:hint="eastAsia"/>
          <w:bCs/>
          <w:sz w:val="24"/>
        </w:rPr>
        <w:t>工程</w:t>
      </w:r>
      <w:r w:rsidR="00175E2F">
        <w:rPr>
          <w:rFonts w:ascii="Times New Roman" w:hAnsi="Times New Roman" w:cs="Times New Roman"/>
          <w:bCs/>
          <w:sz w:val="24"/>
        </w:rPr>
        <w:t>施工前，应按</w:t>
      </w:r>
      <w:r w:rsidR="00175E2F" w:rsidRPr="00A8229F">
        <w:rPr>
          <w:rFonts w:ascii="Times New Roman" w:hAnsi="Times New Roman" w:cs="Times New Roman"/>
          <w:bCs/>
          <w:sz w:val="24"/>
        </w:rPr>
        <w:t>批准的质量通病防治方案进行技术交底和培训，</w:t>
      </w:r>
      <w:r>
        <w:rPr>
          <w:rFonts w:ascii="Times New Roman" w:hAnsi="Times New Roman" w:cs="Times New Roman" w:hint="eastAsia"/>
          <w:bCs/>
          <w:sz w:val="24"/>
        </w:rPr>
        <w:t>并</w:t>
      </w:r>
      <w:r w:rsidR="00175E2F" w:rsidRPr="00A8229F">
        <w:rPr>
          <w:rFonts w:ascii="Times New Roman" w:hAnsi="Times New Roman" w:cs="Times New Roman"/>
          <w:bCs/>
          <w:sz w:val="24"/>
        </w:rPr>
        <w:t>保存交底记录。</w:t>
      </w:r>
    </w:p>
    <w:p w:rsidR="00A822CB" w:rsidRDefault="00A822CB" w:rsidP="00A822CB">
      <w:pPr>
        <w:spacing w:line="360" w:lineRule="auto"/>
        <w:ind w:firstLine="480"/>
        <w:rPr>
          <w:rFonts w:ascii="Times New Roman" w:hAnsi="Times New Roman" w:cs="Times New Roman"/>
          <w:bCs/>
          <w:sz w:val="24"/>
        </w:rPr>
      </w:pPr>
      <w:r w:rsidRPr="00A822CB">
        <w:rPr>
          <w:rFonts w:ascii="Times New Roman" w:hAnsi="Times New Roman" w:cs="Times New Roman"/>
          <w:b/>
          <w:bCs/>
          <w:sz w:val="24"/>
        </w:rPr>
        <w:t>2</w:t>
      </w:r>
      <w:r w:rsidRPr="00A8229F">
        <w:rPr>
          <w:rFonts w:ascii="Times New Roman" w:hAnsi="Times New Roman" w:cs="Times New Roman"/>
          <w:bCs/>
          <w:sz w:val="24"/>
        </w:rPr>
        <w:t>首层施工完成后，应及时对质量通病防治的分部分项工程进行检查，验证防治措施的有效性。</w:t>
      </w:r>
    </w:p>
    <w:p w:rsidR="00252ABA" w:rsidRPr="00A8229F" w:rsidRDefault="00A822CB" w:rsidP="001D362C">
      <w:pPr>
        <w:spacing w:line="360" w:lineRule="auto"/>
        <w:ind w:firstLine="480"/>
        <w:rPr>
          <w:rFonts w:ascii="Times New Roman" w:hAnsi="Times New Roman" w:cs="Times New Roman"/>
          <w:bCs/>
          <w:sz w:val="24"/>
        </w:rPr>
      </w:pPr>
      <w:r>
        <w:rPr>
          <w:rFonts w:ascii="Times New Roman" w:hAnsi="Times New Roman" w:cs="Times New Roman"/>
          <w:b/>
          <w:bCs/>
          <w:sz w:val="24"/>
        </w:rPr>
        <w:t xml:space="preserve">3 </w:t>
      </w:r>
      <w:r w:rsidR="001D362C" w:rsidRPr="00A8229F">
        <w:rPr>
          <w:rFonts w:ascii="Times New Roman" w:hAnsi="Times New Roman" w:cs="Times New Roman"/>
          <w:bCs/>
          <w:sz w:val="24"/>
        </w:rPr>
        <w:t>监督检查质量通病防治措施的落实情况</w:t>
      </w:r>
      <w:r w:rsidR="001D362C">
        <w:rPr>
          <w:rFonts w:ascii="Times New Roman" w:hAnsi="Times New Roman" w:cs="Times New Roman" w:hint="eastAsia"/>
          <w:bCs/>
          <w:sz w:val="24"/>
        </w:rPr>
        <w:t>，</w:t>
      </w:r>
      <w:r w:rsidR="00252ABA" w:rsidRPr="00A8229F">
        <w:rPr>
          <w:rFonts w:ascii="Times New Roman" w:hAnsi="Times New Roman" w:cs="Times New Roman"/>
          <w:bCs/>
          <w:sz w:val="24"/>
        </w:rPr>
        <w:t>并在质量例会上对通病防治工作进行总结，以减少通病的反复发生。</w:t>
      </w:r>
    </w:p>
    <w:p w:rsidR="00720EB5" w:rsidRDefault="001D362C" w:rsidP="001D362C">
      <w:pPr>
        <w:spacing w:line="360" w:lineRule="auto"/>
        <w:jc w:val="left"/>
        <w:rPr>
          <w:rFonts w:ascii="Times New Roman" w:hAnsi="Times New Roman" w:cs="Times New Roman"/>
          <w:bCs/>
          <w:sz w:val="24"/>
        </w:rPr>
      </w:pPr>
      <w:r w:rsidRPr="001D362C">
        <w:rPr>
          <w:rFonts w:ascii="Times New Roman" w:hAnsi="Times New Roman" w:cs="Times New Roman" w:hint="eastAsia"/>
          <w:b/>
          <w:bCs/>
          <w:sz w:val="24"/>
        </w:rPr>
        <w:t>7</w:t>
      </w:r>
      <w:r w:rsidRPr="001D362C">
        <w:rPr>
          <w:rFonts w:ascii="Times New Roman" w:hAnsi="Times New Roman" w:cs="Times New Roman"/>
          <w:b/>
          <w:bCs/>
          <w:sz w:val="24"/>
        </w:rPr>
        <w:t xml:space="preserve">.3.12  </w:t>
      </w:r>
      <w:r w:rsidRPr="001D362C">
        <w:rPr>
          <w:rFonts w:ascii="Times New Roman" w:hAnsi="Times New Roman" w:cs="Times New Roman" w:hint="eastAsia"/>
          <w:bCs/>
          <w:sz w:val="24"/>
        </w:rPr>
        <w:t>建筑</w:t>
      </w:r>
      <w:r w:rsidRPr="001D362C">
        <w:rPr>
          <w:rFonts w:ascii="Times New Roman" w:hAnsi="Times New Roman" w:cs="Times New Roman"/>
          <w:bCs/>
          <w:sz w:val="24"/>
        </w:rPr>
        <w:t>工程</w:t>
      </w:r>
      <w:r>
        <w:rPr>
          <w:rFonts w:ascii="Times New Roman" w:hAnsi="Times New Roman" w:cs="Times New Roman" w:hint="eastAsia"/>
          <w:bCs/>
          <w:sz w:val="24"/>
        </w:rPr>
        <w:t>承包</w:t>
      </w:r>
      <w:r>
        <w:rPr>
          <w:rFonts w:ascii="Times New Roman" w:hAnsi="Times New Roman" w:cs="Times New Roman"/>
          <w:bCs/>
          <w:sz w:val="24"/>
        </w:rPr>
        <w:t>企业</w:t>
      </w:r>
      <w:r>
        <w:rPr>
          <w:rFonts w:ascii="Times New Roman" w:hAnsi="Times New Roman" w:cs="Times New Roman" w:hint="eastAsia"/>
          <w:bCs/>
          <w:sz w:val="24"/>
        </w:rPr>
        <w:t>应建立</w:t>
      </w:r>
      <w:r w:rsidR="00EF1D07">
        <w:rPr>
          <w:rFonts w:ascii="Times New Roman" w:hAnsi="Times New Roman" w:cs="Times New Roman" w:hint="eastAsia"/>
          <w:bCs/>
          <w:sz w:val="24"/>
        </w:rPr>
        <w:t>施工</w:t>
      </w:r>
      <w:r>
        <w:rPr>
          <w:rFonts w:ascii="Times New Roman" w:hAnsi="Times New Roman" w:cs="Times New Roman" w:hint="eastAsia"/>
          <w:bCs/>
          <w:sz w:val="24"/>
        </w:rPr>
        <w:t>质量风险管理制度，并明确各管理层在质量风险管理方面的职责。</w:t>
      </w:r>
    </w:p>
    <w:p w:rsidR="00EF1D07" w:rsidRDefault="001D362C" w:rsidP="00B763BD">
      <w:pPr>
        <w:spacing w:line="360" w:lineRule="auto"/>
        <w:rPr>
          <w:rFonts w:ascii="Times New Roman" w:hAnsi="Times New Roman" w:cs="Times New Roman"/>
          <w:bCs/>
          <w:sz w:val="24"/>
        </w:rPr>
      </w:pPr>
      <w:r w:rsidRPr="001D362C">
        <w:rPr>
          <w:rFonts w:ascii="Times New Roman" w:hAnsi="Times New Roman" w:cs="Times New Roman"/>
          <w:b/>
          <w:bCs/>
          <w:sz w:val="24"/>
        </w:rPr>
        <w:t xml:space="preserve">7.3.13  </w:t>
      </w:r>
      <w:r w:rsidR="00B763BD" w:rsidRPr="001D362C">
        <w:rPr>
          <w:rFonts w:ascii="Times New Roman" w:hAnsi="Times New Roman" w:cs="Times New Roman"/>
          <w:bCs/>
          <w:sz w:val="24"/>
        </w:rPr>
        <w:t>项目</w:t>
      </w:r>
      <w:r w:rsidR="00B763BD">
        <w:rPr>
          <w:rFonts w:ascii="Times New Roman" w:hAnsi="Times New Roman" w:cs="Times New Roman" w:hint="eastAsia"/>
          <w:bCs/>
          <w:sz w:val="24"/>
        </w:rPr>
        <w:t>管理机构</w:t>
      </w:r>
      <w:r w:rsidR="00B763BD" w:rsidRPr="001D362C">
        <w:rPr>
          <w:rFonts w:ascii="Times New Roman" w:hAnsi="Times New Roman" w:cs="Times New Roman"/>
          <w:bCs/>
          <w:sz w:val="24"/>
        </w:rPr>
        <w:t>应</w:t>
      </w:r>
      <w:r w:rsidR="00B763BD">
        <w:rPr>
          <w:rFonts w:ascii="Times New Roman" w:hAnsi="Times New Roman" w:cs="Times New Roman" w:hint="eastAsia"/>
          <w:bCs/>
          <w:sz w:val="24"/>
        </w:rPr>
        <w:t>在</w:t>
      </w:r>
      <w:r w:rsidR="00B763BD" w:rsidRPr="001D362C">
        <w:rPr>
          <w:rFonts w:ascii="Times New Roman" w:hAnsi="Times New Roman" w:cs="Times New Roman"/>
          <w:bCs/>
          <w:sz w:val="24"/>
        </w:rPr>
        <w:t>风险识别、分析</w:t>
      </w:r>
      <w:r w:rsidR="00B763BD">
        <w:rPr>
          <w:rFonts w:ascii="Times New Roman" w:hAnsi="Times New Roman" w:cs="Times New Roman" w:hint="eastAsia"/>
          <w:bCs/>
          <w:sz w:val="24"/>
        </w:rPr>
        <w:t>和</w:t>
      </w:r>
      <w:r w:rsidR="00B763BD" w:rsidRPr="001D362C">
        <w:rPr>
          <w:rFonts w:ascii="Times New Roman" w:hAnsi="Times New Roman" w:cs="Times New Roman"/>
          <w:bCs/>
          <w:sz w:val="24"/>
        </w:rPr>
        <w:t>评估</w:t>
      </w:r>
      <w:r w:rsidR="00B763BD">
        <w:rPr>
          <w:rFonts w:ascii="Times New Roman" w:hAnsi="Times New Roman" w:cs="Times New Roman" w:hint="eastAsia"/>
          <w:bCs/>
          <w:sz w:val="24"/>
        </w:rPr>
        <w:t>基础上</w:t>
      </w:r>
      <w:r w:rsidR="00B763BD">
        <w:rPr>
          <w:rFonts w:ascii="Times New Roman" w:hAnsi="Times New Roman" w:cs="Times New Roman"/>
          <w:bCs/>
          <w:sz w:val="24"/>
        </w:rPr>
        <w:t>，编制</w:t>
      </w:r>
      <w:r w:rsidR="00EF1D07">
        <w:rPr>
          <w:rFonts w:ascii="Times New Roman" w:hAnsi="Times New Roman" w:cs="Times New Roman" w:hint="eastAsia"/>
          <w:bCs/>
          <w:sz w:val="24"/>
        </w:rPr>
        <w:t>施工质量</w:t>
      </w:r>
      <w:r w:rsidR="00B763BD" w:rsidRPr="001D362C">
        <w:rPr>
          <w:rFonts w:ascii="Times New Roman" w:hAnsi="Times New Roman" w:cs="Times New Roman"/>
          <w:bCs/>
          <w:sz w:val="24"/>
        </w:rPr>
        <w:t>风险</w:t>
      </w:r>
      <w:r w:rsidR="00B763BD">
        <w:rPr>
          <w:rFonts w:ascii="Times New Roman" w:hAnsi="Times New Roman" w:cs="Times New Roman" w:hint="eastAsia"/>
          <w:bCs/>
          <w:sz w:val="24"/>
        </w:rPr>
        <w:t>防控</w:t>
      </w:r>
      <w:r w:rsidR="00B763BD">
        <w:rPr>
          <w:rFonts w:ascii="Times New Roman" w:hAnsi="Times New Roman" w:cs="Times New Roman"/>
          <w:bCs/>
          <w:sz w:val="24"/>
        </w:rPr>
        <w:t>方案</w:t>
      </w:r>
      <w:r w:rsidR="00EF1D07">
        <w:rPr>
          <w:rFonts w:ascii="Times New Roman" w:hAnsi="Times New Roman" w:cs="Times New Roman" w:hint="eastAsia"/>
          <w:bCs/>
          <w:sz w:val="24"/>
        </w:rPr>
        <w:t>，</w:t>
      </w:r>
      <w:r w:rsidR="00EF1D07">
        <w:rPr>
          <w:rFonts w:ascii="Times New Roman" w:hAnsi="Times New Roman" w:cs="Times New Roman"/>
          <w:bCs/>
          <w:sz w:val="24"/>
        </w:rPr>
        <w:t>并经企业质量管理部门审批后实施</w:t>
      </w:r>
      <w:r w:rsidR="00EF1D07">
        <w:rPr>
          <w:rFonts w:ascii="Times New Roman" w:hAnsi="Times New Roman" w:cs="Times New Roman" w:hint="eastAsia"/>
          <w:bCs/>
          <w:sz w:val="24"/>
        </w:rPr>
        <w:t>。</w:t>
      </w:r>
    </w:p>
    <w:p w:rsidR="00EF1D07" w:rsidRPr="00EF1D07" w:rsidRDefault="00EF1D07" w:rsidP="00B763BD">
      <w:pPr>
        <w:spacing w:line="360" w:lineRule="auto"/>
        <w:rPr>
          <w:rFonts w:ascii="Times New Roman" w:hAnsi="Times New Roman" w:cs="Times New Roman"/>
          <w:b/>
          <w:bCs/>
          <w:sz w:val="24"/>
        </w:rPr>
      </w:pPr>
      <w:r w:rsidRPr="00EF1D07">
        <w:rPr>
          <w:rFonts w:ascii="Times New Roman" w:hAnsi="Times New Roman" w:cs="Times New Roman" w:hint="eastAsia"/>
          <w:b/>
          <w:bCs/>
          <w:sz w:val="24"/>
        </w:rPr>
        <w:t xml:space="preserve">7.3.14  </w:t>
      </w:r>
      <w:r w:rsidRPr="001D362C">
        <w:rPr>
          <w:rFonts w:ascii="Times New Roman" w:hAnsi="Times New Roman" w:cs="Times New Roman"/>
          <w:bCs/>
          <w:sz w:val="24"/>
        </w:rPr>
        <w:t>项目</w:t>
      </w:r>
      <w:r>
        <w:rPr>
          <w:rFonts w:ascii="Times New Roman" w:hAnsi="Times New Roman" w:cs="Times New Roman" w:hint="eastAsia"/>
          <w:bCs/>
          <w:sz w:val="24"/>
        </w:rPr>
        <w:t>管理机构</w:t>
      </w:r>
      <w:r w:rsidRPr="001D362C">
        <w:rPr>
          <w:rFonts w:ascii="Times New Roman" w:hAnsi="Times New Roman" w:cs="Times New Roman"/>
          <w:bCs/>
          <w:sz w:val="24"/>
        </w:rPr>
        <w:t>应严格执行</w:t>
      </w:r>
      <w:r>
        <w:rPr>
          <w:rFonts w:ascii="Times New Roman" w:hAnsi="Times New Roman" w:cs="Times New Roman" w:hint="eastAsia"/>
          <w:bCs/>
          <w:sz w:val="24"/>
        </w:rPr>
        <w:t>施工</w:t>
      </w:r>
      <w:r w:rsidRPr="001D362C">
        <w:rPr>
          <w:rFonts w:ascii="Times New Roman" w:hAnsi="Times New Roman" w:cs="Times New Roman"/>
          <w:bCs/>
          <w:sz w:val="24"/>
        </w:rPr>
        <w:t>质量风险防控方案</w:t>
      </w:r>
      <w:r>
        <w:rPr>
          <w:rFonts w:ascii="Times New Roman" w:hAnsi="Times New Roman" w:cs="Times New Roman" w:hint="eastAsia"/>
          <w:bCs/>
          <w:sz w:val="24"/>
        </w:rPr>
        <w:t>。在</w:t>
      </w:r>
      <w:r>
        <w:rPr>
          <w:rFonts w:ascii="Times New Roman" w:hAnsi="Times New Roman" w:cs="Times New Roman"/>
          <w:bCs/>
          <w:sz w:val="24"/>
        </w:rPr>
        <w:t>工程施工前应</w:t>
      </w:r>
      <w:r w:rsidRPr="001D362C">
        <w:rPr>
          <w:rFonts w:ascii="Times New Roman" w:hAnsi="Times New Roman" w:cs="Times New Roman"/>
          <w:bCs/>
          <w:sz w:val="24"/>
        </w:rPr>
        <w:t>对</w:t>
      </w:r>
      <w:r>
        <w:rPr>
          <w:rFonts w:ascii="Times New Roman" w:hAnsi="Times New Roman" w:cs="Times New Roman" w:hint="eastAsia"/>
          <w:bCs/>
          <w:sz w:val="24"/>
        </w:rPr>
        <w:t>施工</w:t>
      </w:r>
      <w:r w:rsidRPr="001D362C">
        <w:rPr>
          <w:rFonts w:ascii="Times New Roman" w:hAnsi="Times New Roman" w:cs="Times New Roman"/>
          <w:bCs/>
          <w:sz w:val="24"/>
        </w:rPr>
        <w:t>质量风险防控方案进行交底，并保存交底记录。</w:t>
      </w:r>
    </w:p>
    <w:p w:rsidR="001D362C" w:rsidRDefault="00EF1D07" w:rsidP="00B763BD">
      <w:pPr>
        <w:spacing w:line="360" w:lineRule="auto"/>
        <w:rPr>
          <w:rFonts w:ascii="Times New Roman" w:hAnsi="Times New Roman" w:cs="Times New Roman"/>
          <w:bCs/>
          <w:sz w:val="24"/>
        </w:rPr>
      </w:pPr>
      <w:r w:rsidRPr="00EF1D07">
        <w:rPr>
          <w:rFonts w:ascii="Times New Roman" w:hAnsi="Times New Roman" w:cs="Times New Roman" w:hint="eastAsia"/>
          <w:b/>
          <w:bCs/>
          <w:sz w:val="24"/>
        </w:rPr>
        <w:t>7</w:t>
      </w:r>
      <w:r w:rsidRPr="00EF1D07">
        <w:rPr>
          <w:rFonts w:ascii="Times New Roman" w:hAnsi="Times New Roman" w:cs="Times New Roman"/>
          <w:b/>
          <w:bCs/>
          <w:sz w:val="24"/>
        </w:rPr>
        <w:t>.3.15</w:t>
      </w:r>
      <w:r w:rsidR="000A3E61" w:rsidRPr="001D362C">
        <w:rPr>
          <w:rFonts w:ascii="Times New Roman" w:hAnsi="Times New Roman" w:cs="Times New Roman" w:hint="eastAsia"/>
          <w:bCs/>
          <w:sz w:val="24"/>
        </w:rPr>
        <w:t>建筑</w:t>
      </w:r>
      <w:r w:rsidR="000A3E61" w:rsidRPr="001D362C">
        <w:rPr>
          <w:rFonts w:ascii="Times New Roman" w:hAnsi="Times New Roman" w:cs="Times New Roman"/>
          <w:bCs/>
          <w:sz w:val="24"/>
        </w:rPr>
        <w:t>工程</w:t>
      </w:r>
      <w:r w:rsidR="000A3E61">
        <w:rPr>
          <w:rFonts w:ascii="Times New Roman" w:hAnsi="Times New Roman" w:cs="Times New Roman" w:hint="eastAsia"/>
          <w:bCs/>
          <w:sz w:val="24"/>
        </w:rPr>
        <w:t>承包</w:t>
      </w:r>
      <w:r w:rsidR="000A3E61">
        <w:rPr>
          <w:rFonts w:ascii="Times New Roman" w:hAnsi="Times New Roman" w:cs="Times New Roman"/>
          <w:bCs/>
          <w:sz w:val="24"/>
        </w:rPr>
        <w:t>企业</w:t>
      </w:r>
      <w:r w:rsidRPr="001D362C">
        <w:rPr>
          <w:rFonts w:ascii="Times New Roman" w:hAnsi="Times New Roman" w:cs="Times New Roman"/>
          <w:bCs/>
          <w:sz w:val="24"/>
        </w:rPr>
        <w:t>及项目</w:t>
      </w:r>
      <w:r w:rsidR="000A3E61">
        <w:rPr>
          <w:rFonts w:ascii="Times New Roman" w:hAnsi="Times New Roman" w:cs="Times New Roman" w:hint="eastAsia"/>
          <w:bCs/>
          <w:sz w:val="24"/>
        </w:rPr>
        <w:t>管理机构</w:t>
      </w:r>
      <w:r w:rsidRPr="001D362C">
        <w:rPr>
          <w:rFonts w:ascii="Times New Roman" w:hAnsi="Times New Roman" w:cs="Times New Roman"/>
          <w:bCs/>
          <w:sz w:val="24"/>
        </w:rPr>
        <w:t>应</w:t>
      </w:r>
      <w:r w:rsidR="000A3E61">
        <w:rPr>
          <w:rFonts w:ascii="Times New Roman" w:hAnsi="Times New Roman" w:cs="Times New Roman" w:hint="eastAsia"/>
          <w:bCs/>
          <w:sz w:val="24"/>
        </w:rPr>
        <w:t>监督</w:t>
      </w:r>
      <w:r w:rsidR="000A3E61" w:rsidRPr="001D362C">
        <w:rPr>
          <w:rFonts w:ascii="Times New Roman" w:hAnsi="Times New Roman" w:cs="Times New Roman"/>
          <w:bCs/>
          <w:sz w:val="24"/>
        </w:rPr>
        <w:t>检查</w:t>
      </w:r>
      <w:r w:rsidR="000A3E61">
        <w:rPr>
          <w:rFonts w:ascii="Times New Roman" w:hAnsi="Times New Roman" w:cs="Times New Roman" w:hint="eastAsia"/>
          <w:bCs/>
          <w:sz w:val="24"/>
        </w:rPr>
        <w:t>施工</w:t>
      </w:r>
      <w:r w:rsidRPr="001D362C">
        <w:rPr>
          <w:rFonts w:ascii="Times New Roman" w:hAnsi="Times New Roman" w:cs="Times New Roman"/>
          <w:bCs/>
          <w:sz w:val="24"/>
        </w:rPr>
        <w:t>质量风险管理情况</w:t>
      </w:r>
      <w:r w:rsidR="000A3E61">
        <w:rPr>
          <w:rFonts w:ascii="Times New Roman" w:hAnsi="Times New Roman" w:cs="Times New Roman" w:hint="eastAsia"/>
          <w:bCs/>
          <w:sz w:val="24"/>
        </w:rPr>
        <w:t>，通过</w:t>
      </w:r>
      <w:r w:rsidRPr="001D362C">
        <w:rPr>
          <w:rFonts w:ascii="Times New Roman" w:hAnsi="Times New Roman" w:cs="Times New Roman"/>
          <w:bCs/>
          <w:sz w:val="24"/>
        </w:rPr>
        <w:t>评价效果、查找不足、及时纠偏</w:t>
      </w:r>
      <w:r w:rsidR="000A3E61">
        <w:rPr>
          <w:rFonts w:ascii="Times New Roman" w:hAnsi="Times New Roman" w:cs="Times New Roman" w:hint="eastAsia"/>
          <w:bCs/>
          <w:sz w:val="24"/>
        </w:rPr>
        <w:t>实现</w:t>
      </w:r>
      <w:r>
        <w:rPr>
          <w:rFonts w:ascii="Times New Roman" w:hAnsi="Times New Roman" w:cs="Times New Roman" w:hint="eastAsia"/>
          <w:bCs/>
          <w:sz w:val="24"/>
        </w:rPr>
        <w:t>持续</w:t>
      </w:r>
      <w:r w:rsidRPr="001D362C">
        <w:rPr>
          <w:rFonts w:ascii="Times New Roman" w:hAnsi="Times New Roman" w:cs="Times New Roman"/>
          <w:bCs/>
          <w:sz w:val="24"/>
        </w:rPr>
        <w:t>改进。</w:t>
      </w:r>
    </w:p>
    <w:p w:rsidR="00155BDA" w:rsidRDefault="000A3E61" w:rsidP="001E747E">
      <w:pPr>
        <w:spacing w:line="360" w:lineRule="auto"/>
        <w:rPr>
          <w:rFonts w:ascii="Times New Roman" w:hAnsi="Times New Roman" w:cs="Times New Roman"/>
          <w:bCs/>
          <w:sz w:val="24"/>
        </w:rPr>
      </w:pPr>
      <w:r w:rsidRPr="000A3E61">
        <w:rPr>
          <w:rFonts w:ascii="Times New Roman" w:hAnsi="Times New Roman" w:cs="Times New Roman"/>
          <w:b/>
          <w:bCs/>
          <w:sz w:val="24"/>
        </w:rPr>
        <w:t xml:space="preserve">7.3.16  </w:t>
      </w:r>
      <w:r w:rsidR="00155BDA" w:rsidRPr="001D362C">
        <w:rPr>
          <w:rFonts w:ascii="Times New Roman" w:hAnsi="Times New Roman" w:cs="Times New Roman" w:hint="eastAsia"/>
          <w:bCs/>
          <w:sz w:val="24"/>
        </w:rPr>
        <w:t>建筑</w:t>
      </w:r>
      <w:r w:rsidR="00155BDA" w:rsidRPr="001D362C">
        <w:rPr>
          <w:rFonts w:ascii="Times New Roman" w:hAnsi="Times New Roman" w:cs="Times New Roman"/>
          <w:bCs/>
          <w:sz w:val="24"/>
        </w:rPr>
        <w:t>工程</w:t>
      </w:r>
      <w:r w:rsidR="00155BDA">
        <w:rPr>
          <w:rFonts w:ascii="Times New Roman" w:hAnsi="Times New Roman" w:cs="Times New Roman" w:hint="eastAsia"/>
          <w:bCs/>
          <w:sz w:val="24"/>
        </w:rPr>
        <w:t>承包</w:t>
      </w:r>
      <w:r w:rsidR="00155BDA">
        <w:rPr>
          <w:rFonts w:ascii="Times New Roman" w:hAnsi="Times New Roman" w:cs="Times New Roman"/>
          <w:bCs/>
          <w:sz w:val="24"/>
        </w:rPr>
        <w:t>企业</w:t>
      </w:r>
      <w:r w:rsidR="00155BDA" w:rsidRPr="00023C91">
        <w:rPr>
          <w:rFonts w:ascii="Times New Roman" w:hAnsi="Times New Roman" w:cs="Times New Roman"/>
          <w:bCs/>
          <w:sz w:val="24"/>
        </w:rPr>
        <w:t>应建立质量创优管理及考核制度，分层级建立质量创优机构，明确各</w:t>
      </w:r>
      <w:r w:rsidR="005A0A69">
        <w:rPr>
          <w:rFonts w:ascii="Times New Roman" w:hAnsi="Times New Roman" w:cs="Times New Roman" w:hint="eastAsia"/>
          <w:bCs/>
          <w:sz w:val="24"/>
        </w:rPr>
        <w:t>管理</w:t>
      </w:r>
      <w:r w:rsidR="005A0A69">
        <w:rPr>
          <w:rFonts w:ascii="Times New Roman" w:hAnsi="Times New Roman" w:cs="Times New Roman"/>
          <w:bCs/>
          <w:sz w:val="24"/>
        </w:rPr>
        <w:t>层</w:t>
      </w:r>
      <w:r w:rsidR="00155BDA" w:rsidRPr="00023C91">
        <w:rPr>
          <w:rFonts w:ascii="Times New Roman" w:hAnsi="Times New Roman" w:cs="Times New Roman"/>
          <w:bCs/>
          <w:sz w:val="24"/>
        </w:rPr>
        <w:t>级</w:t>
      </w:r>
      <w:r w:rsidR="005A0A69">
        <w:rPr>
          <w:rFonts w:ascii="Times New Roman" w:hAnsi="Times New Roman" w:cs="Times New Roman" w:hint="eastAsia"/>
          <w:bCs/>
          <w:sz w:val="24"/>
        </w:rPr>
        <w:t>质量</w:t>
      </w:r>
      <w:r w:rsidR="005A0A69">
        <w:rPr>
          <w:rFonts w:ascii="Times New Roman" w:hAnsi="Times New Roman" w:cs="Times New Roman"/>
          <w:bCs/>
          <w:sz w:val="24"/>
        </w:rPr>
        <w:t>创优</w:t>
      </w:r>
      <w:r w:rsidR="00155BDA" w:rsidRPr="00023C91">
        <w:rPr>
          <w:rFonts w:ascii="Times New Roman" w:hAnsi="Times New Roman" w:cs="Times New Roman"/>
          <w:bCs/>
          <w:sz w:val="24"/>
        </w:rPr>
        <w:t>工作</w:t>
      </w:r>
      <w:r w:rsidR="005A0A69">
        <w:rPr>
          <w:rFonts w:ascii="Times New Roman" w:hAnsi="Times New Roman" w:cs="Times New Roman" w:hint="eastAsia"/>
          <w:bCs/>
          <w:sz w:val="24"/>
        </w:rPr>
        <w:t>职责</w:t>
      </w:r>
      <w:r w:rsidR="00155BDA" w:rsidRPr="00023C91">
        <w:rPr>
          <w:rFonts w:ascii="Times New Roman" w:hAnsi="Times New Roman" w:cs="Times New Roman"/>
          <w:bCs/>
          <w:sz w:val="24"/>
        </w:rPr>
        <w:t>。</w:t>
      </w:r>
    </w:p>
    <w:p w:rsidR="00096109" w:rsidRPr="00023C91" w:rsidRDefault="005A0A69" w:rsidP="00096109">
      <w:pPr>
        <w:spacing w:line="360" w:lineRule="auto"/>
        <w:rPr>
          <w:rFonts w:ascii="Times New Roman" w:hAnsi="Times New Roman" w:cs="Times New Roman"/>
          <w:bCs/>
          <w:sz w:val="24"/>
        </w:rPr>
      </w:pPr>
      <w:r w:rsidRPr="005A0A69">
        <w:rPr>
          <w:rFonts w:ascii="Times New Roman" w:hAnsi="Times New Roman" w:cs="Times New Roman"/>
          <w:b/>
          <w:bCs/>
          <w:sz w:val="24"/>
        </w:rPr>
        <w:t xml:space="preserve">7.3.17  </w:t>
      </w:r>
      <w:r w:rsidR="0028524B" w:rsidRPr="001D362C">
        <w:rPr>
          <w:rFonts w:ascii="Times New Roman" w:hAnsi="Times New Roman" w:cs="Times New Roman"/>
          <w:bCs/>
          <w:sz w:val="24"/>
        </w:rPr>
        <w:t>项目</w:t>
      </w:r>
      <w:r w:rsidR="0028524B">
        <w:rPr>
          <w:rFonts w:ascii="Times New Roman" w:hAnsi="Times New Roman" w:cs="Times New Roman" w:hint="eastAsia"/>
          <w:bCs/>
          <w:sz w:val="24"/>
        </w:rPr>
        <w:t>管理机构</w:t>
      </w:r>
      <w:r w:rsidR="00B01537">
        <w:rPr>
          <w:rFonts w:ascii="Times New Roman" w:hAnsi="Times New Roman" w:cs="Times New Roman" w:hint="eastAsia"/>
          <w:bCs/>
          <w:sz w:val="24"/>
        </w:rPr>
        <w:t>应</w:t>
      </w:r>
      <w:r w:rsidR="00B01537">
        <w:rPr>
          <w:rFonts w:ascii="Times New Roman" w:hAnsi="Times New Roman" w:cs="Times New Roman"/>
          <w:bCs/>
          <w:sz w:val="24"/>
        </w:rPr>
        <w:t>坚持</w:t>
      </w:r>
      <w:r w:rsidR="00B01537" w:rsidRPr="00023C91">
        <w:rPr>
          <w:rFonts w:ascii="Times New Roman" w:hAnsi="Times New Roman" w:cs="Times New Roman"/>
          <w:bCs/>
          <w:sz w:val="24"/>
        </w:rPr>
        <w:t>以预控为主</w:t>
      </w:r>
      <w:r w:rsidR="009C0D9C">
        <w:rPr>
          <w:rFonts w:ascii="Times New Roman" w:hAnsi="Times New Roman" w:cs="Times New Roman" w:hint="eastAsia"/>
          <w:bCs/>
          <w:sz w:val="24"/>
        </w:rPr>
        <w:t>、</w:t>
      </w:r>
      <w:r w:rsidR="009C0D9C">
        <w:rPr>
          <w:rFonts w:ascii="Times New Roman" w:hAnsi="Times New Roman" w:cs="Times New Roman"/>
          <w:bCs/>
          <w:sz w:val="24"/>
        </w:rPr>
        <w:t>样板引路</w:t>
      </w:r>
      <w:r w:rsidR="00B01537" w:rsidRPr="00023C91">
        <w:rPr>
          <w:rFonts w:ascii="Times New Roman" w:hAnsi="Times New Roman" w:cs="Times New Roman"/>
          <w:bCs/>
          <w:sz w:val="24"/>
        </w:rPr>
        <w:t>的原则，</w:t>
      </w:r>
      <w:r w:rsidR="00096109">
        <w:rPr>
          <w:rFonts w:ascii="Times New Roman" w:hAnsi="Times New Roman" w:cs="Times New Roman" w:hint="eastAsia"/>
          <w:bCs/>
          <w:sz w:val="24"/>
        </w:rPr>
        <w:t>按</w:t>
      </w:r>
      <w:r>
        <w:rPr>
          <w:rFonts w:ascii="Times New Roman" w:hAnsi="Times New Roman" w:cs="Times New Roman"/>
          <w:sz w:val="24"/>
        </w:rPr>
        <w:t>质量创优策略</w:t>
      </w:r>
      <w:r w:rsidR="00096109" w:rsidRPr="00023C91">
        <w:rPr>
          <w:rFonts w:ascii="Times New Roman" w:hAnsi="Times New Roman" w:cs="Times New Roman"/>
          <w:bCs/>
          <w:sz w:val="24"/>
        </w:rPr>
        <w:t>制作质量创优样板</w:t>
      </w:r>
      <w:r w:rsidR="00096109">
        <w:rPr>
          <w:rFonts w:ascii="Times New Roman" w:hAnsi="Times New Roman" w:cs="Times New Roman" w:hint="eastAsia"/>
          <w:bCs/>
          <w:sz w:val="24"/>
        </w:rPr>
        <w:t>，并</w:t>
      </w:r>
      <w:r w:rsidR="00096109">
        <w:rPr>
          <w:rFonts w:ascii="Times New Roman" w:hAnsi="Times New Roman" w:cs="Times New Roman"/>
          <w:bCs/>
          <w:sz w:val="24"/>
        </w:rPr>
        <w:t>在施工前</w:t>
      </w:r>
      <w:r w:rsidR="00096109" w:rsidRPr="00023C91">
        <w:rPr>
          <w:rFonts w:ascii="Times New Roman" w:hAnsi="Times New Roman" w:cs="Times New Roman"/>
          <w:bCs/>
          <w:sz w:val="24"/>
        </w:rPr>
        <w:t>进行质量样板</w:t>
      </w:r>
      <w:r w:rsidR="00096109">
        <w:rPr>
          <w:rFonts w:ascii="Times New Roman" w:hAnsi="Times New Roman" w:cs="Times New Roman" w:hint="eastAsia"/>
          <w:bCs/>
          <w:sz w:val="24"/>
        </w:rPr>
        <w:t>的</w:t>
      </w:r>
      <w:r w:rsidR="00096109" w:rsidRPr="00023C91">
        <w:rPr>
          <w:rFonts w:ascii="Times New Roman" w:hAnsi="Times New Roman" w:cs="Times New Roman"/>
          <w:bCs/>
          <w:sz w:val="24"/>
        </w:rPr>
        <w:t>技术交底和培训，保存交底记录。</w:t>
      </w:r>
    </w:p>
    <w:p w:rsidR="005A0A69" w:rsidRDefault="00096109" w:rsidP="001E747E">
      <w:pPr>
        <w:spacing w:line="360" w:lineRule="auto"/>
        <w:rPr>
          <w:rFonts w:ascii="Times New Roman" w:hAnsi="Times New Roman" w:cs="Times New Roman"/>
          <w:sz w:val="24"/>
        </w:rPr>
      </w:pPr>
      <w:r w:rsidRPr="00096109">
        <w:rPr>
          <w:rFonts w:ascii="Times New Roman" w:hAnsi="Times New Roman" w:cs="Times New Roman"/>
          <w:b/>
          <w:sz w:val="24"/>
        </w:rPr>
        <w:t>7.3.18</w:t>
      </w:r>
      <w:r w:rsidR="007725C5" w:rsidRPr="001D362C">
        <w:rPr>
          <w:rFonts w:ascii="Times New Roman" w:hAnsi="Times New Roman" w:cs="Times New Roman" w:hint="eastAsia"/>
          <w:bCs/>
          <w:sz w:val="24"/>
        </w:rPr>
        <w:t>建筑</w:t>
      </w:r>
      <w:r w:rsidR="007725C5" w:rsidRPr="001D362C">
        <w:rPr>
          <w:rFonts w:ascii="Times New Roman" w:hAnsi="Times New Roman" w:cs="Times New Roman"/>
          <w:bCs/>
          <w:sz w:val="24"/>
        </w:rPr>
        <w:t>工程</w:t>
      </w:r>
      <w:r w:rsidR="007725C5">
        <w:rPr>
          <w:rFonts w:ascii="Times New Roman" w:hAnsi="Times New Roman" w:cs="Times New Roman" w:hint="eastAsia"/>
          <w:bCs/>
          <w:sz w:val="24"/>
        </w:rPr>
        <w:t>承包</w:t>
      </w:r>
      <w:r w:rsidR="007725C5">
        <w:rPr>
          <w:rFonts w:ascii="Times New Roman" w:hAnsi="Times New Roman" w:cs="Times New Roman"/>
          <w:bCs/>
          <w:sz w:val="24"/>
        </w:rPr>
        <w:t>企业</w:t>
      </w:r>
      <w:r w:rsidR="00DA74E4" w:rsidRPr="00023C91">
        <w:rPr>
          <w:rFonts w:ascii="Times New Roman" w:hAnsi="Times New Roman" w:cs="Times New Roman"/>
          <w:bCs/>
          <w:sz w:val="24"/>
        </w:rPr>
        <w:t>及</w:t>
      </w:r>
      <w:r w:rsidR="007725C5" w:rsidRPr="001D362C">
        <w:rPr>
          <w:rFonts w:ascii="Times New Roman" w:hAnsi="Times New Roman" w:cs="Times New Roman"/>
          <w:bCs/>
          <w:sz w:val="24"/>
        </w:rPr>
        <w:t>项目</w:t>
      </w:r>
      <w:r w:rsidR="007725C5">
        <w:rPr>
          <w:rFonts w:ascii="Times New Roman" w:hAnsi="Times New Roman" w:cs="Times New Roman" w:hint="eastAsia"/>
          <w:bCs/>
          <w:sz w:val="24"/>
        </w:rPr>
        <w:t>管理机构</w:t>
      </w:r>
      <w:r w:rsidR="00DA74E4" w:rsidRPr="00023C91">
        <w:rPr>
          <w:rFonts w:ascii="Times New Roman" w:hAnsi="Times New Roman" w:cs="Times New Roman"/>
          <w:bCs/>
          <w:sz w:val="24"/>
        </w:rPr>
        <w:t>应对质量创优管理及</w:t>
      </w:r>
      <w:r w:rsidR="00616CDB">
        <w:rPr>
          <w:rFonts w:ascii="Times New Roman" w:hAnsi="Times New Roman" w:cs="Times New Roman" w:hint="eastAsia"/>
          <w:bCs/>
          <w:sz w:val="24"/>
        </w:rPr>
        <w:t>策略</w:t>
      </w:r>
      <w:r w:rsidR="00DA74E4" w:rsidRPr="00023C91">
        <w:rPr>
          <w:rFonts w:ascii="Times New Roman" w:hAnsi="Times New Roman" w:cs="Times New Roman"/>
          <w:bCs/>
          <w:sz w:val="24"/>
        </w:rPr>
        <w:t>落实情况进行严格检查、</w:t>
      </w:r>
      <w:r w:rsidR="00616CDB" w:rsidRPr="00023C91">
        <w:rPr>
          <w:rFonts w:ascii="Times New Roman" w:hAnsi="Times New Roman" w:cs="Times New Roman"/>
          <w:bCs/>
          <w:sz w:val="24"/>
        </w:rPr>
        <w:t>效果</w:t>
      </w:r>
      <w:r w:rsidR="00DA74E4" w:rsidRPr="00023C91">
        <w:rPr>
          <w:rFonts w:ascii="Times New Roman" w:hAnsi="Times New Roman" w:cs="Times New Roman"/>
          <w:bCs/>
          <w:sz w:val="24"/>
        </w:rPr>
        <w:t>评价</w:t>
      </w:r>
      <w:r w:rsidR="00616CDB">
        <w:rPr>
          <w:rFonts w:ascii="Times New Roman" w:hAnsi="Times New Roman" w:cs="Times New Roman" w:hint="eastAsia"/>
          <w:bCs/>
          <w:sz w:val="24"/>
        </w:rPr>
        <w:t>，</w:t>
      </w:r>
      <w:r w:rsidR="00DA74E4" w:rsidRPr="00023C91">
        <w:rPr>
          <w:rFonts w:ascii="Times New Roman" w:hAnsi="Times New Roman" w:cs="Times New Roman"/>
          <w:bCs/>
          <w:sz w:val="24"/>
        </w:rPr>
        <w:t>查找不足</w:t>
      </w:r>
      <w:r w:rsidR="00616CDB">
        <w:rPr>
          <w:rFonts w:ascii="Times New Roman" w:hAnsi="Times New Roman" w:cs="Times New Roman" w:hint="eastAsia"/>
          <w:bCs/>
          <w:sz w:val="24"/>
        </w:rPr>
        <w:t>并</w:t>
      </w:r>
      <w:r w:rsidR="00DA74E4" w:rsidRPr="00023C91">
        <w:rPr>
          <w:rFonts w:ascii="Times New Roman" w:hAnsi="Times New Roman" w:cs="Times New Roman"/>
          <w:bCs/>
          <w:sz w:val="24"/>
        </w:rPr>
        <w:t>及时纠偏</w:t>
      </w:r>
      <w:r w:rsidR="008B3E80">
        <w:rPr>
          <w:rFonts w:ascii="Times New Roman" w:hAnsi="Times New Roman" w:cs="Times New Roman" w:hint="eastAsia"/>
          <w:bCs/>
          <w:sz w:val="24"/>
        </w:rPr>
        <w:t>，实现</w:t>
      </w:r>
      <w:r w:rsidR="009648B7">
        <w:rPr>
          <w:rFonts w:ascii="Times New Roman" w:hAnsi="Times New Roman" w:cs="Times New Roman" w:hint="eastAsia"/>
          <w:bCs/>
          <w:sz w:val="24"/>
        </w:rPr>
        <w:t>持续</w:t>
      </w:r>
      <w:r w:rsidR="009648B7">
        <w:rPr>
          <w:rFonts w:ascii="Times New Roman" w:hAnsi="Times New Roman" w:cs="Times New Roman"/>
          <w:bCs/>
          <w:sz w:val="24"/>
        </w:rPr>
        <w:t>改进</w:t>
      </w:r>
      <w:r w:rsidR="009C0D9C">
        <w:rPr>
          <w:rFonts w:ascii="Times New Roman" w:hAnsi="Times New Roman" w:cs="Times New Roman" w:hint="eastAsia"/>
          <w:sz w:val="24"/>
        </w:rPr>
        <w:t>。</w:t>
      </w:r>
    </w:p>
    <w:p w:rsidR="00F3320E" w:rsidRPr="005A0A69" w:rsidRDefault="00F3320E" w:rsidP="001E747E">
      <w:pPr>
        <w:spacing w:line="360" w:lineRule="auto"/>
        <w:rPr>
          <w:rFonts w:ascii="Times New Roman" w:hAnsi="Times New Roman" w:cs="Times New Roman"/>
          <w:b/>
          <w:bCs/>
          <w:sz w:val="24"/>
        </w:rPr>
      </w:pPr>
      <w:r w:rsidRPr="00F3320E">
        <w:rPr>
          <w:rFonts w:ascii="Times New Roman" w:hAnsi="Times New Roman" w:cs="Times New Roman" w:hint="eastAsia"/>
          <w:b/>
          <w:sz w:val="24"/>
        </w:rPr>
        <w:lastRenderedPageBreak/>
        <w:t>7.3.19</w:t>
      </w:r>
      <w:r w:rsidRPr="001D362C">
        <w:rPr>
          <w:rFonts w:ascii="Times New Roman" w:hAnsi="Times New Roman" w:cs="Times New Roman" w:hint="eastAsia"/>
          <w:bCs/>
          <w:sz w:val="24"/>
        </w:rPr>
        <w:t>建筑</w:t>
      </w:r>
      <w:r w:rsidRPr="001D362C">
        <w:rPr>
          <w:rFonts w:ascii="Times New Roman" w:hAnsi="Times New Roman" w:cs="Times New Roman"/>
          <w:bCs/>
          <w:sz w:val="24"/>
        </w:rPr>
        <w:t>工程</w:t>
      </w:r>
      <w:r>
        <w:rPr>
          <w:rFonts w:ascii="Times New Roman" w:hAnsi="Times New Roman" w:cs="Times New Roman" w:hint="eastAsia"/>
          <w:bCs/>
          <w:sz w:val="24"/>
        </w:rPr>
        <w:t>承包</w:t>
      </w:r>
      <w:r>
        <w:rPr>
          <w:rFonts w:ascii="Times New Roman" w:hAnsi="Times New Roman" w:cs="Times New Roman"/>
          <w:bCs/>
          <w:sz w:val="24"/>
        </w:rPr>
        <w:t>企业</w:t>
      </w:r>
      <w:r w:rsidRPr="00023C91">
        <w:rPr>
          <w:rFonts w:ascii="Times New Roman" w:hAnsi="Times New Roman" w:cs="Times New Roman"/>
          <w:bCs/>
          <w:sz w:val="24"/>
        </w:rPr>
        <w:t>及</w:t>
      </w:r>
      <w:r w:rsidRPr="001D362C">
        <w:rPr>
          <w:rFonts w:ascii="Times New Roman" w:hAnsi="Times New Roman" w:cs="Times New Roman"/>
          <w:bCs/>
          <w:sz w:val="24"/>
        </w:rPr>
        <w:t>项目</w:t>
      </w:r>
      <w:r>
        <w:rPr>
          <w:rFonts w:ascii="Times New Roman" w:hAnsi="Times New Roman" w:cs="Times New Roman" w:hint="eastAsia"/>
          <w:bCs/>
          <w:sz w:val="24"/>
        </w:rPr>
        <w:t>管理机构</w:t>
      </w:r>
      <w:r w:rsidRPr="00023C91">
        <w:rPr>
          <w:rFonts w:ascii="Times New Roman" w:hAnsi="Times New Roman" w:cs="Times New Roman"/>
          <w:bCs/>
          <w:sz w:val="24"/>
        </w:rPr>
        <w:t>在工程施工过程中，应积极开展技术创新</w:t>
      </w:r>
      <w:r>
        <w:rPr>
          <w:rFonts w:ascii="Times New Roman" w:hAnsi="Times New Roman" w:cs="Times New Roman" w:hint="eastAsia"/>
          <w:bCs/>
          <w:sz w:val="24"/>
        </w:rPr>
        <w:t>，</w:t>
      </w:r>
      <w:r w:rsidRPr="00023C91">
        <w:rPr>
          <w:rFonts w:ascii="Times New Roman" w:hAnsi="Times New Roman" w:cs="Times New Roman"/>
          <w:bCs/>
          <w:sz w:val="24"/>
        </w:rPr>
        <w:t>通过应用</w:t>
      </w:r>
      <w:r>
        <w:rPr>
          <w:rFonts w:ascii="Times New Roman" w:hAnsi="Times New Roman" w:cs="Times New Roman" w:hint="eastAsia"/>
          <w:bCs/>
          <w:sz w:val="24"/>
        </w:rPr>
        <w:t>“</w:t>
      </w:r>
      <w:r w:rsidRPr="00023C91">
        <w:rPr>
          <w:rFonts w:ascii="Times New Roman" w:hAnsi="Times New Roman" w:cs="Times New Roman"/>
          <w:bCs/>
          <w:sz w:val="24"/>
        </w:rPr>
        <w:t>四新</w:t>
      </w:r>
      <w:r>
        <w:rPr>
          <w:rFonts w:ascii="Times New Roman" w:hAnsi="Times New Roman" w:cs="Times New Roman" w:hint="eastAsia"/>
          <w:bCs/>
          <w:sz w:val="24"/>
        </w:rPr>
        <w:t>”，</w:t>
      </w:r>
      <w:r w:rsidRPr="00023C91">
        <w:rPr>
          <w:rFonts w:ascii="Times New Roman" w:hAnsi="Times New Roman" w:cs="Times New Roman"/>
          <w:bCs/>
          <w:sz w:val="24"/>
        </w:rPr>
        <w:t>提高施工质量。</w:t>
      </w:r>
    </w:p>
    <w:p w:rsidR="00D524EE" w:rsidRDefault="00D524EE" w:rsidP="00D524EE">
      <w:pPr>
        <w:pStyle w:val="2"/>
        <w:overflowPunct w:val="0"/>
        <w:spacing w:before="240" w:after="240"/>
        <w:ind w:firstLineChars="0" w:firstLine="0"/>
        <w:jc w:val="center"/>
        <w:rPr>
          <w:rFonts w:eastAsia="黑体"/>
          <w:b/>
          <w:sz w:val="30"/>
          <w:szCs w:val="30"/>
        </w:rPr>
      </w:pPr>
      <w:bookmarkStart w:id="24" w:name="_Toc102590384"/>
      <w:r>
        <w:rPr>
          <w:rFonts w:eastAsia="黑体" w:hint="eastAsia"/>
          <w:b/>
          <w:sz w:val="30"/>
          <w:szCs w:val="30"/>
        </w:rPr>
        <w:t>7.</w:t>
      </w:r>
      <w:r>
        <w:rPr>
          <w:rFonts w:eastAsia="黑体"/>
          <w:b/>
          <w:sz w:val="30"/>
          <w:szCs w:val="30"/>
        </w:rPr>
        <w:t xml:space="preserve">4 </w:t>
      </w:r>
      <w:r w:rsidRPr="00D524EE">
        <w:rPr>
          <w:rFonts w:eastAsia="黑体" w:hint="eastAsia"/>
          <w:sz w:val="30"/>
          <w:szCs w:val="30"/>
        </w:rPr>
        <w:t>施工成本管理</w:t>
      </w:r>
      <w:bookmarkEnd w:id="24"/>
    </w:p>
    <w:p w:rsidR="00D524EE" w:rsidRDefault="00D524EE" w:rsidP="003D191B">
      <w:pPr>
        <w:overflowPunct w:val="0"/>
        <w:spacing w:line="360" w:lineRule="auto"/>
        <w:rPr>
          <w:rFonts w:ascii="Times New Roman" w:eastAsia="宋体" w:hAnsi="Times New Roman" w:cs="Times New Roman"/>
          <w:sz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 xml:space="preserve">.1 </w:t>
      </w:r>
      <w:r w:rsidR="00D66822" w:rsidRPr="001D362C">
        <w:rPr>
          <w:rFonts w:ascii="Times New Roman" w:hAnsi="Times New Roman" w:cs="Times New Roman" w:hint="eastAsia"/>
          <w:bCs/>
          <w:sz w:val="24"/>
        </w:rPr>
        <w:t>建筑</w:t>
      </w:r>
      <w:r w:rsidR="00D66822" w:rsidRPr="001D362C">
        <w:rPr>
          <w:rFonts w:ascii="Times New Roman" w:hAnsi="Times New Roman" w:cs="Times New Roman"/>
          <w:bCs/>
          <w:sz w:val="24"/>
        </w:rPr>
        <w:t>工程</w:t>
      </w:r>
      <w:r w:rsidR="00D66822">
        <w:rPr>
          <w:rFonts w:ascii="Times New Roman" w:hAnsi="Times New Roman" w:cs="Times New Roman" w:hint="eastAsia"/>
          <w:bCs/>
          <w:sz w:val="24"/>
        </w:rPr>
        <w:t>承包</w:t>
      </w:r>
      <w:r w:rsidR="00D66822">
        <w:rPr>
          <w:rFonts w:ascii="Times New Roman" w:hAnsi="Times New Roman" w:cs="Times New Roman"/>
          <w:bCs/>
          <w:sz w:val="24"/>
        </w:rPr>
        <w:t>企业</w:t>
      </w:r>
      <w:r>
        <w:rPr>
          <w:rFonts w:ascii="Times New Roman" w:eastAsia="宋体" w:hAnsi="Times New Roman" w:cs="Times New Roman" w:hint="eastAsia"/>
          <w:sz w:val="24"/>
        </w:rPr>
        <w:t>应建立全面成本管理制度，明确</w:t>
      </w:r>
      <w:r w:rsidR="00D66822">
        <w:rPr>
          <w:rFonts w:ascii="Times New Roman" w:eastAsia="宋体" w:hAnsi="Times New Roman" w:cs="Times New Roman" w:hint="eastAsia"/>
          <w:sz w:val="24"/>
        </w:rPr>
        <w:t>施工</w:t>
      </w:r>
      <w:r w:rsidR="00D66822">
        <w:rPr>
          <w:rFonts w:ascii="Times New Roman" w:eastAsia="宋体" w:hAnsi="Times New Roman" w:cs="Times New Roman"/>
          <w:sz w:val="24"/>
        </w:rPr>
        <w:t>成本</w:t>
      </w:r>
      <w:r w:rsidR="00D66822">
        <w:rPr>
          <w:rFonts w:ascii="Times New Roman" w:eastAsia="宋体" w:hAnsi="Times New Roman" w:cs="Times New Roman" w:hint="eastAsia"/>
          <w:sz w:val="24"/>
        </w:rPr>
        <w:t>管理</w:t>
      </w:r>
      <w:r>
        <w:rPr>
          <w:rFonts w:ascii="Times New Roman" w:eastAsia="宋体" w:hAnsi="Times New Roman" w:cs="Times New Roman" w:hint="eastAsia"/>
          <w:sz w:val="24"/>
        </w:rPr>
        <w:t>职责分工和业务关系，</w:t>
      </w:r>
      <w:r>
        <w:rPr>
          <w:rFonts w:ascii="宋体" w:eastAsia="宋体" w:hAnsi="宋体" w:hint="eastAsia"/>
          <w:sz w:val="24"/>
          <w:szCs w:val="24"/>
        </w:rPr>
        <w:t>规定各种成本报告格式和编制频率。</w:t>
      </w:r>
    </w:p>
    <w:p w:rsidR="00D524EE" w:rsidRDefault="00D524EE" w:rsidP="003D191B">
      <w:pPr>
        <w:overflowPunct w:val="0"/>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.2</w:t>
      </w:r>
      <w:r w:rsidR="00D66822" w:rsidRPr="001D362C">
        <w:rPr>
          <w:rFonts w:ascii="Times New Roman" w:hAnsi="Times New Roman" w:cs="Times New Roman"/>
          <w:bCs/>
          <w:sz w:val="24"/>
        </w:rPr>
        <w:t>项目</w:t>
      </w:r>
      <w:r w:rsidR="00D66822">
        <w:rPr>
          <w:rFonts w:ascii="Times New Roman" w:hAnsi="Times New Roman" w:cs="Times New Roman" w:hint="eastAsia"/>
          <w:bCs/>
          <w:sz w:val="24"/>
        </w:rPr>
        <w:t>管理机构</w:t>
      </w:r>
      <w:r>
        <w:rPr>
          <w:rFonts w:ascii="Times New Roman" w:eastAsia="宋体" w:hAnsi="Times New Roman" w:cs="Times New Roman" w:hint="eastAsia"/>
          <w:bCs/>
          <w:sz w:val="24"/>
        </w:rPr>
        <w:t>应建立</w:t>
      </w:r>
      <w:r w:rsidR="001F2377">
        <w:rPr>
          <w:rFonts w:ascii="Times New Roman" w:eastAsia="宋体" w:hAnsi="Times New Roman" w:cs="Times New Roman" w:hint="eastAsia"/>
          <w:bCs/>
          <w:sz w:val="24"/>
        </w:rPr>
        <w:t>项目</w:t>
      </w:r>
      <w:r>
        <w:rPr>
          <w:rFonts w:ascii="Times New Roman" w:eastAsia="宋体" w:hAnsi="Times New Roman" w:cs="Times New Roman" w:hint="eastAsia"/>
          <w:bCs/>
          <w:sz w:val="24"/>
        </w:rPr>
        <w:t>成本</w:t>
      </w:r>
      <w:r w:rsidR="00166E2F">
        <w:rPr>
          <w:rFonts w:ascii="Times New Roman" w:eastAsia="宋体" w:hAnsi="Times New Roman" w:cs="Times New Roman" w:hint="eastAsia"/>
          <w:bCs/>
          <w:sz w:val="24"/>
        </w:rPr>
        <w:t>管理</w:t>
      </w:r>
      <w:r w:rsidR="001F2377">
        <w:rPr>
          <w:rFonts w:ascii="Times New Roman" w:eastAsia="宋体" w:hAnsi="Times New Roman" w:cs="Times New Roman" w:hint="eastAsia"/>
          <w:bCs/>
          <w:sz w:val="24"/>
        </w:rPr>
        <w:t>小组</w:t>
      </w:r>
      <w:r>
        <w:rPr>
          <w:rFonts w:ascii="Times New Roman" w:eastAsia="宋体" w:hAnsi="Times New Roman" w:cs="Times New Roman" w:hint="eastAsia"/>
          <w:bCs/>
          <w:sz w:val="24"/>
        </w:rPr>
        <w:t>，</w:t>
      </w:r>
      <w:r w:rsidR="00166E2F">
        <w:rPr>
          <w:rFonts w:ascii="Times New Roman" w:eastAsia="宋体" w:hAnsi="Times New Roman" w:cs="Times New Roman" w:hint="eastAsia"/>
          <w:bCs/>
          <w:sz w:val="24"/>
        </w:rPr>
        <w:t>并</w:t>
      </w:r>
      <w:r w:rsidR="00166E2F">
        <w:rPr>
          <w:rFonts w:ascii="Times New Roman" w:eastAsia="宋体" w:hAnsi="Times New Roman" w:cs="Times New Roman"/>
          <w:bCs/>
          <w:sz w:val="24"/>
        </w:rPr>
        <w:t>结合建筑工程组成和施工特点</w:t>
      </w:r>
      <w:r w:rsidR="00166E2F">
        <w:rPr>
          <w:rFonts w:ascii="Times New Roman" w:eastAsia="宋体" w:hAnsi="Times New Roman" w:cs="Times New Roman" w:hint="eastAsia"/>
          <w:bCs/>
          <w:sz w:val="24"/>
        </w:rPr>
        <w:t>进行</w:t>
      </w:r>
      <w:r w:rsidR="00166E2F">
        <w:rPr>
          <w:rFonts w:ascii="Times New Roman" w:eastAsia="宋体" w:hAnsi="Times New Roman" w:cs="Times New Roman"/>
          <w:bCs/>
          <w:sz w:val="24"/>
        </w:rPr>
        <w:t>成本估算和分解</w:t>
      </w:r>
      <w:r>
        <w:rPr>
          <w:rFonts w:ascii="Times New Roman" w:eastAsia="宋体" w:hAnsi="Times New Roman" w:cs="Times New Roman" w:hint="eastAsia"/>
          <w:bCs/>
          <w:sz w:val="24"/>
        </w:rPr>
        <w:t>，</w:t>
      </w:r>
      <w:r w:rsidR="00D31980">
        <w:rPr>
          <w:rFonts w:ascii="Times New Roman" w:eastAsia="宋体" w:hAnsi="Times New Roman" w:cs="Times New Roman" w:hint="eastAsia"/>
          <w:bCs/>
          <w:sz w:val="24"/>
        </w:rPr>
        <w:t>编制成本计划</w:t>
      </w:r>
      <w:r>
        <w:rPr>
          <w:rFonts w:ascii="Times New Roman" w:eastAsia="宋体" w:hAnsi="Times New Roman" w:cs="Times New Roman" w:hint="eastAsia"/>
          <w:bCs/>
          <w:sz w:val="24"/>
        </w:rPr>
        <w:t>。</w:t>
      </w:r>
    </w:p>
    <w:p w:rsidR="00D31980" w:rsidRDefault="00D31980" w:rsidP="003D191B">
      <w:pPr>
        <w:overflowPunct w:val="0"/>
        <w:spacing w:line="360" w:lineRule="auto"/>
        <w:rPr>
          <w:rFonts w:ascii="宋体" w:eastAsia="宋体" w:hAnsi="宋体" w:cs="Times New Roman"/>
          <w:bCs/>
          <w:sz w:val="24"/>
          <w:szCs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 xml:space="preserve">.3 </w:t>
      </w:r>
      <w:r>
        <w:rPr>
          <w:rFonts w:ascii="Times New Roman" w:eastAsia="宋体" w:hAnsi="Times New Roman" w:cs="Times New Roman" w:hint="eastAsia"/>
          <w:bCs/>
          <w:sz w:val="24"/>
        </w:rPr>
        <w:t>项目成本</w:t>
      </w:r>
      <w:r w:rsidR="001F2377">
        <w:rPr>
          <w:rFonts w:ascii="Times New Roman" w:eastAsia="宋体" w:hAnsi="Times New Roman" w:cs="Times New Roman" w:hint="eastAsia"/>
          <w:bCs/>
          <w:sz w:val="24"/>
        </w:rPr>
        <w:t>管理</w:t>
      </w:r>
      <w:r>
        <w:rPr>
          <w:rFonts w:ascii="Times New Roman" w:eastAsia="宋体" w:hAnsi="Times New Roman" w:cs="Times New Roman" w:hint="eastAsia"/>
          <w:bCs/>
          <w:sz w:val="24"/>
        </w:rPr>
        <w:t>小组应</w:t>
      </w:r>
      <w:r w:rsidR="000E4D96">
        <w:rPr>
          <w:rFonts w:ascii="Times New Roman" w:eastAsia="宋体" w:hAnsi="Times New Roman" w:cs="Times New Roman" w:hint="eastAsia"/>
          <w:bCs/>
          <w:sz w:val="24"/>
        </w:rPr>
        <w:t>根据</w:t>
      </w:r>
      <w:r w:rsidR="000E4D96">
        <w:rPr>
          <w:rFonts w:ascii="Times New Roman" w:eastAsia="宋体" w:hAnsi="Times New Roman" w:cs="Times New Roman"/>
          <w:bCs/>
          <w:sz w:val="24"/>
        </w:rPr>
        <w:t>建筑工程组成划分为</w:t>
      </w:r>
      <w:r>
        <w:rPr>
          <w:rFonts w:ascii="Times New Roman" w:eastAsia="宋体" w:hAnsi="Times New Roman" w:cs="Times New Roman" w:hint="eastAsia"/>
          <w:bCs/>
          <w:sz w:val="24"/>
        </w:rPr>
        <w:t>若干成本</w:t>
      </w:r>
      <w:r w:rsidR="008503D4">
        <w:rPr>
          <w:rFonts w:ascii="Times New Roman" w:eastAsia="宋体" w:hAnsi="Times New Roman" w:cs="Times New Roman" w:hint="eastAsia"/>
          <w:bCs/>
          <w:sz w:val="24"/>
        </w:rPr>
        <w:t>控制</w:t>
      </w:r>
      <w:r w:rsidR="008503D4">
        <w:rPr>
          <w:rFonts w:ascii="Times New Roman" w:eastAsia="宋体" w:hAnsi="Times New Roman" w:cs="Times New Roman"/>
          <w:bCs/>
          <w:sz w:val="24"/>
        </w:rPr>
        <w:t>单元</w:t>
      </w:r>
      <w:r>
        <w:rPr>
          <w:rFonts w:ascii="Times New Roman" w:eastAsia="宋体" w:hAnsi="Times New Roman" w:cs="Times New Roman" w:hint="eastAsia"/>
          <w:bCs/>
          <w:sz w:val="24"/>
        </w:rPr>
        <w:t>，</w:t>
      </w:r>
      <w:r w:rsidR="000E4D96">
        <w:rPr>
          <w:rFonts w:ascii="Times New Roman" w:eastAsia="宋体" w:hAnsi="Times New Roman" w:cs="Times New Roman" w:hint="eastAsia"/>
          <w:bCs/>
          <w:sz w:val="24"/>
        </w:rPr>
        <w:t>明确</w:t>
      </w:r>
      <w:r w:rsidR="000E4D96">
        <w:rPr>
          <w:rFonts w:ascii="Times New Roman" w:eastAsia="宋体" w:hAnsi="Times New Roman" w:cs="Times New Roman"/>
          <w:bCs/>
          <w:sz w:val="24"/>
        </w:rPr>
        <w:t>每一</w:t>
      </w:r>
      <w:r>
        <w:rPr>
          <w:rFonts w:ascii="宋体" w:eastAsia="宋体" w:hAnsi="宋体" w:cs="Times New Roman" w:hint="eastAsia"/>
          <w:bCs/>
          <w:sz w:val="24"/>
          <w:szCs w:val="24"/>
        </w:rPr>
        <w:t>成本</w:t>
      </w:r>
      <w:r w:rsidR="008503D4">
        <w:rPr>
          <w:rFonts w:ascii="宋体" w:eastAsia="宋体" w:hAnsi="宋体" w:cs="Times New Roman" w:hint="eastAsia"/>
          <w:bCs/>
          <w:sz w:val="24"/>
          <w:szCs w:val="24"/>
        </w:rPr>
        <w:t>控制单元</w:t>
      </w:r>
      <w:r w:rsidR="000E4D96">
        <w:rPr>
          <w:rFonts w:ascii="宋体" w:eastAsia="宋体" w:hAnsi="宋体" w:cs="Times New Roman" w:hint="eastAsia"/>
          <w:bCs/>
          <w:sz w:val="24"/>
          <w:szCs w:val="24"/>
        </w:rPr>
        <w:t>的</w:t>
      </w:r>
      <w:r>
        <w:rPr>
          <w:rFonts w:ascii="宋体" w:eastAsia="宋体" w:hAnsi="宋体" w:cs="Times New Roman" w:hint="eastAsia"/>
          <w:bCs/>
          <w:sz w:val="24"/>
          <w:szCs w:val="24"/>
        </w:rPr>
        <w:t>范围</w:t>
      </w:r>
      <w:r w:rsidR="008503D4">
        <w:rPr>
          <w:rFonts w:ascii="宋体" w:eastAsia="宋体" w:hAnsi="宋体" w:cs="Times New Roman" w:hint="eastAsia"/>
          <w:bCs/>
          <w:sz w:val="24"/>
          <w:szCs w:val="24"/>
        </w:rPr>
        <w:t>和</w:t>
      </w:r>
      <w:r>
        <w:rPr>
          <w:rFonts w:ascii="宋体" w:eastAsia="宋体" w:hAnsi="宋体" w:cs="Times New Roman" w:hint="eastAsia"/>
          <w:bCs/>
          <w:sz w:val="24"/>
          <w:szCs w:val="24"/>
        </w:rPr>
        <w:t>假设条件</w:t>
      </w:r>
      <w:r w:rsidR="008503D4">
        <w:rPr>
          <w:rFonts w:ascii="宋体" w:eastAsia="宋体" w:hAnsi="宋体" w:cs="Times New Roman" w:hint="eastAsia"/>
          <w:bCs/>
          <w:sz w:val="24"/>
          <w:szCs w:val="24"/>
        </w:rPr>
        <w:t>。假设</w:t>
      </w:r>
      <w:r w:rsidR="008503D4">
        <w:rPr>
          <w:rFonts w:ascii="宋体" w:eastAsia="宋体" w:hAnsi="宋体" w:cs="Times New Roman"/>
          <w:bCs/>
          <w:sz w:val="24"/>
          <w:szCs w:val="24"/>
        </w:rPr>
        <w:t>条件</w:t>
      </w:r>
      <w:r>
        <w:rPr>
          <w:rFonts w:ascii="宋体" w:eastAsia="宋体" w:hAnsi="宋体" w:cs="Times New Roman" w:hint="eastAsia"/>
          <w:bCs/>
          <w:sz w:val="24"/>
          <w:szCs w:val="24"/>
        </w:rPr>
        <w:t>包括进度计划假设和计算成本</w:t>
      </w:r>
      <w:r w:rsidR="00B92226">
        <w:rPr>
          <w:rFonts w:ascii="宋体" w:eastAsia="宋体" w:hAnsi="宋体" w:cs="Times New Roman" w:hint="eastAsia"/>
          <w:bCs/>
          <w:sz w:val="24"/>
          <w:szCs w:val="24"/>
        </w:rPr>
        <w:t>控制单元</w:t>
      </w:r>
      <w:r>
        <w:rPr>
          <w:rFonts w:ascii="宋体" w:eastAsia="宋体" w:hAnsi="宋体" w:cs="Times New Roman" w:hint="eastAsia"/>
          <w:bCs/>
          <w:sz w:val="24"/>
          <w:szCs w:val="24"/>
        </w:rPr>
        <w:t>目标成本的单价及数量。</w:t>
      </w:r>
    </w:p>
    <w:p w:rsidR="00D524EE" w:rsidRDefault="00D524EE" w:rsidP="003D191B">
      <w:pPr>
        <w:overflowPunct w:val="0"/>
        <w:spacing w:line="360" w:lineRule="auto"/>
        <w:rPr>
          <w:rFonts w:ascii="宋体" w:eastAsia="宋体" w:hAnsi="宋体" w:cs="Times New Roman"/>
          <w:bCs/>
          <w:sz w:val="24"/>
          <w:szCs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.4</w:t>
      </w:r>
      <w:r w:rsidR="00B92226">
        <w:rPr>
          <w:rFonts w:ascii="Times New Roman" w:eastAsia="宋体" w:hAnsi="Times New Roman" w:cs="Times New Roman" w:hint="eastAsia"/>
          <w:bCs/>
          <w:sz w:val="24"/>
        </w:rPr>
        <w:t>项目成本管理小组应</w:t>
      </w:r>
      <w:r w:rsidR="00B92226">
        <w:rPr>
          <w:rFonts w:ascii="宋体" w:eastAsia="宋体" w:hAnsi="宋体" w:cs="Times New Roman" w:hint="eastAsia"/>
          <w:bCs/>
          <w:sz w:val="24"/>
          <w:szCs w:val="24"/>
        </w:rPr>
        <w:t>建立</w:t>
      </w:r>
      <w:r>
        <w:rPr>
          <w:rFonts w:ascii="宋体" w:eastAsia="宋体" w:hAnsi="宋体" w:cs="Times New Roman" w:hint="eastAsia"/>
          <w:bCs/>
          <w:sz w:val="24"/>
          <w:szCs w:val="24"/>
        </w:rPr>
        <w:t>成本</w:t>
      </w:r>
      <w:r w:rsidR="00B92226">
        <w:rPr>
          <w:rFonts w:ascii="宋体" w:eastAsia="宋体" w:hAnsi="宋体" w:cs="Times New Roman" w:hint="eastAsia"/>
          <w:bCs/>
          <w:sz w:val="24"/>
          <w:szCs w:val="24"/>
        </w:rPr>
        <w:t>控制单元</w:t>
      </w:r>
      <w:r>
        <w:rPr>
          <w:rFonts w:ascii="宋体" w:eastAsia="宋体" w:hAnsi="宋体" w:cs="Times New Roman" w:hint="eastAsia"/>
          <w:bCs/>
          <w:sz w:val="24"/>
          <w:szCs w:val="24"/>
        </w:rPr>
        <w:t>风险</w:t>
      </w:r>
      <w:r w:rsidR="009B57A7">
        <w:rPr>
          <w:rFonts w:ascii="宋体" w:eastAsia="宋体" w:hAnsi="宋体" w:cs="Times New Roman" w:hint="eastAsia"/>
          <w:bCs/>
          <w:sz w:val="24"/>
          <w:szCs w:val="24"/>
        </w:rPr>
        <w:t>检查</w:t>
      </w:r>
      <w:r>
        <w:rPr>
          <w:rFonts w:ascii="宋体" w:eastAsia="宋体" w:hAnsi="宋体" w:cs="Times New Roman" w:hint="eastAsia"/>
          <w:bCs/>
          <w:sz w:val="24"/>
          <w:szCs w:val="24"/>
        </w:rPr>
        <w:t>表，</w:t>
      </w:r>
      <w:r w:rsidR="00B54DBD">
        <w:rPr>
          <w:rFonts w:ascii="宋体" w:eastAsia="宋体" w:hAnsi="宋体" w:cs="Times New Roman" w:hint="eastAsia"/>
          <w:bCs/>
          <w:sz w:val="24"/>
          <w:szCs w:val="24"/>
        </w:rPr>
        <w:t>并在</w:t>
      </w:r>
      <w:r w:rsidR="00B54DBD">
        <w:rPr>
          <w:rFonts w:ascii="宋体" w:eastAsia="宋体" w:hAnsi="宋体" w:cs="Times New Roman"/>
          <w:bCs/>
          <w:sz w:val="24"/>
          <w:szCs w:val="24"/>
        </w:rPr>
        <w:t>计算</w:t>
      </w:r>
      <w:r w:rsidR="00B54DBD">
        <w:rPr>
          <w:rFonts w:ascii="宋体" w:eastAsia="宋体" w:hAnsi="宋体" w:cs="Times New Roman" w:hint="eastAsia"/>
          <w:bCs/>
          <w:sz w:val="24"/>
          <w:szCs w:val="24"/>
        </w:rPr>
        <w:t>成本控制单元</w:t>
      </w:r>
      <w:r>
        <w:rPr>
          <w:rFonts w:ascii="宋体" w:eastAsia="宋体" w:hAnsi="宋体" w:cs="Times New Roman" w:hint="eastAsia"/>
          <w:bCs/>
          <w:sz w:val="24"/>
          <w:szCs w:val="24"/>
        </w:rPr>
        <w:t>目标成本</w:t>
      </w:r>
      <w:r w:rsidR="00B54DBD">
        <w:rPr>
          <w:rFonts w:ascii="宋体" w:eastAsia="宋体" w:hAnsi="宋体" w:cs="Times New Roman" w:hint="eastAsia"/>
          <w:bCs/>
          <w:sz w:val="24"/>
          <w:szCs w:val="24"/>
        </w:rPr>
        <w:t>时</w:t>
      </w:r>
      <w:r w:rsidR="00B54DBD">
        <w:rPr>
          <w:rFonts w:ascii="宋体" w:eastAsia="宋体" w:hAnsi="宋体" w:cs="Times New Roman"/>
          <w:bCs/>
          <w:sz w:val="24"/>
          <w:szCs w:val="24"/>
        </w:rPr>
        <w:t>，针对</w:t>
      </w:r>
      <w:r>
        <w:rPr>
          <w:rFonts w:ascii="宋体" w:eastAsia="宋体" w:hAnsi="宋体" w:cs="Times New Roman" w:hint="eastAsia"/>
          <w:bCs/>
          <w:sz w:val="24"/>
          <w:szCs w:val="24"/>
        </w:rPr>
        <w:t>成本的不确定性或已识别的风险</w:t>
      </w:r>
      <w:r w:rsidR="00B54DBD">
        <w:rPr>
          <w:rFonts w:ascii="宋体" w:eastAsia="宋体" w:hAnsi="宋体" w:cs="Times New Roman" w:hint="eastAsia"/>
          <w:bCs/>
          <w:sz w:val="24"/>
          <w:szCs w:val="24"/>
        </w:rPr>
        <w:t>考虑</w:t>
      </w:r>
      <w:r>
        <w:rPr>
          <w:rFonts w:ascii="宋体" w:eastAsia="宋体" w:hAnsi="宋体" w:cs="Times New Roman" w:hint="eastAsia"/>
          <w:bCs/>
          <w:sz w:val="24"/>
          <w:szCs w:val="24"/>
        </w:rPr>
        <w:t>一定的应急储备。</w:t>
      </w:r>
    </w:p>
    <w:p w:rsidR="00D524EE" w:rsidRDefault="00D524EE" w:rsidP="003D191B">
      <w:pPr>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.5</w:t>
      </w:r>
      <w:r w:rsidR="009F12DF">
        <w:rPr>
          <w:rFonts w:ascii="Times New Roman" w:eastAsia="宋体" w:hAnsi="Times New Roman" w:cs="Times New Roman" w:hint="eastAsia"/>
          <w:bCs/>
          <w:sz w:val="24"/>
        </w:rPr>
        <w:t>项目成本管理小组</w:t>
      </w:r>
      <w:r>
        <w:rPr>
          <w:rFonts w:ascii="Times New Roman" w:eastAsia="宋体" w:hAnsi="Times New Roman" w:cs="Times New Roman" w:hint="eastAsia"/>
          <w:bCs/>
          <w:sz w:val="24"/>
        </w:rPr>
        <w:t>应任命</w:t>
      </w:r>
      <w:r w:rsidR="009F12DF">
        <w:rPr>
          <w:rFonts w:ascii="宋体" w:eastAsia="宋体" w:hAnsi="宋体" w:cs="Times New Roman" w:hint="eastAsia"/>
          <w:bCs/>
          <w:sz w:val="24"/>
          <w:szCs w:val="24"/>
        </w:rPr>
        <w:t>成本控制单元</w:t>
      </w:r>
      <w:r>
        <w:rPr>
          <w:rFonts w:ascii="Times New Roman" w:eastAsia="宋体" w:hAnsi="Times New Roman" w:cs="Times New Roman" w:hint="eastAsia"/>
          <w:bCs/>
          <w:sz w:val="24"/>
        </w:rPr>
        <w:t>负责</w:t>
      </w:r>
      <w:r w:rsidR="009F12DF">
        <w:rPr>
          <w:rFonts w:ascii="Times New Roman" w:eastAsia="宋体" w:hAnsi="Times New Roman" w:cs="Times New Roman" w:hint="eastAsia"/>
          <w:bCs/>
          <w:sz w:val="24"/>
        </w:rPr>
        <w:t>人</w:t>
      </w:r>
      <w:r w:rsidR="00C735A5">
        <w:rPr>
          <w:rFonts w:ascii="Times New Roman" w:eastAsia="宋体" w:hAnsi="Times New Roman" w:cs="Times New Roman" w:hint="eastAsia"/>
          <w:bCs/>
          <w:sz w:val="24"/>
        </w:rPr>
        <w:t>。</w:t>
      </w:r>
      <w:r w:rsidR="00C735A5">
        <w:rPr>
          <w:rFonts w:ascii="宋体" w:eastAsia="宋体" w:hAnsi="宋体" w:cs="Times New Roman" w:hint="eastAsia"/>
          <w:bCs/>
          <w:sz w:val="24"/>
          <w:szCs w:val="24"/>
        </w:rPr>
        <w:t>成本控制单元</w:t>
      </w:r>
      <w:r w:rsidR="00C735A5">
        <w:rPr>
          <w:rFonts w:ascii="Times New Roman" w:eastAsia="宋体" w:hAnsi="Times New Roman" w:cs="Times New Roman" w:hint="eastAsia"/>
          <w:bCs/>
          <w:sz w:val="24"/>
        </w:rPr>
        <w:t>负责人应</w:t>
      </w:r>
      <w:r>
        <w:rPr>
          <w:rFonts w:ascii="Times New Roman" w:eastAsia="宋体" w:hAnsi="Times New Roman" w:cs="Times New Roman" w:hint="eastAsia"/>
          <w:bCs/>
          <w:sz w:val="24"/>
        </w:rPr>
        <w:t>对</w:t>
      </w:r>
      <w:r w:rsidR="00C735A5">
        <w:rPr>
          <w:rFonts w:ascii="Times New Roman" w:eastAsia="宋体" w:hAnsi="Times New Roman" w:cs="Times New Roman" w:hint="eastAsia"/>
          <w:bCs/>
          <w:sz w:val="24"/>
        </w:rPr>
        <w:t>其</w:t>
      </w:r>
      <w:r w:rsidR="00C735A5">
        <w:rPr>
          <w:rFonts w:ascii="Times New Roman" w:eastAsia="宋体" w:hAnsi="Times New Roman" w:cs="Times New Roman"/>
          <w:bCs/>
          <w:sz w:val="24"/>
        </w:rPr>
        <w:t>负责</w:t>
      </w:r>
      <w:r w:rsidR="00C735A5">
        <w:rPr>
          <w:rFonts w:ascii="Times New Roman" w:eastAsia="宋体" w:hAnsi="Times New Roman" w:cs="Times New Roman" w:hint="eastAsia"/>
          <w:bCs/>
          <w:sz w:val="24"/>
        </w:rPr>
        <w:t>的</w:t>
      </w:r>
      <w:r w:rsidR="00C735A5">
        <w:rPr>
          <w:rFonts w:ascii="宋体" w:eastAsia="宋体" w:hAnsi="宋体" w:cs="Times New Roman" w:hint="eastAsia"/>
          <w:bCs/>
          <w:sz w:val="24"/>
          <w:szCs w:val="24"/>
        </w:rPr>
        <w:t>成本控制单元</w:t>
      </w:r>
      <w:r>
        <w:rPr>
          <w:rFonts w:ascii="Times New Roman" w:eastAsia="宋体" w:hAnsi="Times New Roman" w:cs="Times New Roman" w:hint="eastAsia"/>
          <w:bCs/>
          <w:sz w:val="24"/>
        </w:rPr>
        <w:t>进行控制和报告，并接受</w:t>
      </w:r>
      <w:r w:rsidR="00C735A5">
        <w:rPr>
          <w:rFonts w:ascii="宋体" w:eastAsia="宋体" w:hAnsi="宋体" w:cs="Times New Roman" w:hint="eastAsia"/>
          <w:bCs/>
          <w:sz w:val="24"/>
          <w:szCs w:val="24"/>
        </w:rPr>
        <w:t>成本控制单元</w:t>
      </w:r>
      <w:r>
        <w:rPr>
          <w:rFonts w:ascii="Times New Roman" w:eastAsia="宋体" w:hAnsi="Times New Roman" w:cs="Times New Roman" w:hint="eastAsia"/>
          <w:bCs/>
          <w:sz w:val="24"/>
        </w:rPr>
        <w:t>绩效考核。</w:t>
      </w:r>
    </w:p>
    <w:p w:rsidR="00342C4C" w:rsidRDefault="00D524EE" w:rsidP="003D191B">
      <w:pPr>
        <w:overflowPunct w:val="0"/>
        <w:spacing w:line="360" w:lineRule="auto"/>
        <w:rPr>
          <w:rFonts w:ascii="宋体" w:eastAsia="宋体" w:hAnsi="宋体" w:cs="Times New Roman"/>
          <w:bCs/>
          <w:sz w:val="24"/>
          <w:szCs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.6</w:t>
      </w:r>
      <w:r w:rsidR="009E7EF8">
        <w:rPr>
          <w:rFonts w:ascii="宋体" w:eastAsia="宋体" w:hAnsi="宋体" w:cs="Times New Roman" w:hint="eastAsia"/>
          <w:bCs/>
          <w:sz w:val="24"/>
          <w:szCs w:val="24"/>
        </w:rPr>
        <w:t>成本控制单元</w:t>
      </w:r>
      <w:r>
        <w:rPr>
          <w:rFonts w:ascii="宋体" w:eastAsia="宋体" w:hAnsi="宋体" w:cs="Times New Roman" w:hint="eastAsia"/>
          <w:bCs/>
          <w:sz w:val="24"/>
          <w:szCs w:val="24"/>
        </w:rPr>
        <w:t>发起</w:t>
      </w:r>
      <w:r w:rsidR="009E7EF8">
        <w:rPr>
          <w:rFonts w:ascii="宋体" w:eastAsia="宋体" w:hAnsi="宋体" w:cs="Times New Roman" w:hint="eastAsia"/>
          <w:bCs/>
          <w:sz w:val="24"/>
          <w:szCs w:val="24"/>
        </w:rPr>
        <w:t>的成本</w:t>
      </w:r>
      <w:r>
        <w:rPr>
          <w:rFonts w:ascii="宋体" w:eastAsia="宋体" w:hAnsi="宋体" w:cs="Times New Roman" w:hint="eastAsia"/>
          <w:bCs/>
          <w:sz w:val="24"/>
          <w:szCs w:val="24"/>
        </w:rPr>
        <w:t>变</w:t>
      </w:r>
      <w:r w:rsidRPr="009E7EF8">
        <w:rPr>
          <w:rFonts w:ascii="宋体" w:eastAsia="宋体" w:hAnsi="宋体" w:cs="Times New Roman" w:hint="eastAsia"/>
          <w:bCs/>
          <w:sz w:val="24"/>
          <w:szCs w:val="24"/>
        </w:rPr>
        <w:t>更建议</w:t>
      </w:r>
      <w:r w:rsidR="009E7EF8">
        <w:rPr>
          <w:rFonts w:ascii="宋体" w:eastAsia="宋体" w:hAnsi="宋体" w:cs="Times New Roman" w:hint="eastAsia"/>
          <w:bCs/>
          <w:sz w:val="24"/>
          <w:szCs w:val="24"/>
        </w:rPr>
        <w:t>应报</w:t>
      </w:r>
      <w:r w:rsidR="009E7EF8">
        <w:rPr>
          <w:rFonts w:ascii="宋体" w:eastAsia="宋体" w:hAnsi="宋体" w:cs="Times New Roman"/>
          <w:bCs/>
          <w:sz w:val="24"/>
          <w:szCs w:val="24"/>
        </w:rPr>
        <w:t>请</w:t>
      </w:r>
      <w:r w:rsidR="009E7EF8">
        <w:rPr>
          <w:rFonts w:ascii="Times New Roman" w:eastAsia="宋体" w:hAnsi="Times New Roman" w:cs="Times New Roman" w:hint="eastAsia"/>
          <w:bCs/>
          <w:sz w:val="24"/>
        </w:rPr>
        <w:t>项目成本管理小组批准。</w:t>
      </w:r>
      <w:r w:rsidR="009E7EF8">
        <w:rPr>
          <w:rFonts w:ascii="宋体" w:eastAsia="宋体" w:hAnsi="宋体" w:cs="Times New Roman" w:hint="eastAsia"/>
          <w:bCs/>
          <w:sz w:val="24"/>
          <w:szCs w:val="24"/>
        </w:rPr>
        <w:t>成本控制单元应</w:t>
      </w:r>
      <w:r w:rsidR="009E7EF8">
        <w:rPr>
          <w:rFonts w:ascii="Times New Roman" w:eastAsia="宋体" w:hAnsi="Times New Roman" w:cs="Times New Roman" w:hint="eastAsia"/>
          <w:bCs/>
          <w:sz w:val="24"/>
        </w:rPr>
        <w:t>负责监控变更后</w:t>
      </w:r>
      <w:r w:rsidR="009E7EF8">
        <w:rPr>
          <w:rFonts w:ascii="Times New Roman" w:eastAsia="宋体" w:hAnsi="Times New Roman" w:cs="Times New Roman"/>
          <w:bCs/>
          <w:sz w:val="24"/>
        </w:rPr>
        <w:t>的</w:t>
      </w:r>
      <w:r w:rsidR="009E7EF8">
        <w:rPr>
          <w:rFonts w:ascii="宋体" w:eastAsia="宋体" w:hAnsi="宋体" w:cs="Times New Roman" w:hint="eastAsia"/>
          <w:bCs/>
          <w:sz w:val="24"/>
          <w:szCs w:val="24"/>
        </w:rPr>
        <w:t>成本控制单元</w:t>
      </w:r>
      <w:r w:rsidR="009E7EF8">
        <w:rPr>
          <w:rFonts w:ascii="Times New Roman" w:eastAsia="宋体" w:hAnsi="Times New Roman" w:cs="Times New Roman" w:hint="eastAsia"/>
          <w:bCs/>
          <w:sz w:val="24"/>
        </w:rPr>
        <w:t>目标成本。</w:t>
      </w:r>
    </w:p>
    <w:p w:rsidR="00D524EE" w:rsidRDefault="00D524EE" w:rsidP="00717105">
      <w:pPr>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.7</w:t>
      </w:r>
      <w:r w:rsidR="00DF346F">
        <w:rPr>
          <w:rFonts w:ascii="Times New Roman" w:eastAsia="宋体" w:hAnsi="Times New Roman" w:cs="Times New Roman" w:hint="eastAsia"/>
          <w:bCs/>
          <w:sz w:val="24"/>
        </w:rPr>
        <w:t>项目成本管理小组</w:t>
      </w:r>
      <w:r>
        <w:rPr>
          <w:rFonts w:ascii="Times New Roman" w:eastAsia="宋体" w:hAnsi="Times New Roman" w:cs="Times New Roman" w:hint="eastAsia"/>
          <w:bCs/>
          <w:sz w:val="24"/>
        </w:rPr>
        <w:t>应定期或按节点核定</w:t>
      </w:r>
      <w:r w:rsidR="00597E0E">
        <w:rPr>
          <w:rFonts w:ascii="宋体" w:eastAsia="宋体" w:hAnsi="宋体" w:cs="Times New Roman" w:hint="eastAsia"/>
          <w:bCs/>
          <w:sz w:val="24"/>
          <w:szCs w:val="24"/>
        </w:rPr>
        <w:t>成本控制单元</w:t>
      </w:r>
      <w:r>
        <w:rPr>
          <w:rFonts w:ascii="Times New Roman" w:eastAsia="宋体" w:hAnsi="Times New Roman" w:cs="Times New Roman" w:hint="eastAsia"/>
          <w:bCs/>
          <w:sz w:val="24"/>
        </w:rPr>
        <w:t>的合同收入</w:t>
      </w:r>
      <w:r w:rsidR="00597E0E">
        <w:rPr>
          <w:rFonts w:ascii="Times New Roman" w:eastAsia="宋体" w:hAnsi="Times New Roman" w:cs="Times New Roman" w:hint="eastAsia"/>
          <w:bCs/>
          <w:sz w:val="24"/>
        </w:rPr>
        <w:t>，并</w:t>
      </w:r>
      <w:r w:rsidR="00597E0E">
        <w:rPr>
          <w:rFonts w:ascii="Times New Roman" w:eastAsia="宋体" w:hAnsi="Times New Roman" w:cs="Times New Roman"/>
          <w:bCs/>
          <w:sz w:val="24"/>
        </w:rPr>
        <w:t>进行</w:t>
      </w:r>
      <w:r w:rsidR="00597E0E">
        <w:rPr>
          <w:rFonts w:ascii="Times New Roman" w:eastAsia="宋体" w:hAnsi="Times New Roman" w:cs="Times New Roman" w:hint="eastAsia"/>
          <w:bCs/>
          <w:sz w:val="24"/>
        </w:rPr>
        <w:t>实际成本于</w:t>
      </w:r>
      <w:r>
        <w:rPr>
          <w:rFonts w:ascii="Times New Roman" w:eastAsia="宋体" w:hAnsi="Times New Roman" w:cs="Times New Roman" w:hint="eastAsia"/>
          <w:bCs/>
          <w:sz w:val="24"/>
        </w:rPr>
        <w:t>目标成本</w:t>
      </w:r>
      <w:r w:rsidR="00597E0E">
        <w:rPr>
          <w:rFonts w:ascii="Times New Roman" w:eastAsia="宋体" w:hAnsi="Times New Roman" w:cs="Times New Roman" w:hint="eastAsia"/>
          <w:bCs/>
          <w:sz w:val="24"/>
        </w:rPr>
        <w:t>的</w:t>
      </w:r>
      <w:r>
        <w:rPr>
          <w:rFonts w:ascii="Times New Roman" w:eastAsia="宋体" w:hAnsi="Times New Roman" w:cs="Times New Roman" w:hint="eastAsia"/>
          <w:bCs/>
          <w:sz w:val="24"/>
        </w:rPr>
        <w:t>对比分析。</w:t>
      </w:r>
      <w:r w:rsidR="00042961">
        <w:rPr>
          <w:rFonts w:ascii="宋体" w:eastAsia="宋体" w:hAnsi="宋体" w:cs="Times New Roman" w:hint="eastAsia"/>
          <w:bCs/>
          <w:sz w:val="24"/>
          <w:szCs w:val="24"/>
        </w:rPr>
        <w:t>成本控制单元</w:t>
      </w:r>
      <w:r>
        <w:rPr>
          <w:rFonts w:ascii="Times New Roman" w:eastAsia="宋体" w:hAnsi="Times New Roman" w:cs="Times New Roman" w:hint="eastAsia"/>
          <w:bCs/>
          <w:sz w:val="24"/>
        </w:rPr>
        <w:t>的</w:t>
      </w:r>
      <w:r w:rsidR="00042961">
        <w:rPr>
          <w:rFonts w:ascii="Times New Roman" w:eastAsia="宋体" w:hAnsi="Times New Roman" w:cs="Times New Roman" w:hint="eastAsia"/>
          <w:bCs/>
          <w:sz w:val="24"/>
        </w:rPr>
        <w:t>合同</w:t>
      </w:r>
      <w:r>
        <w:rPr>
          <w:rFonts w:ascii="Times New Roman" w:eastAsia="宋体" w:hAnsi="Times New Roman" w:cs="Times New Roman" w:hint="eastAsia"/>
          <w:bCs/>
          <w:sz w:val="24"/>
        </w:rPr>
        <w:t>收入和</w:t>
      </w:r>
      <w:r w:rsidR="00042961">
        <w:rPr>
          <w:rFonts w:ascii="Times New Roman" w:eastAsia="宋体" w:hAnsi="Times New Roman" w:cs="Times New Roman" w:hint="eastAsia"/>
          <w:bCs/>
          <w:sz w:val="24"/>
        </w:rPr>
        <w:t>实际</w:t>
      </w:r>
      <w:r>
        <w:rPr>
          <w:rFonts w:ascii="Times New Roman" w:eastAsia="宋体" w:hAnsi="Times New Roman" w:cs="Times New Roman" w:hint="eastAsia"/>
          <w:bCs/>
          <w:sz w:val="24"/>
        </w:rPr>
        <w:t>成本确认应坚持施工形象进度、施工产值统计、实际成本归集三同步原则。</w:t>
      </w:r>
    </w:p>
    <w:p w:rsidR="00D524EE" w:rsidRDefault="00D524EE" w:rsidP="00717105">
      <w:pPr>
        <w:overflowPunct w:val="0"/>
        <w:spacing w:line="360" w:lineRule="auto"/>
        <w:rPr>
          <w:rFonts w:ascii="宋体" w:eastAsia="宋体" w:hAnsi="宋体" w:cs="Times New Roman"/>
          <w:bCs/>
          <w:sz w:val="24"/>
          <w:szCs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w:t>
      </w:r>
      <w:r w:rsidR="00042961">
        <w:rPr>
          <w:rFonts w:ascii="Times New Roman" w:eastAsia="宋体" w:hAnsi="Times New Roman" w:cs="Times New Roman"/>
          <w:b/>
          <w:sz w:val="24"/>
        </w:rPr>
        <w:t>8</w:t>
      </w:r>
      <w:r w:rsidR="00717105">
        <w:rPr>
          <w:rFonts w:ascii="宋体" w:eastAsia="宋体" w:hAnsi="宋体" w:cs="Times New Roman" w:hint="eastAsia"/>
          <w:bCs/>
          <w:sz w:val="24"/>
          <w:szCs w:val="24"/>
        </w:rPr>
        <w:t>成本控制单元负责</w:t>
      </w:r>
      <w:r>
        <w:rPr>
          <w:rFonts w:ascii="宋体" w:eastAsia="宋体" w:hAnsi="宋体" w:cs="Times New Roman" w:hint="eastAsia"/>
          <w:bCs/>
          <w:sz w:val="24"/>
          <w:szCs w:val="24"/>
        </w:rPr>
        <w:t>人</w:t>
      </w:r>
      <w:r w:rsidR="00A37059">
        <w:rPr>
          <w:rFonts w:ascii="宋体" w:eastAsia="宋体" w:hAnsi="宋体" w:cs="Times New Roman" w:hint="eastAsia"/>
          <w:bCs/>
          <w:sz w:val="24"/>
          <w:szCs w:val="24"/>
        </w:rPr>
        <w:t>每月</w:t>
      </w:r>
      <w:r>
        <w:rPr>
          <w:rFonts w:ascii="宋体" w:eastAsia="宋体" w:hAnsi="宋体" w:cs="Times New Roman" w:hint="eastAsia"/>
          <w:bCs/>
          <w:sz w:val="24"/>
          <w:szCs w:val="24"/>
        </w:rPr>
        <w:t>应向项目成本</w:t>
      </w:r>
      <w:r w:rsidR="00717105">
        <w:rPr>
          <w:rFonts w:ascii="宋体" w:eastAsia="宋体" w:hAnsi="宋体" w:cs="Times New Roman" w:hint="eastAsia"/>
          <w:bCs/>
          <w:sz w:val="24"/>
          <w:szCs w:val="24"/>
        </w:rPr>
        <w:t>管理</w:t>
      </w:r>
      <w:r>
        <w:rPr>
          <w:rFonts w:ascii="宋体" w:eastAsia="宋体" w:hAnsi="宋体" w:cs="Times New Roman" w:hint="eastAsia"/>
          <w:bCs/>
          <w:sz w:val="24"/>
          <w:szCs w:val="24"/>
        </w:rPr>
        <w:t>小组提交</w:t>
      </w:r>
      <w:r w:rsidR="00717105">
        <w:rPr>
          <w:rFonts w:ascii="宋体" w:eastAsia="宋体" w:hAnsi="宋体" w:cs="Times New Roman" w:hint="eastAsia"/>
          <w:bCs/>
          <w:sz w:val="24"/>
          <w:szCs w:val="24"/>
        </w:rPr>
        <w:t>施工</w:t>
      </w:r>
      <w:r>
        <w:rPr>
          <w:rFonts w:ascii="宋体" w:eastAsia="宋体" w:hAnsi="宋体" w:cs="Times New Roman" w:hint="eastAsia"/>
          <w:bCs/>
          <w:sz w:val="24"/>
          <w:szCs w:val="24"/>
        </w:rPr>
        <w:t>成本</w:t>
      </w:r>
      <w:r w:rsidR="00717105">
        <w:rPr>
          <w:rFonts w:ascii="宋体" w:eastAsia="宋体" w:hAnsi="宋体" w:cs="Times New Roman" w:hint="eastAsia"/>
          <w:bCs/>
          <w:sz w:val="24"/>
          <w:szCs w:val="24"/>
        </w:rPr>
        <w:t>月度</w:t>
      </w:r>
      <w:r>
        <w:rPr>
          <w:rFonts w:ascii="宋体" w:eastAsia="宋体" w:hAnsi="宋体" w:cs="Times New Roman" w:hint="eastAsia"/>
          <w:bCs/>
          <w:sz w:val="24"/>
          <w:szCs w:val="24"/>
        </w:rPr>
        <w:t>报告，</w:t>
      </w:r>
      <w:r w:rsidR="00A37059">
        <w:rPr>
          <w:rFonts w:ascii="宋体" w:eastAsia="宋体" w:hAnsi="宋体" w:cs="Times New Roman" w:hint="eastAsia"/>
          <w:bCs/>
          <w:sz w:val="24"/>
          <w:szCs w:val="24"/>
        </w:rPr>
        <w:t>分析</w:t>
      </w:r>
      <w:r w:rsidR="00A37059">
        <w:rPr>
          <w:rFonts w:ascii="宋体" w:eastAsia="宋体" w:hAnsi="宋体" w:cs="Times New Roman"/>
          <w:bCs/>
          <w:sz w:val="24"/>
          <w:szCs w:val="24"/>
        </w:rPr>
        <w:t>施工盈亏及其原因，并</w:t>
      </w:r>
      <w:r>
        <w:rPr>
          <w:rFonts w:ascii="宋体" w:eastAsia="宋体" w:hAnsi="宋体" w:hint="eastAsia"/>
          <w:sz w:val="24"/>
          <w:szCs w:val="24"/>
        </w:rPr>
        <w:t>提</w:t>
      </w:r>
      <w:r w:rsidR="00A37059">
        <w:rPr>
          <w:rFonts w:ascii="宋体" w:eastAsia="宋体" w:hAnsi="宋体" w:hint="eastAsia"/>
          <w:sz w:val="24"/>
          <w:szCs w:val="24"/>
        </w:rPr>
        <w:t>出下月</w:t>
      </w:r>
      <w:r w:rsidR="00A37059">
        <w:rPr>
          <w:rFonts w:ascii="宋体" w:eastAsia="宋体" w:hAnsi="宋体"/>
          <w:sz w:val="24"/>
          <w:szCs w:val="24"/>
        </w:rPr>
        <w:t>施工</w:t>
      </w:r>
      <w:r>
        <w:rPr>
          <w:rFonts w:ascii="宋体" w:eastAsia="宋体" w:hAnsi="宋体" w:hint="eastAsia"/>
          <w:sz w:val="24"/>
          <w:szCs w:val="24"/>
        </w:rPr>
        <w:t>成本控制方法和措施。</w:t>
      </w:r>
    </w:p>
    <w:p w:rsidR="00B41DE0" w:rsidRDefault="00D524EE" w:rsidP="00717105">
      <w:pPr>
        <w:spacing w:line="360" w:lineRule="auto"/>
        <w:rPr>
          <w:rFonts w:ascii="宋体" w:eastAsia="宋体" w:hAnsi="宋体" w:cs="Times New Roman"/>
          <w:bCs/>
          <w:sz w:val="24"/>
          <w:szCs w:val="24"/>
        </w:rPr>
      </w:pPr>
      <w:r>
        <w:rPr>
          <w:rFonts w:ascii="Times New Roman" w:eastAsia="宋体" w:hAnsi="Times New Roman" w:cs="Times New Roman" w:hint="eastAsia"/>
          <w:b/>
          <w:sz w:val="24"/>
        </w:rPr>
        <w:t>7.</w:t>
      </w:r>
      <w:r>
        <w:rPr>
          <w:rFonts w:ascii="Times New Roman" w:eastAsia="宋体" w:hAnsi="Times New Roman" w:cs="Times New Roman"/>
          <w:b/>
          <w:sz w:val="24"/>
        </w:rPr>
        <w:t>4</w:t>
      </w:r>
      <w:r>
        <w:rPr>
          <w:rFonts w:ascii="Times New Roman" w:eastAsia="宋体" w:hAnsi="Times New Roman" w:cs="Times New Roman" w:hint="eastAsia"/>
          <w:b/>
          <w:sz w:val="24"/>
        </w:rPr>
        <w:t>.</w:t>
      </w:r>
      <w:r w:rsidR="00A37059">
        <w:rPr>
          <w:rFonts w:ascii="Times New Roman" w:eastAsia="宋体" w:hAnsi="Times New Roman" w:cs="Times New Roman"/>
          <w:b/>
          <w:sz w:val="24"/>
        </w:rPr>
        <w:t>9</w:t>
      </w:r>
      <w:r w:rsidR="00072274">
        <w:rPr>
          <w:rFonts w:ascii="Times New Roman" w:eastAsia="宋体" w:hAnsi="Times New Roman" w:cs="Times New Roman" w:hint="eastAsia"/>
          <w:bCs/>
          <w:sz w:val="24"/>
        </w:rPr>
        <w:t>项目成本管理小组</w:t>
      </w:r>
      <w:r>
        <w:rPr>
          <w:rFonts w:ascii="宋体" w:eastAsia="宋体" w:hAnsi="宋体" w:cs="Times New Roman" w:hint="eastAsia"/>
          <w:bCs/>
          <w:sz w:val="24"/>
          <w:szCs w:val="24"/>
        </w:rPr>
        <w:t>应</w:t>
      </w:r>
      <w:r w:rsidR="00072274">
        <w:rPr>
          <w:rFonts w:ascii="宋体" w:eastAsia="宋体" w:hAnsi="宋体" w:cs="Times New Roman" w:hint="eastAsia"/>
          <w:bCs/>
          <w:sz w:val="24"/>
          <w:szCs w:val="24"/>
        </w:rPr>
        <w:t>汇</w:t>
      </w:r>
      <w:r w:rsidR="00B41DE0">
        <w:rPr>
          <w:rFonts w:ascii="宋体" w:eastAsia="宋体" w:hAnsi="宋体" w:cs="Times New Roman" w:hint="eastAsia"/>
          <w:bCs/>
          <w:sz w:val="24"/>
          <w:szCs w:val="24"/>
        </w:rPr>
        <w:t>总</w:t>
      </w:r>
      <w:r w:rsidR="00072274">
        <w:rPr>
          <w:rFonts w:ascii="宋体" w:eastAsia="宋体" w:hAnsi="宋体" w:cs="Times New Roman" w:hint="eastAsia"/>
          <w:bCs/>
          <w:sz w:val="24"/>
          <w:szCs w:val="24"/>
        </w:rPr>
        <w:t>各成本控制单元</w:t>
      </w:r>
      <w:r w:rsidR="00B41DE0">
        <w:rPr>
          <w:rFonts w:ascii="宋体" w:eastAsia="宋体" w:hAnsi="宋体" w:cs="Times New Roman" w:hint="eastAsia"/>
          <w:bCs/>
          <w:sz w:val="24"/>
          <w:szCs w:val="24"/>
        </w:rPr>
        <w:t>的</w:t>
      </w:r>
      <w:r w:rsidR="00072274">
        <w:rPr>
          <w:rFonts w:ascii="宋体" w:eastAsia="宋体" w:hAnsi="宋体" w:cs="Times New Roman" w:hint="eastAsia"/>
          <w:bCs/>
          <w:sz w:val="24"/>
          <w:szCs w:val="24"/>
        </w:rPr>
        <w:t>施工</w:t>
      </w:r>
      <w:r w:rsidR="00072274">
        <w:rPr>
          <w:rFonts w:ascii="宋体" w:eastAsia="宋体" w:hAnsi="宋体" w:cs="Times New Roman"/>
          <w:bCs/>
          <w:sz w:val="24"/>
          <w:szCs w:val="24"/>
        </w:rPr>
        <w:t>成本</w:t>
      </w:r>
      <w:r>
        <w:rPr>
          <w:rFonts w:ascii="宋体" w:eastAsia="宋体" w:hAnsi="宋体" w:cs="Times New Roman" w:hint="eastAsia"/>
          <w:bCs/>
          <w:sz w:val="24"/>
          <w:szCs w:val="24"/>
        </w:rPr>
        <w:t>月度报告，</w:t>
      </w:r>
      <w:r w:rsidR="00B41DE0">
        <w:rPr>
          <w:rFonts w:ascii="宋体" w:eastAsia="宋体" w:hAnsi="宋体" w:cs="Times New Roman" w:hint="eastAsia"/>
          <w:bCs/>
          <w:sz w:val="24"/>
          <w:szCs w:val="24"/>
        </w:rPr>
        <w:t>分析</w:t>
      </w:r>
      <w:r w:rsidR="00B41DE0">
        <w:rPr>
          <w:rFonts w:ascii="宋体" w:eastAsia="宋体" w:hAnsi="宋体" w:cs="Times New Roman"/>
          <w:bCs/>
          <w:sz w:val="24"/>
          <w:szCs w:val="24"/>
        </w:rPr>
        <w:t>施工项目成本支出与相应完成施工任务之间的关系，</w:t>
      </w:r>
      <w:r w:rsidR="00A87889">
        <w:rPr>
          <w:rFonts w:ascii="宋体" w:eastAsia="宋体" w:hAnsi="宋体" w:cs="Times New Roman" w:hint="eastAsia"/>
          <w:bCs/>
          <w:sz w:val="24"/>
          <w:szCs w:val="24"/>
        </w:rPr>
        <w:t>考核</w:t>
      </w:r>
      <w:r w:rsidR="00A87889">
        <w:rPr>
          <w:rFonts w:ascii="宋体" w:eastAsia="宋体" w:hAnsi="宋体" w:cs="Times New Roman"/>
          <w:bCs/>
          <w:sz w:val="24"/>
          <w:szCs w:val="24"/>
        </w:rPr>
        <w:t>和</w:t>
      </w:r>
      <w:r w:rsidR="00B41DE0">
        <w:rPr>
          <w:rFonts w:ascii="宋体" w:eastAsia="宋体" w:hAnsi="宋体" w:cs="Times New Roman" w:hint="eastAsia"/>
          <w:bCs/>
          <w:sz w:val="24"/>
          <w:szCs w:val="24"/>
        </w:rPr>
        <w:t>记录</w:t>
      </w:r>
      <w:r w:rsidR="00A87889">
        <w:rPr>
          <w:rFonts w:ascii="宋体" w:eastAsia="宋体" w:hAnsi="宋体" w:cs="Times New Roman" w:hint="eastAsia"/>
          <w:bCs/>
          <w:sz w:val="24"/>
          <w:szCs w:val="24"/>
        </w:rPr>
        <w:t>施工</w:t>
      </w:r>
      <w:r w:rsidR="00B41DE0">
        <w:rPr>
          <w:rFonts w:ascii="宋体" w:eastAsia="宋体" w:hAnsi="宋体" w:cs="Times New Roman" w:hint="eastAsia"/>
          <w:bCs/>
          <w:sz w:val="24"/>
          <w:szCs w:val="24"/>
        </w:rPr>
        <w:t>成本控制绩效，</w:t>
      </w:r>
      <w:r w:rsidR="00B41DE0">
        <w:rPr>
          <w:rFonts w:ascii="宋体" w:eastAsia="宋体" w:hAnsi="宋体" w:cs="Times New Roman"/>
          <w:bCs/>
          <w:sz w:val="24"/>
          <w:szCs w:val="24"/>
        </w:rPr>
        <w:t>并</w:t>
      </w:r>
      <w:r w:rsidR="00F0483E">
        <w:rPr>
          <w:rFonts w:ascii="宋体" w:eastAsia="宋体" w:hAnsi="宋体" w:cs="Times New Roman" w:hint="eastAsia"/>
          <w:bCs/>
          <w:sz w:val="24"/>
          <w:szCs w:val="24"/>
        </w:rPr>
        <w:t>报送</w:t>
      </w:r>
      <w:r w:rsidR="00F0483E">
        <w:rPr>
          <w:rFonts w:ascii="宋体" w:eastAsia="宋体" w:hAnsi="宋体" w:cs="Times New Roman"/>
          <w:bCs/>
          <w:sz w:val="24"/>
          <w:szCs w:val="24"/>
        </w:rPr>
        <w:t>项目管理机构。</w:t>
      </w:r>
    </w:p>
    <w:p w:rsidR="00252ABA" w:rsidRDefault="00252ABA" w:rsidP="00252ABA">
      <w:pPr>
        <w:pStyle w:val="2"/>
        <w:overflowPunct w:val="0"/>
        <w:spacing w:before="240" w:after="240"/>
        <w:ind w:firstLineChars="0" w:firstLine="0"/>
        <w:jc w:val="center"/>
        <w:rPr>
          <w:rFonts w:eastAsia="黑体"/>
          <w:b/>
          <w:sz w:val="30"/>
          <w:szCs w:val="30"/>
        </w:rPr>
      </w:pPr>
      <w:bookmarkStart w:id="25" w:name="_Toc102590385"/>
      <w:r>
        <w:rPr>
          <w:rFonts w:eastAsia="黑体" w:hint="eastAsia"/>
          <w:b/>
          <w:sz w:val="30"/>
          <w:szCs w:val="30"/>
        </w:rPr>
        <w:t>7.5</w:t>
      </w:r>
      <w:r w:rsidR="002D68A9" w:rsidRPr="002D68A9">
        <w:rPr>
          <w:rFonts w:eastAsia="黑体" w:hint="eastAsia"/>
          <w:sz w:val="30"/>
          <w:szCs w:val="30"/>
        </w:rPr>
        <w:t>施工</w:t>
      </w:r>
      <w:r w:rsidRPr="00D524EE">
        <w:rPr>
          <w:rFonts w:eastAsia="黑体" w:hint="eastAsia"/>
          <w:sz w:val="30"/>
          <w:szCs w:val="30"/>
        </w:rPr>
        <w:t>安全管理</w:t>
      </w:r>
      <w:bookmarkEnd w:id="25"/>
    </w:p>
    <w:p w:rsidR="002D68A9" w:rsidRDefault="007170A5" w:rsidP="00252ABA">
      <w:pPr>
        <w:spacing w:line="360" w:lineRule="auto"/>
        <w:rPr>
          <w:rFonts w:ascii="Times New Roman" w:eastAsia="宋体" w:hAnsi="Times New Roman" w:cs="Times New Roman"/>
          <w:sz w:val="24"/>
        </w:rPr>
      </w:pPr>
      <w:r w:rsidRPr="007170A5">
        <w:rPr>
          <w:rFonts w:ascii="Times New Roman" w:eastAsia="宋体" w:hAnsi="Times New Roman" w:cs="Times New Roman" w:hint="eastAsia"/>
          <w:b/>
          <w:sz w:val="24"/>
        </w:rPr>
        <w:t>7.5.1</w:t>
      </w:r>
      <w:r w:rsidR="002D68A9" w:rsidRPr="008E5E43">
        <w:rPr>
          <w:rFonts w:ascii="Times New Roman" w:eastAsia="宋体" w:hAnsi="Times New Roman" w:cs="Times New Roman" w:hint="eastAsia"/>
          <w:sz w:val="24"/>
        </w:rPr>
        <w:t>建</w:t>
      </w:r>
      <w:r w:rsidR="00E52ED9">
        <w:rPr>
          <w:rFonts w:ascii="Times New Roman" w:eastAsia="宋体" w:hAnsi="Times New Roman" w:cs="Times New Roman" w:hint="eastAsia"/>
          <w:sz w:val="24"/>
        </w:rPr>
        <w:t>筑</w:t>
      </w:r>
      <w:r w:rsidR="002D68A9" w:rsidRPr="008E5E43">
        <w:rPr>
          <w:rFonts w:ascii="Times New Roman" w:eastAsia="宋体" w:hAnsi="Times New Roman" w:cs="Times New Roman" w:hint="eastAsia"/>
          <w:sz w:val="24"/>
        </w:rPr>
        <w:t>工程</w:t>
      </w:r>
      <w:r w:rsidR="002D68A9" w:rsidRPr="008E5E43">
        <w:rPr>
          <w:rFonts w:ascii="Times New Roman" w:eastAsia="宋体" w:hAnsi="Times New Roman" w:cs="Times New Roman"/>
          <w:sz w:val="24"/>
        </w:rPr>
        <w:t>承包企业应</w:t>
      </w:r>
      <w:r w:rsidR="002D68A9">
        <w:rPr>
          <w:rFonts w:ascii="Times New Roman" w:eastAsia="宋体" w:hAnsi="Times New Roman" w:cs="Times New Roman" w:hint="eastAsia"/>
          <w:sz w:val="24"/>
        </w:rPr>
        <w:t>建立</w:t>
      </w:r>
      <w:r w:rsidR="002D68A9" w:rsidRPr="008E5E43">
        <w:rPr>
          <w:rFonts w:ascii="Times New Roman" w:eastAsia="宋体" w:hAnsi="Times New Roman" w:cs="Times New Roman" w:hint="eastAsia"/>
          <w:sz w:val="24"/>
        </w:rPr>
        <w:t>施工现场</w:t>
      </w:r>
      <w:r>
        <w:rPr>
          <w:rFonts w:ascii="Times New Roman" w:eastAsia="宋体" w:hAnsi="Times New Roman" w:cs="Times New Roman" w:hint="eastAsia"/>
          <w:sz w:val="24"/>
        </w:rPr>
        <w:t>安全</w:t>
      </w:r>
      <w:r w:rsidR="002D68A9" w:rsidRPr="008E5E43">
        <w:rPr>
          <w:rFonts w:ascii="Times New Roman" w:eastAsia="宋体" w:hAnsi="Times New Roman" w:cs="Times New Roman" w:hint="eastAsia"/>
          <w:sz w:val="24"/>
        </w:rPr>
        <w:t>管理体系</w:t>
      </w:r>
      <w:r>
        <w:rPr>
          <w:rFonts w:ascii="Times New Roman" w:eastAsia="宋体" w:hAnsi="Times New Roman" w:cs="Times New Roman" w:hint="eastAsia"/>
          <w:sz w:val="24"/>
        </w:rPr>
        <w:t>和</w:t>
      </w:r>
      <w:r>
        <w:rPr>
          <w:rFonts w:ascii="Times New Roman" w:eastAsia="宋体" w:hAnsi="Times New Roman" w:cs="Times New Roman"/>
          <w:sz w:val="24"/>
        </w:rPr>
        <w:t>管理机构</w:t>
      </w:r>
      <w:r w:rsidR="002D68A9">
        <w:rPr>
          <w:rFonts w:ascii="Times New Roman" w:eastAsia="宋体" w:hAnsi="Times New Roman" w:cs="Times New Roman" w:hint="eastAsia"/>
          <w:sz w:val="24"/>
        </w:rPr>
        <w:t>，明确</w:t>
      </w:r>
      <w:r w:rsidR="002D68A9">
        <w:rPr>
          <w:rFonts w:ascii="Times New Roman" w:eastAsia="宋体" w:hAnsi="Times New Roman" w:cs="Times New Roman"/>
          <w:sz w:val="24"/>
        </w:rPr>
        <w:t>施工</w:t>
      </w:r>
      <w:r>
        <w:rPr>
          <w:rFonts w:ascii="Times New Roman" w:eastAsia="宋体" w:hAnsi="Times New Roman" w:cs="Times New Roman" w:hint="eastAsia"/>
          <w:sz w:val="24"/>
        </w:rPr>
        <w:t>安全</w:t>
      </w:r>
      <w:r w:rsidR="002D68A9">
        <w:rPr>
          <w:rFonts w:ascii="Times New Roman" w:eastAsia="宋体" w:hAnsi="Times New Roman" w:cs="Times New Roman" w:hint="eastAsia"/>
          <w:sz w:val="24"/>
        </w:rPr>
        <w:t>管理制度</w:t>
      </w:r>
      <w:r w:rsidR="002D68A9">
        <w:rPr>
          <w:rFonts w:ascii="Times New Roman" w:eastAsia="宋体" w:hAnsi="Times New Roman" w:cs="Times New Roman"/>
          <w:sz w:val="24"/>
        </w:rPr>
        <w:t>和</w:t>
      </w:r>
      <w:r>
        <w:rPr>
          <w:rFonts w:ascii="Times New Roman" w:eastAsia="宋体" w:hAnsi="Times New Roman" w:cs="Times New Roman" w:hint="eastAsia"/>
          <w:sz w:val="24"/>
        </w:rPr>
        <w:t>安全</w:t>
      </w:r>
      <w:r w:rsidR="002D68A9">
        <w:rPr>
          <w:rFonts w:ascii="Times New Roman" w:eastAsia="宋体" w:hAnsi="Times New Roman" w:cs="Times New Roman"/>
          <w:sz w:val="24"/>
        </w:rPr>
        <w:t>管理人员</w:t>
      </w:r>
      <w:r w:rsidR="002D68A9">
        <w:rPr>
          <w:rFonts w:ascii="Times New Roman" w:eastAsia="宋体" w:hAnsi="Times New Roman" w:cs="Times New Roman" w:hint="eastAsia"/>
          <w:sz w:val="24"/>
        </w:rPr>
        <w:t>职责。</w:t>
      </w:r>
    </w:p>
    <w:p w:rsidR="00984626" w:rsidRDefault="007170A5" w:rsidP="007078D2">
      <w:pPr>
        <w:spacing w:line="360" w:lineRule="auto"/>
        <w:rPr>
          <w:rFonts w:ascii="Times New Roman" w:hAnsi="Times New Roman" w:cs="Times New Roman"/>
          <w:sz w:val="24"/>
          <w:szCs w:val="24"/>
        </w:rPr>
      </w:pPr>
      <w:r w:rsidRPr="007170A5">
        <w:rPr>
          <w:rFonts w:ascii="Times New Roman" w:eastAsia="宋体" w:hAnsi="Times New Roman" w:cs="Times New Roman" w:hint="eastAsia"/>
          <w:b/>
          <w:sz w:val="24"/>
        </w:rPr>
        <w:lastRenderedPageBreak/>
        <w:t xml:space="preserve">7.5.2  </w:t>
      </w:r>
      <w:r w:rsidR="00E52ED9" w:rsidRPr="008E5E43">
        <w:rPr>
          <w:rFonts w:ascii="Times New Roman" w:eastAsia="宋体" w:hAnsi="Times New Roman" w:cs="Times New Roman" w:hint="eastAsia"/>
          <w:sz w:val="24"/>
        </w:rPr>
        <w:t>建</w:t>
      </w:r>
      <w:r w:rsidR="00E52ED9">
        <w:rPr>
          <w:rFonts w:ascii="Times New Roman" w:eastAsia="宋体" w:hAnsi="Times New Roman" w:cs="Times New Roman" w:hint="eastAsia"/>
          <w:sz w:val="24"/>
        </w:rPr>
        <w:t>筑</w:t>
      </w:r>
      <w:r w:rsidR="00E52ED9" w:rsidRPr="008E5E43">
        <w:rPr>
          <w:rFonts w:ascii="Times New Roman" w:eastAsia="宋体" w:hAnsi="Times New Roman" w:cs="Times New Roman" w:hint="eastAsia"/>
          <w:sz w:val="24"/>
        </w:rPr>
        <w:t>工程</w:t>
      </w:r>
      <w:r w:rsidR="00E52ED9" w:rsidRPr="008E5E43">
        <w:rPr>
          <w:rFonts w:ascii="Times New Roman" w:eastAsia="宋体" w:hAnsi="Times New Roman" w:cs="Times New Roman"/>
          <w:sz w:val="24"/>
        </w:rPr>
        <w:t>承包企业</w:t>
      </w:r>
      <w:r w:rsidR="00F300BE" w:rsidRPr="007170A5">
        <w:rPr>
          <w:rFonts w:ascii="Times New Roman" w:hAnsi="Times New Roman" w:cs="Times New Roman"/>
          <w:sz w:val="24"/>
          <w:szCs w:val="24"/>
        </w:rPr>
        <w:t>应制定安全生产管理目标，宜结合</w:t>
      </w:r>
      <w:r w:rsidR="008B45EE">
        <w:rPr>
          <w:rFonts w:ascii="Times New Roman" w:hAnsi="Times New Roman" w:cs="Times New Roman" w:hint="eastAsia"/>
          <w:sz w:val="24"/>
          <w:szCs w:val="24"/>
        </w:rPr>
        <w:t>安全</w:t>
      </w:r>
      <w:r w:rsidR="008B45EE">
        <w:rPr>
          <w:rFonts w:ascii="Times New Roman" w:hAnsi="Times New Roman" w:cs="Times New Roman"/>
          <w:sz w:val="24"/>
          <w:szCs w:val="24"/>
        </w:rPr>
        <w:t>文明工地创优、职业健康管理体系</w:t>
      </w:r>
      <w:r w:rsidR="008B45EE">
        <w:rPr>
          <w:rFonts w:ascii="Times New Roman" w:hAnsi="Times New Roman" w:cs="Times New Roman" w:hint="eastAsia"/>
          <w:sz w:val="24"/>
          <w:szCs w:val="24"/>
        </w:rPr>
        <w:t>构建</w:t>
      </w:r>
      <w:r w:rsidR="008B45EE">
        <w:rPr>
          <w:rFonts w:ascii="Times New Roman" w:hAnsi="Times New Roman" w:cs="Times New Roman"/>
          <w:sz w:val="24"/>
          <w:szCs w:val="24"/>
        </w:rPr>
        <w:t>、</w:t>
      </w:r>
      <w:r w:rsidR="008B45EE">
        <w:rPr>
          <w:rFonts w:ascii="Times New Roman" w:hAnsi="Times New Roman" w:cs="Times New Roman" w:hint="eastAsia"/>
          <w:sz w:val="24"/>
          <w:szCs w:val="24"/>
        </w:rPr>
        <w:t>智慧</w:t>
      </w:r>
      <w:r w:rsidR="008B45EE">
        <w:rPr>
          <w:rFonts w:ascii="Times New Roman" w:hAnsi="Times New Roman" w:cs="Times New Roman"/>
          <w:sz w:val="24"/>
          <w:szCs w:val="24"/>
        </w:rPr>
        <w:t>工地及建筑信息模型（</w:t>
      </w:r>
      <w:r w:rsidR="008B45EE">
        <w:rPr>
          <w:rFonts w:ascii="Times New Roman" w:hAnsi="Times New Roman" w:cs="Times New Roman" w:hint="eastAsia"/>
          <w:sz w:val="24"/>
          <w:szCs w:val="24"/>
        </w:rPr>
        <w:t>BIM</w:t>
      </w:r>
      <w:r w:rsidR="008B45EE">
        <w:rPr>
          <w:rFonts w:ascii="Times New Roman" w:hAnsi="Times New Roman" w:cs="Times New Roman"/>
          <w:sz w:val="24"/>
          <w:szCs w:val="24"/>
        </w:rPr>
        <w:t>）</w:t>
      </w:r>
      <w:r w:rsidR="008B45EE">
        <w:rPr>
          <w:rFonts w:ascii="Times New Roman" w:hAnsi="Times New Roman" w:cs="Times New Roman" w:hint="eastAsia"/>
          <w:sz w:val="24"/>
          <w:szCs w:val="24"/>
        </w:rPr>
        <w:t>应用</w:t>
      </w:r>
      <w:r w:rsidR="007078D2">
        <w:rPr>
          <w:rFonts w:ascii="Times New Roman" w:hAnsi="Times New Roman" w:cs="Times New Roman" w:hint="eastAsia"/>
          <w:sz w:val="24"/>
          <w:szCs w:val="24"/>
        </w:rPr>
        <w:t>等</w:t>
      </w:r>
      <w:r w:rsidR="007078D2">
        <w:rPr>
          <w:rFonts w:ascii="Times New Roman" w:hAnsi="Times New Roman" w:cs="Times New Roman"/>
          <w:sz w:val="24"/>
          <w:szCs w:val="24"/>
        </w:rPr>
        <w:t>优化和细化</w:t>
      </w:r>
      <w:r w:rsidR="007078D2" w:rsidRPr="007170A5">
        <w:rPr>
          <w:rFonts w:ascii="Times New Roman" w:hAnsi="Times New Roman" w:cs="Times New Roman"/>
          <w:sz w:val="24"/>
          <w:szCs w:val="24"/>
        </w:rPr>
        <w:t>安全生产管理目标</w:t>
      </w:r>
      <w:r w:rsidR="007078D2">
        <w:rPr>
          <w:rFonts w:ascii="Times New Roman" w:hAnsi="Times New Roman" w:cs="Times New Roman" w:hint="eastAsia"/>
          <w:sz w:val="24"/>
          <w:szCs w:val="24"/>
        </w:rPr>
        <w:t>，并</w:t>
      </w:r>
      <w:r w:rsidR="00F300BE" w:rsidRPr="007170A5">
        <w:rPr>
          <w:rFonts w:ascii="Times New Roman" w:hAnsi="Times New Roman" w:cs="Times New Roman"/>
          <w:sz w:val="24"/>
          <w:szCs w:val="24"/>
        </w:rPr>
        <w:t>定期</w:t>
      </w:r>
      <w:r w:rsidR="007078D2">
        <w:rPr>
          <w:rFonts w:ascii="Times New Roman" w:hAnsi="Times New Roman" w:cs="Times New Roman" w:hint="eastAsia"/>
          <w:sz w:val="24"/>
          <w:szCs w:val="24"/>
        </w:rPr>
        <w:t>开展</w:t>
      </w:r>
      <w:r w:rsidR="00F300BE" w:rsidRPr="007170A5">
        <w:rPr>
          <w:rFonts w:ascii="Times New Roman" w:hAnsi="Times New Roman" w:cs="Times New Roman"/>
          <w:sz w:val="24"/>
          <w:szCs w:val="24"/>
        </w:rPr>
        <w:t>安全</w:t>
      </w:r>
      <w:r w:rsidR="007078D2">
        <w:rPr>
          <w:rFonts w:ascii="Times New Roman" w:hAnsi="Times New Roman" w:cs="Times New Roman" w:hint="eastAsia"/>
          <w:sz w:val="24"/>
          <w:szCs w:val="24"/>
        </w:rPr>
        <w:t>生产</w:t>
      </w:r>
      <w:r w:rsidR="007078D2">
        <w:rPr>
          <w:rFonts w:ascii="Times New Roman" w:hAnsi="Times New Roman" w:cs="Times New Roman"/>
          <w:sz w:val="24"/>
          <w:szCs w:val="24"/>
        </w:rPr>
        <w:t>管理</w:t>
      </w:r>
      <w:r w:rsidR="00F300BE" w:rsidRPr="007170A5">
        <w:rPr>
          <w:rFonts w:ascii="Times New Roman" w:hAnsi="Times New Roman" w:cs="Times New Roman"/>
          <w:sz w:val="24"/>
          <w:szCs w:val="24"/>
        </w:rPr>
        <w:t>考核工作。</w:t>
      </w:r>
    </w:p>
    <w:p w:rsidR="00CE69E8" w:rsidRDefault="00F300BE" w:rsidP="00252ABA">
      <w:pPr>
        <w:spacing w:line="360" w:lineRule="auto"/>
        <w:rPr>
          <w:rFonts w:ascii="Times New Roman" w:eastAsia="宋体" w:hAnsi="Times New Roman" w:cs="Times New Roman"/>
          <w:b/>
          <w:sz w:val="24"/>
        </w:rPr>
      </w:pPr>
      <w:r>
        <w:rPr>
          <w:rFonts w:ascii="Times New Roman" w:eastAsia="宋体" w:hAnsi="Times New Roman" w:cs="Times New Roman"/>
          <w:b/>
          <w:sz w:val="24"/>
        </w:rPr>
        <w:t xml:space="preserve">7.5.3  </w:t>
      </w:r>
      <w:r w:rsidR="00E5493B" w:rsidRPr="008E5E43">
        <w:rPr>
          <w:rFonts w:ascii="Times New Roman" w:eastAsia="宋体" w:hAnsi="Times New Roman" w:cs="Times New Roman" w:hint="eastAsia"/>
          <w:sz w:val="24"/>
        </w:rPr>
        <w:t>建</w:t>
      </w:r>
      <w:r w:rsidR="00E5493B">
        <w:rPr>
          <w:rFonts w:ascii="Times New Roman" w:eastAsia="宋体" w:hAnsi="Times New Roman" w:cs="Times New Roman" w:hint="eastAsia"/>
          <w:sz w:val="24"/>
        </w:rPr>
        <w:t>筑</w:t>
      </w:r>
      <w:r w:rsidR="00E5493B" w:rsidRPr="008E5E43">
        <w:rPr>
          <w:rFonts w:ascii="Times New Roman" w:eastAsia="宋体" w:hAnsi="Times New Roman" w:cs="Times New Roman" w:hint="eastAsia"/>
          <w:sz w:val="24"/>
        </w:rPr>
        <w:t>工程</w:t>
      </w:r>
      <w:r w:rsidR="00E5493B" w:rsidRPr="008E5E43">
        <w:rPr>
          <w:rFonts w:ascii="Times New Roman" w:eastAsia="宋体" w:hAnsi="Times New Roman" w:cs="Times New Roman"/>
          <w:sz w:val="24"/>
        </w:rPr>
        <w:t>承包企业</w:t>
      </w:r>
      <w:r w:rsidR="00E5493B" w:rsidRPr="007170A5">
        <w:rPr>
          <w:rFonts w:ascii="Times New Roman" w:hAnsi="Times New Roman" w:cs="Times New Roman"/>
          <w:sz w:val="24"/>
          <w:szCs w:val="24"/>
        </w:rPr>
        <w:t>应</w:t>
      </w:r>
      <w:r w:rsidR="00790C76">
        <w:rPr>
          <w:rFonts w:ascii="Times New Roman" w:eastAsia="宋体" w:hAnsi="Times New Roman" w:cs="Times New Roman" w:hint="eastAsia"/>
          <w:sz w:val="24"/>
        </w:rPr>
        <w:t>建立</w:t>
      </w:r>
      <w:r w:rsidR="00CE69E8" w:rsidRPr="00CE69E8">
        <w:rPr>
          <w:rFonts w:ascii="Times New Roman" w:eastAsia="宋体" w:hAnsi="Times New Roman" w:cs="Times New Roman" w:hint="eastAsia"/>
          <w:sz w:val="24"/>
        </w:rPr>
        <w:t>完善</w:t>
      </w:r>
      <w:r w:rsidR="00790C76">
        <w:rPr>
          <w:rFonts w:ascii="Times New Roman" w:eastAsia="宋体" w:hAnsi="Times New Roman" w:cs="Times New Roman" w:hint="eastAsia"/>
          <w:sz w:val="24"/>
        </w:rPr>
        <w:t>的</w:t>
      </w:r>
      <w:r w:rsidR="00790C76">
        <w:rPr>
          <w:rFonts w:ascii="Times New Roman" w:eastAsia="宋体" w:hAnsi="Times New Roman" w:cs="Times New Roman"/>
          <w:sz w:val="24"/>
        </w:rPr>
        <w:t>安全生产</w:t>
      </w:r>
      <w:r w:rsidR="00CE69E8" w:rsidRPr="00CE69E8">
        <w:rPr>
          <w:rFonts w:ascii="Times New Roman" w:eastAsia="宋体" w:hAnsi="Times New Roman" w:cs="Times New Roman" w:hint="eastAsia"/>
          <w:sz w:val="24"/>
        </w:rPr>
        <w:t>危险源管理制度</w:t>
      </w:r>
      <w:r w:rsidR="00790C76">
        <w:rPr>
          <w:rFonts w:ascii="Times New Roman" w:eastAsia="宋体" w:hAnsi="Times New Roman" w:cs="Times New Roman" w:hint="eastAsia"/>
          <w:sz w:val="24"/>
        </w:rPr>
        <w:t>和</w:t>
      </w:r>
      <w:r w:rsidR="00CE69E8" w:rsidRPr="00CE69E8">
        <w:rPr>
          <w:rFonts w:ascii="Times New Roman" w:eastAsia="宋体" w:hAnsi="Times New Roman" w:cs="Times New Roman" w:hint="eastAsia"/>
          <w:sz w:val="24"/>
        </w:rPr>
        <w:t>程序文件</w:t>
      </w:r>
      <w:r w:rsidR="00790C76">
        <w:rPr>
          <w:rFonts w:ascii="Times New Roman" w:eastAsia="宋体" w:hAnsi="Times New Roman" w:cs="Times New Roman" w:hint="eastAsia"/>
          <w:sz w:val="24"/>
        </w:rPr>
        <w:t>，</w:t>
      </w:r>
      <w:r w:rsidR="00E63DD8">
        <w:rPr>
          <w:rFonts w:ascii="Times New Roman" w:eastAsia="宋体" w:hAnsi="Times New Roman" w:cs="Times New Roman" w:hint="eastAsia"/>
          <w:sz w:val="24"/>
        </w:rPr>
        <w:t>并</w:t>
      </w:r>
      <w:r w:rsidR="00E63DD8">
        <w:rPr>
          <w:rFonts w:ascii="Times New Roman" w:eastAsia="宋体" w:hAnsi="Times New Roman" w:cs="Times New Roman"/>
          <w:sz w:val="24"/>
        </w:rPr>
        <w:t>建立</w:t>
      </w:r>
      <w:r w:rsidR="00E63DD8" w:rsidRPr="007170A5">
        <w:rPr>
          <w:rFonts w:ascii="Times New Roman" w:eastAsia="宋体" w:hAnsi="Times New Roman" w:cs="Times New Roman"/>
          <w:sz w:val="24"/>
        </w:rPr>
        <w:t>生产安全事故应急救援</w:t>
      </w:r>
      <w:r w:rsidR="00E63DD8">
        <w:rPr>
          <w:rFonts w:ascii="Times New Roman" w:eastAsia="宋体" w:hAnsi="Times New Roman" w:cs="Times New Roman" w:hint="eastAsia"/>
          <w:sz w:val="24"/>
        </w:rPr>
        <w:t>制度</w:t>
      </w:r>
      <w:r w:rsidR="00E63DD8">
        <w:rPr>
          <w:rFonts w:ascii="Times New Roman" w:eastAsia="宋体" w:hAnsi="Times New Roman" w:cs="Times New Roman"/>
          <w:sz w:val="24"/>
        </w:rPr>
        <w:t>。</w:t>
      </w:r>
    </w:p>
    <w:p w:rsidR="007170A5" w:rsidRPr="007170A5" w:rsidRDefault="00FE09DA" w:rsidP="00252ABA">
      <w:pPr>
        <w:spacing w:line="360" w:lineRule="auto"/>
        <w:rPr>
          <w:rFonts w:ascii="宋体" w:hAnsi="宋体"/>
          <w:b/>
          <w:sz w:val="24"/>
        </w:rPr>
      </w:pPr>
      <w:r w:rsidRPr="00FE09DA">
        <w:rPr>
          <w:rFonts w:ascii="Times New Roman" w:eastAsia="宋体" w:hAnsi="Times New Roman" w:cs="Times New Roman" w:hint="eastAsia"/>
          <w:b/>
          <w:sz w:val="24"/>
        </w:rPr>
        <w:t>7.5.4</w:t>
      </w:r>
      <w:r w:rsidR="007170A5" w:rsidRPr="007170A5">
        <w:rPr>
          <w:rFonts w:ascii="Times New Roman" w:eastAsia="宋体" w:hAnsi="Times New Roman" w:cs="Times New Roman" w:hint="eastAsia"/>
          <w:sz w:val="24"/>
        </w:rPr>
        <w:t>项目管理</w:t>
      </w:r>
      <w:r w:rsidR="007170A5" w:rsidRPr="007170A5">
        <w:rPr>
          <w:rFonts w:ascii="Times New Roman" w:eastAsia="宋体" w:hAnsi="Times New Roman" w:cs="Times New Roman"/>
          <w:sz w:val="24"/>
        </w:rPr>
        <w:t>机构应</w:t>
      </w:r>
      <w:r w:rsidR="007170A5" w:rsidRPr="007170A5">
        <w:rPr>
          <w:rFonts w:ascii="Times New Roman" w:hAnsi="Times New Roman" w:cs="Times New Roman"/>
          <w:sz w:val="24"/>
          <w:szCs w:val="24"/>
        </w:rPr>
        <w:t>配备足够的专职安全</w:t>
      </w:r>
      <w:r w:rsidR="00822A66">
        <w:rPr>
          <w:rFonts w:ascii="Times New Roman" w:hAnsi="Times New Roman" w:cs="Times New Roman" w:hint="eastAsia"/>
          <w:sz w:val="24"/>
          <w:szCs w:val="24"/>
        </w:rPr>
        <w:t>生产</w:t>
      </w:r>
      <w:r w:rsidR="007170A5" w:rsidRPr="007170A5">
        <w:rPr>
          <w:rFonts w:ascii="Times New Roman" w:hAnsi="Times New Roman" w:cs="Times New Roman"/>
          <w:sz w:val="24"/>
          <w:szCs w:val="24"/>
        </w:rPr>
        <w:t>管理人员</w:t>
      </w:r>
      <w:r w:rsidR="00822A66">
        <w:rPr>
          <w:rFonts w:ascii="Times New Roman" w:hAnsi="Times New Roman" w:cs="Times New Roman" w:hint="eastAsia"/>
          <w:sz w:val="24"/>
          <w:szCs w:val="24"/>
        </w:rPr>
        <w:t>。</w:t>
      </w:r>
      <w:r w:rsidR="00822A66" w:rsidRPr="007170A5">
        <w:rPr>
          <w:rFonts w:ascii="Times New Roman" w:hAnsi="Times New Roman" w:cs="Times New Roman"/>
          <w:sz w:val="24"/>
          <w:szCs w:val="24"/>
        </w:rPr>
        <w:t>专职安全</w:t>
      </w:r>
      <w:r w:rsidR="00822A66">
        <w:rPr>
          <w:rFonts w:ascii="Times New Roman" w:hAnsi="Times New Roman" w:cs="Times New Roman" w:hint="eastAsia"/>
          <w:sz w:val="24"/>
          <w:szCs w:val="24"/>
        </w:rPr>
        <w:t>生产</w:t>
      </w:r>
      <w:r w:rsidR="00822A66" w:rsidRPr="007170A5">
        <w:rPr>
          <w:rFonts w:ascii="Times New Roman" w:hAnsi="Times New Roman" w:cs="Times New Roman"/>
          <w:sz w:val="24"/>
          <w:szCs w:val="24"/>
        </w:rPr>
        <w:t>管理人员</w:t>
      </w:r>
      <w:r w:rsidR="007170A5" w:rsidRPr="007170A5">
        <w:rPr>
          <w:rFonts w:ascii="Times New Roman" w:hAnsi="Times New Roman" w:cs="Times New Roman"/>
          <w:sz w:val="24"/>
          <w:szCs w:val="24"/>
        </w:rPr>
        <w:t>必须持证上岗</w:t>
      </w:r>
      <w:r w:rsidR="00822A66">
        <w:rPr>
          <w:rFonts w:ascii="Times New Roman" w:hAnsi="Times New Roman" w:cs="Times New Roman" w:hint="eastAsia"/>
          <w:sz w:val="24"/>
          <w:szCs w:val="24"/>
        </w:rPr>
        <w:t>，并</w:t>
      </w:r>
      <w:r w:rsidR="007170A5" w:rsidRPr="007170A5">
        <w:rPr>
          <w:rFonts w:ascii="Times New Roman" w:hAnsi="Times New Roman" w:cs="Times New Roman"/>
          <w:sz w:val="24"/>
          <w:szCs w:val="24"/>
        </w:rPr>
        <w:t>应鼓励其</w:t>
      </w:r>
      <w:r w:rsidR="00822A66">
        <w:rPr>
          <w:rFonts w:ascii="Times New Roman" w:hAnsi="Times New Roman" w:cs="Times New Roman" w:hint="eastAsia"/>
          <w:sz w:val="24"/>
          <w:szCs w:val="24"/>
        </w:rPr>
        <w:t>他</w:t>
      </w:r>
      <w:r w:rsidR="007170A5" w:rsidRPr="007170A5">
        <w:rPr>
          <w:rFonts w:ascii="Times New Roman" w:hAnsi="Times New Roman" w:cs="Times New Roman"/>
          <w:sz w:val="24"/>
          <w:szCs w:val="24"/>
        </w:rPr>
        <w:t>管理人员取得安全生产考核合格证书。</w:t>
      </w:r>
    </w:p>
    <w:p w:rsidR="00252ABA" w:rsidRDefault="00252ABA" w:rsidP="007078D2">
      <w:pPr>
        <w:spacing w:line="360" w:lineRule="auto"/>
        <w:rPr>
          <w:rFonts w:ascii="Times New Roman" w:eastAsia="宋体" w:hAnsi="Times New Roman" w:cs="Times New Roman"/>
          <w:sz w:val="24"/>
        </w:rPr>
      </w:pPr>
      <w:r w:rsidRPr="007170A5">
        <w:rPr>
          <w:rFonts w:ascii="Times New Roman" w:hAnsi="Times New Roman" w:cs="Times New Roman"/>
          <w:b/>
          <w:sz w:val="24"/>
        </w:rPr>
        <w:t>7.</w:t>
      </w:r>
      <w:r w:rsidR="00D524EE" w:rsidRPr="007170A5">
        <w:rPr>
          <w:rFonts w:ascii="Times New Roman" w:hAnsi="Times New Roman" w:cs="Times New Roman"/>
          <w:b/>
          <w:sz w:val="24"/>
        </w:rPr>
        <w:t>5</w:t>
      </w:r>
      <w:r w:rsidRPr="007170A5">
        <w:rPr>
          <w:rFonts w:ascii="Times New Roman" w:hAnsi="Times New Roman" w:cs="Times New Roman"/>
          <w:b/>
          <w:sz w:val="24"/>
        </w:rPr>
        <w:t>.</w:t>
      </w:r>
      <w:r w:rsidR="00790C76">
        <w:rPr>
          <w:rFonts w:ascii="Times New Roman" w:eastAsia="宋体" w:hAnsi="Times New Roman" w:cs="Times New Roman"/>
          <w:b/>
          <w:bCs/>
          <w:sz w:val="24"/>
        </w:rPr>
        <w:t>5</w:t>
      </w:r>
      <w:r w:rsidR="00B676C8" w:rsidRPr="007170A5">
        <w:rPr>
          <w:rFonts w:ascii="Times New Roman" w:eastAsia="宋体" w:hAnsi="Times New Roman" w:cs="Times New Roman" w:hint="eastAsia"/>
          <w:sz w:val="24"/>
        </w:rPr>
        <w:t>项目管理</w:t>
      </w:r>
      <w:r w:rsidR="00B676C8" w:rsidRPr="007170A5">
        <w:rPr>
          <w:rFonts w:ascii="Times New Roman" w:eastAsia="宋体" w:hAnsi="Times New Roman" w:cs="Times New Roman"/>
          <w:sz w:val="24"/>
        </w:rPr>
        <w:t>机构</w:t>
      </w:r>
      <w:r w:rsidR="00347467">
        <w:rPr>
          <w:rFonts w:ascii="Times New Roman" w:eastAsia="宋体" w:hAnsi="Times New Roman" w:cs="Times New Roman" w:hint="eastAsia"/>
          <w:sz w:val="24"/>
        </w:rPr>
        <w:t>应</w:t>
      </w:r>
      <w:r w:rsidR="00347467">
        <w:rPr>
          <w:rFonts w:ascii="Times New Roman" w:eastAsia="宋体" w:hAnsi="Times New Roman" w:cs="Times New Roman"/>
          <w:sz w:val="24"/>
        </w:rPr>
        <w:t>根据</w:t>
      </w:r>
      <w:r w:rsidR="003A2694">
        <w:rPr>
          <w:rFonts w:ascii="Times New Roman" w:eastAsia="宋体" w:hAnsi="Times New Roman" w:cs="Times New Roman" w:hint="eastAsia"/>
          <w:sz w:val="24"/>
        </w:rPr>
        <w:t>企业</w:t>
      </w:r>
      <w:r w:rsidR="003A2694" w:rsidRPr="007170A5">
        <w:rPr>
          <w:rFonts w:ascii="Times New Roman" w:eastAsia="宋体" w:hAnsi="Times New Roman" w:cs="Times New Roman"/>
          <w:sz w:val="24"/>
        </w:rPr>
        <w:t>安全生产管理目标</w:t>
      </w:r>
      <w:r w:rsidR="003A2694">
        <w:rPr>
          <w:rFonts w:ascii="Times New Roman" w:eastAsia="宋体" w:hAnsi="Times New Roman" w:cs="Times New Roman" w:hint="eastAsia"/>
          <w:sz w:val="24"/>
        </w:rPr>
        <w:t>和</w:t>
      </w:r>
      <w:r w:rsidR="003A2694">
        <w:rPr>
          <w:rFonts w:ascii="Times New Roman" w:eastAsia="宋体" w:hAnsi="Times New Roman" w:cs="Times New Roman"/>
          <w:sz w:val="24"/>
        </w:rPr>
        <w:t>项目特点，编制</w:t>
      </w:r>
      <w:r w:rsidR="003A2694">
        <w:rPr>
          <w:rFonts w:ascii="Times New Roman" w:eastAsia="宋体" w:hAnsi="Times New Roman" w:cs="Times New Roman" w:hint="eastAsia"/>
          <w:sz w:val="24"/>
        </w:rPr>
        <w:t>项目</w:t>
      </w:r>
      <w:r w:rsidR="003A2694">
        <w:rPr>
          <w:rFonts w:ascii="Times New Roman" w:eastAsia="宋体" w:hAnsi="Times New Roman" w:cs="Times New Roman"/>
          <w:sz w:val="24"/>
        </w:rPr>
        <w:t>安全生产</w:t>
      </w:r>
      <w:r w:rsidR="003A2694">
        <w:rPr>
          <w:rFonts w:ascii="Times New Roman" w:eastAsia="宋体" w:hAnsi="Times New Roman" w:cs="Times New Roman" w:hint="eastAsia"/>
          <w:sz w:val="24"/>
        </w:rPr>
        <w:t>管理</w:t>
      </w:r>
      <w:r w:rsidR="003A2694">
        <w:rPr>
          <w:rFonts w:ascii="Times New Roman" w:eastAsia="宋体" w:hAnsi="Times New Roman" w:cs="Times New Roman"/>
          <w:sz w:val="24"/>
        </w:rPr>
        <w:t>计划，</w:t>
      </w:r>
      <w:r w:rsidR="002301AD" w:rsidRPr="007170A5">
        <w:rPr>
          <w:rFonts w:ascii="Times New Roman" w:eastAsia="宋体" w:hAnsi="Times New Roman" w:cs="Times New Roman"/>
          <w:sz w:val="24"/>
        </w:rPr>
        <w:t>选用适宜可靠的安全</w:t>
      </w:r>
      <w:r w:rsidR="002301AD">
        <w:rPr>
          <w:rFonts w:ascii="Times New Roman" w:eastAsia="宋体" w:hAnsi="Times New Roman" w:cs="Times New Roman" w:hint="eastAsia"/>
          <w:sz w:val="24"/>
        </w:rPr>
        <w:t>生产</w:t>
      </w:r>
      <w:r w:rsidR="002301AD" w:rsidRPr="007170A5">
        <w:rPr>
          <w:rFonts w:ascii="Times New Roman" w:eastAsia="宋体" w:hAnsi="Times New Roman" w:cs="Times New Roman"/>
          <w:sz w:val="24"/>
        </w:rPr>
        <w:t>技术</w:t>
      </w:r>
      <w:r w:rsidR="008B42EB">
        <w:rPr>
          <w:rFonts w:ascii="Times New Roman" w:eastAsia="宋体" w:hAnsi="Times New Roman" w:cs="Times New Roman" w:hint="eastAsia"/>
          <w:sz w:val="24"/>
        </w:rPr>
        <w:t>，</w:t>
      </w:r>
      <w:r w:rsidR="008B42EB" w:rsidRPr="007170A5">
        <w:rPr>
          <w:rFonts w:ascii="Times New Roman" w:hAnsi="Times New Roman" w:cs="Times New Roman"/>
          <w:sz w:val="24"/>
          <w:szCs w:val="24"/>
        </w:rPr>
        <w:t>标准化、定型化、工具化设备设施</w:t>
      </w:r>
      <w:r w:rsidR="002301AD">
        <w:rPr>
          <w:rFonts w:ascii="Times New Roman" w:eastAsia="宋体" w:hAnsi="Times New Roman" w:cs="Times New Roman" w:hint="eastAsia"/>
          <w:sz w:val="24"/>
        </w:rPr>
        <w:t>和</w:t>
      </w:r>
      <w:r w:rsidR="002301AD" w:rsidRPr="007170A5">
        <w:rPr>
          <w:rFonts w:ascii="Times New Roman" w:eastAsia="宋体" w:hAnsi="Times New Roman" w:cs="Times New Roman"/>
          <w:sz w:val="24"/>
        </w:rPr>
        <w:t>安全文明生产方式</w:t>
      </w:r>
      <w:r w:rsidR="002301AD">
        <w:rPr>
          <w:rFonts w:ascii="Times New Roman" w:eastAsia="宋体" w:hAnsi="Times New Roman" w:cs="Times New Roman" w:hint="eastAsia"/>
          <w:sz w:val="24"/>
        </w:rPr>
        <w:t>。</w:t>
      </w:r>
    </w:p>
    <w:p w:rsidR="00347467" w:rsidRDefault="002301AD" w:rsidP="007078D2">
      <w:pPr>
        <w:spacing w:line="360" w:lineRule="auto"/>
        <w:rPr>
          <w:rFonts w:ascii="Times New Roman" w:eastAsia="宋体" w:hAnsi="Times New Roman" w:cs="Times New Roman"/>
          <w:sz w:val="24"/>
        </w:rPr>
      </w:pPr>
      <w:r w:rsidRPr="002301AD">
        <w:rPr>
          <w:rFonts w:ascii="Times New Roman" w:hAnsi="Times New Roman" w:cs="Times New Roman" w:hint="eastAsia"/>
          <w:b/>
          <w:sz w:val="24"/>
          <w:szCs w:val="24"/>
        </w:rPr>
        <w:t>7</w:t>
      </w:r>
      <w:r w:rsidRPr="002301AD">
        <w:rPr>
          <w:rFonts w:ascii="Times New Roman" w:hAnsi="Times New Roman" w:cs="Times New Roman"/>
          <w:b/>
          <w:sz w:val="24"/>
          <w:szCs w:val="24"/>
        </w:rPr>
        <w:t>.5.</w:t>
      </w:r>
      <w:r w:rsidR="00790C76">
        <w:rPr>
          <w:rFonts w:ascii="Times New Roman" w:hAnsi="Times New Roman" w:cs="Times New Roman"/>
          <w:b/>
          <w:sz w:val="24"/>
          <w:szCs w:val="24"/>
        </w:rPr>
        <w:t>6</w:t>
      </w:r>
      <w:r w:rsidRPr="007170A5">
        <w:rPr>
          <w:rFonts w:ascii="Times New Roman" w:eastAsia="宋体" w:hAnsi="Times New Roman" w:cs="Times New Roman" w:hint="eastAsia"/>
          <w:sz w:val="24"/>
        </w:rPr>
        <w:t>项目管理</w:t>
      </w:r>
      <w:r w:rsidRPr="007170A5">
        <w:rPr>
          <w:rFonts w:ascii="Times New Roman" w:eastAsia="宋体" w:hAnsi="Times New Roman" w:cs="Times New Roman"/>
          <w:sz w:val="24"/>
        </w:rPr>
        <w:t>机构</w:t>
      </w:r>
      <w:r>
        <w:rPr>
          <w:rFonts w:ascii="Times New Roman" w:eastAsia="宋体" w:hAnsi="Times New Roman" w:cs="Times New Roman" w:hint="eastAsia"/>
          <w:sz w:val="24"/>
        </w:rPr>
        <w:t>应</w:t>
      </w:r>
      <w:r w:rsidR="001F0C61">
        <w:rPr>
          <w:rFonts w:ascii="Times New Roman" w:eastAsia="宋体" w:hAnsi="Times New Roman" w:cs="Times New Roman" w:hint="eastAsia"/>
          <w:sz w:val="24"/>
        </w:rPr>
        <w:t>根据项目</w:t>
      </w:r>
      <w:r w:rsidR="001F0C61">
        <w:rPr>
          <w:rFonts w:ascii="Times New Roman" w:eastAsia="宋体" w:hAnsi="Times New Roman" w:cs="Times New Roman"/>
          <w:sz w:val="24"/>
        </w:rPr>
        <w:t>特点，结合</w:t>
      </w:r>
      <w:r w:rsidR="001F0C61" w:rsidRPr="001F0C61">
        <w:rPr>
          <w:rFonts w:ascii="Times New Roman" w:eastAsia="宋体" w:hAnsi="Times New Roman" w:cs="Times New Roman" w:hint="eastAsia"/>
          <w:sz w:val="24"/>
        </w:rPr>
        <w:t>类似项目经验</w:t>
      </w:r>
      <w:r w:rsidR="001F0C61">
        <w:rPr>
          <w:rFonts w:ascii="Times New Roman" w:eastAsia="宋体" w:hAnsi="Times New Roman" w:cs="Times New Roman" w:hint="eastAsia"/>
          <w:sz w:val="24"/>
        </w:rPr>
        <w:t>，</w:t>
      </w:r>
      <w:r w:rsidR="001F0C61">
        <w:rPr>
          <w:rFonts w:ascii="Times New Roman" w:eastAsia="宋体" w:hAnsi="Times New Roman" w:cs="Times New Roman"/>
          <w:sz w:val="24"/>
        </w:rPr>
        <w:t>识别</w:t>
      </w:r>
      <w:r w:rsidR="001F0C61">
        <w:rPr>
          <w:rFonts w:ascii="Times New Roman" w:eastAsia="宋体" w:hAnsi="Times New Roman" w:cs="Times New Roman" w:hint="eastAsia"/>
          <w:sz w:val="24"/>
        </w:rPr>
        <w:t>项目</w:t>
      </w:r>
      <w:r w:rsidR="001F0C61">
        <w:rPr>
          <w:rFonts w:ascii="Times New Roman" w:eastAsia="宋体" w:hAnsi="Times New Roman" w:cs="Times New Roman"/>
          <w:sz w:val="24"/>
        </w:rPr>
        <w:t>安全生产风险，</w:t>
      </w:r>
      <w:r w:rsidR="001F0C61" w:rsidRPr="001F0C61">
        <w:rPr>
          <w:rFonts w:ascii="Times New Roman" w:eastAsia="宋体" w:hAnsi="Times New Roman" w:cs="Times New Roman" w:hint="eastAsia"/>
          <w:sz w:val="24"/>
        </w:rPr>
        <w:t>建立</w:t>
      </w:r>
      <w:r w:rsidR="001F0C61">
        <w:rPr>
          <w:rFonts w:ascii="Times New Roman" w:eastAsia="宋体" w:hAnsi="Times New Roman" w:cs="Times New Roman" w:hint="eastAsia"/>
          <w:sz w:val="24"/>
        </w:rPr>
        <w:t>项目</w:t>
      </w:r>
      <w:r w:rsidR="001F0C61">
        <w:rPr>
          <w:rFonts w:ascii="Times New Roman" w:eastAsia="宋体" w:hAnsi="Times New Roman" w:cs="Times New Roman"/>
          <w:sz w:val="24"/>
        </w:rPr>
        <w:t>安全生产</w:t>
      </w:r>
      <w:r w:rsidR="001F0C61" w:rsidRPr="001F0C61">
        <w:rPr>
          <w:rFonts w:ascii="Times New Roman" w:eastAsia="宋体" w:hAnsi="Times New Roman" w:cs="Times New Roman" w:hint="eastAsia"/>
          <w:sz w:val="24"/>
        </w:rPr>
        <w:t>风险清单</w:t>
      </w:r>
      <w:r w:rsidR="001F0C61">
        <w:rPr>
          <w:rFonts w:ascii="Times New Roman" w:eastAsia="宋体" w:hAnsi="Times New Roman" w:cs="Times New Roman" w:hint="eastAsia"/>
          <w:sz w:val="24"/>
        </w:rPr>
        <w:t>，</w:t>
      </w:r>
      <w:r w:rsidR="001F0C61">
        <w:rPr>
          <w:rFonts w:ascii="Times New Roman" w:eastAsia="宋体" w:hAnsi="Times New Roman" w:cs="Times New Roman"/>
          <w:sz w:val="24"/>
        </w:rPr>
        <w:t>并应提出安全生产</w:t>
      </w:r>
      <w:r w:rsidR="001F0C61" w:rsidRPr="001F0C61">
        <w:rPr>
          <w:rFonts w:ascii="Times New Roman" w:eastAsia="宋体" w:hAnsi="Times New Roman" w:cs="Times New Roman" w:hint="eastAsia"/>
          <w:sz w:val="24"/>
        </w:rPr>
        <w:t>风险</w:t>
      </w:r>
      <w:r w:rsidR="001F0C61">
        <w:rPr>
          <w:rFonts w:ascii="Times New Roman" w:eastAsia="宋体" w:hAnsi="Times New Roman" w:cs="Times New Roman" w:hint="eastAsia"/>
          <w:sz w:val="24"/>
        </w:rPr>
        <w:t>应对</w:t>
      </w:r>
      <w:r w:rsidR="001F0C61">
        <w:rPr>
          <w:rFonts w:ascii="Times New Roman" w:eastAsia="宋体" w:hAnsi="Times New Roman" w:cs="Times New Roman"/>
          <w:sz w:val="24"/>
        </w:rPr>
        <w:t>策略。</w:t>
      </w:r>
    </w:p>
    <w:p w:rsidR="001F0C61" w:rsidRPr="001F0C61" w:rsidRDefault="001F0C61" w:rsidP="007078D2">
      <w:pPr>
        <w:spacing w:line="360" w:lineRule="auto"/>
        <w:rPr>
          <w:rFonts w:ascii="Times New Roman" w:hAnsi="Times New Roman" w:cs="Times New Roman"/>
          <w:b/>
          <w:sz w:val="24"/>
          <w:szCs w:val="24"/>
        </w:rPr>
      </w:pPr>
      <w:r w:rsidRPr="001F0C61">
        <w:rPr>
          <w:rFonts w:ascii="Times New Roman" w:eastAsia="宋体" w:hAnsi="Times New Roman" w:cs="Times New Roman" w:hint="eastAsia"/>
          <w:b/>
          <w:sz w:val="24"/>
        </w:rPr>
        <w:t xml:space="preserve">7.5.7  </w:t>
      </w:r>
      <w:r w:rsidR="00656737" w:rsidRPr="007170A5">
        <w:rPr>
          <w:rFonts w:ascii="Times New Roman" w:eastAsia="宋体" w:hAnsi="Times New Roman" w:cs="Times New Roman" w:hint="eastAsia"/>
          <w:sz w:val="24"/>
        </w:rPr>
        <w:t>项目管理</w:t>
      </w:r>
      <w:r w:rsidR="00656737" w:rsidRPr="007170A5">
        <w:rPr>
          <w:rFonts w:ascii="Times New Roman" w:eastAsia="宋体" w:hAnsi="Times New Roman" w:cs="Times New Roman"/>
          <w:sz w:val="24"/>
        </w:rPr>
        <w:t>机构应制定</w:t>
      </w:r>
      <w:r w:rsidR="004729D1" w:rsidRPr="007170A5">
        <w:rPr>
          <w:rFonts w:ascii="Times New Roman" w:eastAsia="宋体" w:hAnsi="Times New Roman" w:cs="Times New Roman"/>
          <w:sz w:val="24"/>
        </w:rPr>
        <w:t>生产安全事故</w:t>
      </w:r>
      <w:r w:rsidR="00656737" w:rsidRPr="007170A5">
        <w:rPr>
          <w:rFonts w:ascii="Times New Roman" w:eastAsia="宋体" w:hAnsi="Times New Roman" w:cs="Times New Roman"/>
          <w:sz w:val="24"/>
        </w:rPr>
        <w:t>应急救援预案，并按要求进行应急救援演练。</w:t>
      </w:r>
    </w:p>
    <w:p w:rsidR="00CF2A9F" w:rsidRDefault="001701D2" w:rsidP="00FE5B62">
      <w:pPr>
        <w:spacing w:line="360" w:lineRule="auto"/>
        <w:rPr>
          <w:rFonts w:ascii="Times New Roman" w:hAnsi="Times New Roman" w:cs="Times New Roman"/>
          <w:b/>
          <w:sz w:val="24"/>
          <w:szCs w:val="24"/>
        </w:rPr>
      </w:pPr>
      <w:r w:rsidRPr="001701D2">
        <w:rPr>
          <w:rFonts w:ascii="Times New Roman" w:hAnsi="Times New Roman" w:cs="Times New Roman" w:hint="eastAsia"/>
          <w:b/>
          <w:sz w:val="24"/>
          <w:szCs w:val="24"/>
        </w:rPr>
        <w:t xml:space="preserve">7.5.8  </w:t>
      </w:r>
      <w:r w:rsidR="0050324B" w:rsidRPr="007170A5">
        <w:rPr>
          <w:rFonts w:ascii="Times New Roman" w:eastAsia="宋体" w:hAnsi="Times New Roman" w:cs="Times New Roman"/>
          <w:sz w:val="24"/>
          <w:szCs w:val="24"/>
        </w:rPr>
        <w:t>项目管理机构</w:t>
      </w:r>
      <w:r w:rsidR="00CF2A9F" w:rsidRPr="007170A5">
        <w:rPr>
          <w:rFonts w:ascii="Times New Roman" w:eastAsia="宋体" w:hAnsi="Times New Roman" w:cs="Times New Roman"/>
          <w:sz w:val="24"/>
          <w:szCs w:val="24"/>
        </w:rPr>
        <w:t>宜采用自动化、</w:t>
      </w:r>
      <w:r w:rsidR="00564CBE">
        <w:rPr>
          <w:rFonts w:ascii="Times New Roman" w:eastAsia="宋体" w:hAnsi="Times New Roman" w:cs="Times New Roman" w:hint="eastAsia"/>
          <w:sz w:val="24"/>
          <w:szCs w:val="24"/>
        </w:rPr>
        <w:t>信息化</w:t>
      </w:r>
      <w:r w:rsidR="00564CBE">
        <w:rPr>
          <w:rFonts w:ascii="Times New Roman" w:eastAsia="宋体" w:hAnsi="Times New Roman" w:cs="Times New Roman"/>
          <w:sz w:val="24"/>
          <w:szCs w:val="24"/>
        </w:rPr>
        <w:t>手段</w:t>
      </w:r>
      <w:r w:rsidR="00564CBE">
        <w:rPr>
          <w:rFonts w:ascii="Times New Roman" w:eastAsia="宋体" w:hAnsi="Times New Roman" w:cs="Times New Roman" w:hint="eastAsia"/>
          <w:sz w:val="24"/>
          <w:szCs w:val="24"/>
        </w:rPr>
        <w:t>，</w:t>
      </w:r>
      <w:r w:rsidR="00564CBE">
        <w:rPr>
          <w:rFonts w:ascii="Times New Roman" w:eastAsia="宋体" w:hAnsi="Times New Roman" w:cs="Times New Roman"/>
          <w:sz w:val="24"/>
        </w:rPr>
        <w:t>以</w:t>
      </w:r>
      <w:r w:rsidR="00564CBE" w:rsidRPr="007170A5">
        <w:rPr>
          <w:rFonts w:ascii="Times New Roman" w:eastAsia="宋体" w:hAnsi="Times New Roman" w:cs="Times New Roman"/>
          <w:sz w:val="24"/>
          <w:szCs w:val="24"/>
        </w:rPr>
        <w:t>实时预警方式对</w:t>
      </w:r>
      <w:r w:rsidR="00564CBE">
        <w:rPr>
          <w:rFonts w:ascii="Times New Roman" w:eastAsia="宋体" w:hAnsi="Times New Roman" w:cs="Times New Roman"/>
          <w:sz w:val="24"/>
        </w:rPr>
        <w:t>安全生产</w:t>
      </w:r>
      <w:r w:rsidR="00564CBE" w:rsidRPr="007170A5">
        <w:rPr>
          <w:rFonts w:ascii="Times New Roman" w:eastAsia="宋体" w:hAnsi="Times New Roman" w:cs="Times New Roman"/>
          <w:sz w:val="24"/>
          <w:szCs w:val="24"/>
        </w:rPr>
        <w:t>风险进行监控</w:t>
      </w:r>
      <w:r w:rsidR="00CF2A9F" w:rsidRPr="007170A5">
        <w:rPr>
          <w:rFonts w:ascii="Times New Roman" w:eastAsia="宋体" w:hAnsi="Times New Roman" w:cs="Times New Roman"/>
          <w:sz w:val="24"/>
          <w:szCs w:val="24"/>
        </w:rPr>
        <w:t>。</w:t>
      </w:r>
    </w:p>
    <w:p w:rsidR="00FE5B62" w:rsidRPr="007170A5" w:rsidRDefault="00564CBE" w:rsidP="00FE5B62">
      <w:pPr>
        <w:spacing w:line="360" w:lineRule="auto"/>
        <w:rPr>
          <w:rFonts w:ascii="Times New Roman" w:hAnsi="Times New Roman" w:cs="Times New Roman"/>
          <w:sz w:val="24"/>
          <w:szCs w:val="24"/>
        </w:rPr>
      </w:pPr>
      <w:r w:rsidRPr="00564CBE">
        <w:rPr>
          <w:rFonts w:ascii="Times New Roman" w:hAnsi="Times New Roman" w:cs="Times New Roman"/>
          <w:b/>
          <w:sz w:val="24"/>
          <w:szCs w:val="24"/>
        </w:rPr>
        <w:t>7.5.9</w:t>
      </w:r>
      <w:r w:rsidR="0050324B" w:rsidRPr="007170A5">
        <w:rPr>
          <w:rFonts w:ascii="Times New Roman" w:eastAsia="宋体" w:hAnsi="Times New Roman" w:cs="Times New Roman"/>
          <w:sz w:val="24"/>
          <w:szCs w:val="24"/>
        </w:rPr>
        <w:t>项目管理机构</w:t>
      </w:r>
      <w:r w:rsidR="0050324B">
        <w:rPr>
          <w:rFonts w:ascii="Times New Roman" w:eastAsia="宋体" w:hAnsi="Times New Roman" w:cs="Times New Roman" w:hint="eastAsia"/>
          <w:sz w:val="24"/>
          <w:szCs w:val="24"/>
        </w:rPr>
        <w:t>应在</w:t>
      </w:r>
      <w:r w:rsidR="005B6FDE">
        <w:rPr>
          <w:rFonts w:ascii="Times New Roman" w:hAnsi="Times New Roman" w:cs="Times New Roman"/>
          <w:sz w:val="24"/>
          <w:szCs w:val="24"/>
        </w:rPr>
        <w:t>施工过程中</w:t>
      </w:r>
      <w:r w:rsidR="005B6FDE">
        <w:rPr>
          <w:rFonts w:ascii="Times New Roman" w:hAnsi="Times New Roman" w:cs="Times New Roman" w:hint="eastAsia"/>
          <w:sz w:val="24"/>
          <w:szCs w:val="24"/>
        </w:rPr>
        <w:t>采用</w:t>
      </w:r>
      <w:r w:rsidR="00FE5B62" w:rsidRPr="007170A5">
        <w:rPr>
          <w:rFonts w:ascii="Times New Roman" w:hAnsi="Times New Roman" w:cs="Times New Roman"/>
          <w:sz w:val="24"/>
          <w:szCs w:val="24"/>
        </w:rPr>
        <w:t>日常巡查、专项检查、季节性检查、定期检查、不定期抽查等</w:t>
      </w:r>
      <w:r w:rsidR="005B6FDE">
        <w:rPr>
          <w:rFonts w:ascii="Times New Roman" w:hAnsi="Times New Roman" w:cs="Times New Roman" w:hint="eastAsia"/>
          <w:sz w:val="24"/>
          <w:szCs w:val="24"/>
        </w:rPr>
        <w:t>方式</w:t>
      </w:r>
      <w:r w:rsidR="005B6FDE">
        <w:rPr>
          <w:rFonts w:ascii="Times New Roman" w:hAnsi="Times New Roman" w:cs="Times New Roman"/>
          <w:sz w:val="24"/>
          <w:szCs w:val="24"/>
        </w:rPr>
        <w:t>进行安全检查。安全</w:t>
      </w:r>
      <w:r w:rsidR="005B6FDE">
        <w:rPr>
          <w:rFonts w:ascii="Times New Roman" w:hAnsi="Times New Roman" w:cs="Times New Roman" w:hint="eastAsia"/>
          <w:sz w:val="24"/>
          <w:szCs w:val="24"/>
        </w:rPr>
        <w:t>检查</w:t>
      </w:r>
      <w:r w:rsidR="00FE5B62" w:rsidRPr="007170A5">
        <w:rPr>
          <w:rFonts w:ascii="Times New Roman" w:hAnsi="Times New Roman" w:cs="Times New Roman"/>
          <w:sz w:val="24"/>
          <w:szCs w:val="24"/>
        </w:rPr>
        <w:t>应符合下列要求：</w:t>
      </w:r>
    </w:p>
    <w:p w:rsidR="00FE5B62" w:rsidRPr="007170A5" w:rsidRDefault="00FE5B62" w:rsidP="00FE5B62">
      <w:pPr>
        <w:spacing w:line="360" w:lineRule="auto"/>
        <w:ind w:firstLineChars="200" w:firstLine="482"/>
        <w:rPr>
          <w:rFonts w:ascii="Times New Roman" w:hAnsi="Times New Roman" w:cs="Times New Roman"/>
          <w:sz w:val="24"/>
          <w:szCs w:val="24"/>
        </w:rPr>
      </w:pPr>
      <w:r w:rsidRPr="009520AF">
        <w:rPr>
          <w:rFonts w:ascii="Times New Roman" w:hAnsi="Times New Roman" w:cs="Times New Roman"/>
          <w:b/>
          <w:sz w:val="24"/>
          <w:szCs w:val="24"/>
        </w:rPr>
        <w:t>1</w:t>
      </w:r>
      <w:r w:rsidR="00A91E1F">
        <w:rPr>
          <w:rFonts w:ascii="Times New Roman" w:hAnsi="Times New Roman" w:cs="Times New Roman"/>
          <w:sz w:val="24"/>
          <w:szCs w:val="24"/>
        </w:rPr>
        <w:t>每天应结合施工动态</w:t>
      </w:r>
      <w:r w:rsidRPr="007170A5">
        <w:rPr>
          <w:rFonts w:ascii="Times New Roman" w:hAnsi="Times New Roman" w:cs="Times New Roman"/>
          <w:sz w:val="24"/>
          <w:szCs w:val="24"/>
        </w:rPr>
        <w:t>实行安全巡查</w:t>
      </w:r>
      <w:r w:rsidR="00A91E1F">
        <w:rPr>
          <w:rFonts w:ascii="Times New Roman" w:hAnsi="Times New Roman" w:cs="Times New Roman" w:hint="eastAsia"/>
          <w:sz w:val="24"/>
          <w:szCs w:val="24"/>
        </w:rPr>
        <w:t>。</w:t>
      </w:r>
    </w:p>
    <w:p w:rsidR="00FE5B62" w:rsidRPr="007170A5" w:rsidRDefault="00FE5B62" w:rsidP="00FE5B62">
      <w:pPr>
        <w:spacing w:line="360" w:lineRule="auto"/>
        <w:ind w:firstLineChars="200" w:firstLine="482"/>
        <w:rPr>
          <w:rFonts w:ascii="Times New Roman" w:hAnsi="Times New Roman" w:cs="Times New Roman"/>
          <w:sz w:val="24"/>
          <w:szCs w:val="24"/>
        </w:rPr>
      </w:pPr>
      <w:r w:rsidRPr="009520AF">
        <w:rPr>
          <w:rFonts w:ascii="Times New Roman" w:hAnsi="Times New Roman" w:cs="Times New Roman"/>
          <w:b/>
          <w:sz w:val="24"/>
          <w:szCs w:val="24"/>
        </w:rPr>
        <w:t>2</w:t>
      </w:r>
      <w:r w:rsidR="00A91E1F" w:rsidRPr="007170A5">
        <w:rPr>
          <w:rFonts w:ascii="Times New Roman" w:hAnsi="Times New Roman" w:cs="Times New Roman"/>
          <w:sz w:val="24"/>
          <w:szCs w:val="24"/>
        </w:rPr>
        <w:t>每周</w:t>
      </w:r>
      <w:r w:rsidRPr="007170A5">
        <w:rPr>
          <w:rFonts w:ascii="Times New Roman" w:hAnsi="Times New Roman" w:cs="Times New Roman"/>
          <w:sz w:val="24"/>
          <w:szCs w:val="24"/>
        </w:rPr>
        <w:t>应组织各分包单位进行安全检查</w:t>
      </w:r>
      <w:r w:rsidR="00A91E1F">
        <w:rPr>
          <w:rFonts w:ascii="Times New Roman" w:hAnsi="Times New Roman" w:cs="Times New Roman" w:hint="eastAsia"/>
          <w:sz w:val="24"/>
          <w:szCs w:val="24"/>
        </w:rPr>
        <w:t>。</w:t>
      </w:r>
    </w:p>
    <w:p w:rsidR="00FE5B62" w:rsidRPr="007170A5" w:rsidRDefault="00FE5B62" w:rsidP="00FE5B62">
      <w:pPr>
        <w:spacing w:line="360" w:lineRule="auto"/>
        <w:ind w:firstLineChars="200" w:firstLine="482"/>
        <w:rPr>
          <w:rFonts w:ascii="Times New Roman" w:hAnsi="Times New Roman" w:cs="Times New Roman"/>
          <w:sz w:val="24"/>
          <w:szCs w:val="24"/>
        </w:rPr>
      </w:pPr>
      <w:r w:rsidRPr="009520AF">
        <w:rPr>
          <w:rFonts w:ascii="Times New Roman" w:hAnsi="Times New Roman" w:cs="Times New Roman"/>
          <w:b/>
          <w:sz w:val="24"/>
          <w:szCs w:val="24"/>
        </w:rPr>
        <w:t>3</w:t>
      </w:r>
      <w:r w:rsidR="00A91E1F">
        <w:rPr>
          <w:rFonts w:ascii="Times New Roman" w:hAnsi="Times New Roman" w:cs="Times New Roman" w:hint="eastAsia"/>
          <w:sz w:val="24"/>
          <w:szCs w:val="24"/>
        </w:rPr>
        <w:t>对于</w:t>
      </w:r>
      <w:r w:rsidRPr="007170A5">
        <w:rPr>
          <w:rFonts w:ascii="Times New Roman" w:hAnsi="Times New Roman" w:cs="Times New Roman"/>
          <w:sz w:val="24"/>
          <w:szCs w:val="24"/>
        </w:rPr>
        <w:t>检查中发现的倾向性问题、</w:t>
      </w:r>
      <w:r w:rsidR="00D542B3" w:rsidRPr="007170A5">
        <w:rPr>
          <w:rFonts w:ascii="Times New Roman" w:hAnsi="Times New Roman" w:cs="Times New Roman"/>
          <w:sz w:val="24"/>
          <w:szCs w:val="24"/>
        </w:rPr>
        <w:t>生产</w:t>
      </w:r>
      <w:r w:rsidRPr="007170A5">
        <w:rPr>
          <w:rFonts w:ascii="Times New Roman" w:hAnsi="Times New Roman" w:cs="Times New Roman"/>
          <w:sz w:val="24"/>
          <w:szCs w:val="24"/>
        </w:rPr>
        <w:t>安全</w:t>
      </w:r>
      <w:r w:rsidR="00D542B3">
        <w:rPr>
          <w:rFonts w:ascii="Times New Roman" w:hAnsi="Times New Roman" w:cs="Times New Roman" w:hint="eastAsia"/>
          <w:sz w:val="24"/>
          <w:szCs w:val="24"/>
        </w:rPr>
        <w:t>事故</w:t>
      </w:r>
      <w:r w:rsidRPr="007170A5">
        <w:rPr>
          <w:rFonts w:ascii="Times New Roman" w:hAnsi="Times New Roman" w:cs="Times New Roman"/>
          <w:sz w:val="24"/>
          <w:szCs w:val="24"/>
        </w:rPr>
        <w:t>隐患出现较多的部位，组织专项检查</w:t>
      </w:r>
      <w:r w:rsidR="00D542B3">
        <w:rPr>
          <w:rFonts w:ascii="Times New Roman" w:hAnsi="Times New Roman" w:cs="Times New Roman" w:hint="eastAsia"/>
          <w:sz w:val="24"/>
          <w:szCs w:val="24"/>
        </w:rPr>
        <w:t>。</w:t>
      </w:r>
    </w:p>
    <w:p w:rsidR="00FE5B62" w:rsidRDefault="00FE5B62" w:rsidP="00FE5B62">
      <w:pPr>
        <w:spacing w:line="360" w:lineRule="auto"/>
        <w:ind w:firstLineChars="200" w:firstLine="482"/>
        <w:rPr>
          <w:rFonts w:ascii="Times New Roman" w:hAnsi="Times New Roman" w:cs="Times New Roman"/>
          <w:sz w:val="24"/>
          <w:szCs w:val="24"/>
        </w:rPr>
      </w:pPr>
      <w:r w:rsidRPr="009520AF">
        <w:rPr>
          <w:rFonts w:ascii="Times New Roman" w:hAnsi="Times New Roman" w:cs="Times New Roman"/>
          <w:b/>
          <w:sz w:val="24"/>
          <w:szCs w:val="24"/>
        </w:rPr>
        <w:t>4</w:t>
      </w:r>
      <w:r w:rsidR="00D542B3">
        <w:rPr>
          <w:rFonts w:ascii="Times New Roman" w:hAnsi="Times New Roman" w:cs="Times New Roman" w:hint="eastAsia"/>
          <w:sz w:val="24"/>
          <w:szCs w:val="24"/>
        </w:rPr>
        <w:t>结合</w:t>
      </w:r>
      <w:r w:rsidRPr="007170A5">
        <w:rPr>
          <w:rFonts w:ascii="Times New Roman" w:hAnsi="Times New Roman" w:cs="Times New Roman"/>
          <w:sz w:val="24"/>
          <w:szCs w:val="24"/>
        </w:rPr>
        <w:t>工程所在地气候与环境特点，组织季节性安全检查。</w:t>
      </w:r>
    </w:p>
    <w:p w:rsidR="00FE5B62" w:rsidRPr="007170A5" w:rsidRDefault="00360DA1" w:rsidP="0007459A">
      <w:pPr>
        <w:spacing w:line="360" w:lineRule="auto"/>
        <w:rPr>
          <w:rFonts w:ascii="Times New Roman" w:hAnsi="Times New Roman" w:cs="Times New Roman"/>
          <w:sz w:val="24"/>
          <w:szCs w:val="24"/>
        </w:rPr>
      </w:pPr>
      <w:r w:rsidRPr="00360DA1">
        <w:rPr>
          <w:rFonts w:ascii="Times New Roman" w:hAnsi="Times New Roman" w:cs="Times New Roman" w:hint="eastAsia"/>
          <w:b/>
          <w:sz w:val="24"/>
          <w:szCs w:val="24"/>
        </w:rPr>
        <w:t>7</w:t>
      </w:r>
      <w:r w:rsidRPr="00360DA1">
        <w:rPr>
          <w:rFonts w:ascii="Times New Roman" w:hAnsi="Times New Roman" w:cs="Times New Roman"/>
          <w:b/>
          <w:sz w:val="24"/>
          <w:szCs w:val="24"/>
        </w:rPr>
        <w:t xml:space="preserve">.5.10  </w:t>
      </w:r>
      <w:r w:rsidR="00502919" w:rsidRPr="00092DB4">
        <w:rPr>
          <w:rFonts w:ascii="Times New Roman" w:eastAsia="宋体" w:hAnsi="Times New Roman" w:cs="Times New Roman"/>
          <w:sz w:val="24"/>
          <w:szCs w:val="24"/>
        </w:rPr>
        <w:t>项目管理机构</w:t>
      </w:r>
      <w:r w:rsidR="00502919">
        <w:rPr>
          <w:rFonts w:ascii="Times New Roman" w:eastAsia="宋体" w:hAnsi="Times New Roman" w:cs="Times New Roman" w:hint="eastAsia"/>
          <w:sz w:val="24"/>
          <w:szCs w:val="24"/>
        </w:rPr>
        <w:t>应</w:t>
      </w:r>
      <w:r w:rsidR="00FE5B62" w:rsidRPr="007170A5">
        <w:rPr>
          <w:rFonts w:ascii="Times New Roman" w:hAnsi="Times New Roman" w:cs="Times New Roman"/>
          <w:sz w:val="24"/>
          <w:szCs w:val="24"/>
        </w:rPr>
        <w:t>对安全检查中发现的问题，按隐患类别分类记录</w:t>
      </w:r>
      <w:r w:rsidR="00F56C3F">
        <w:rPr>
          <w:rFonts w:ascii="Times New Roman" w:hAnsi="Times New Roman" w:cs="Times New Roman" w:hint="eastAsia"/>
          <w:sz w:val="24"/>
          <w:szCs w:val="24"/>
        </w:rPr>
        <w:t>和</w:t>
      </w:r>
      <w:r w:rsidR="00FE5B62" w:rsidRPr="007170A5">
        <w:rPr>
          <w:rFonts w:ascii="Times New Roman" w:hAnsi="Times New Roman" w:cs="Times New Roman"/>
          <w:sz w:val="24"/>
          <w:szCs w:val="24"/>
        </w:rPr>
        <w:t>定期统计，并</w:t>
      </w:r>
      <w:r w:rsidR="00F56C3F">
        <w:rPr>
          <w:rFonts w:ascii="Times New Roman" w:hAnsi="Times New Roman" w:cs="Times New Roman" w:hint="eastAsia"/>
          <w:sz w:val="24"/>
          <w:szCs w:val="24"/>
        </w:rPr>
        <w:t>针对</w:t>
      </w:r>
      <w:r w:rsidR="00FE5B62" w:rsidRPr="007170A5">
        <w:rPr>
          <w:rFonts w:ascii="Times New Roman" w:hAnsi="Times New Roman" w:cs="Times New Roman"/>
          <w:sz w:val="24"/>
          <w:szCs w:val="24"/>
        </w:rPr>
        <w:t>多发</w:t>
      </w:r>
      <w:r w:rsidR="00F56C3F">
        <w:rPr>
          <w:rFonts w:ascii="Times New Roman" w:hAnsi="Times New Roman" w:cs="Times New Roman" w:hint="eastAsia"/>
          <w:sz w:val="24"/>
          <w:szCs w:val="24"/>
        </w:rPr>
        <w:t>事故隐患</w:t>
      </w:r>
      <w:r w:rsidR="00FE5B62" w:rsidRPr="007170A5">
        <w:rPr>
          <w:rFonts w:ascii="Times New Roman" w:hAnsi="Times New Roman" w:cs="Times New Roman"/>
          <w:sz w:val="24"/>
          <w:szCs w:val="24"/>
        </w:rPr>
        <w:t>和重大</w:t>
      </w:r>
      <w:r w:rsidR="00F56C3F">
        <w:rPr>
          <w:rFonts w:ascii="Times New Roman" w:hAnsi="Times New Roman" w:cs="Times New Roman" w:hint="eastAsia"/>
          <w:sz w:val="24"/>
          <w:szCs w:val="24"/>
        </w:rPr>
        <w:t>事故</w:t>
      </w:r>
      <w:r w:rsidR="00FE5B62" w:rsidRPr="007170A5">
        <w:rPr>
          <w:rFonts w:ascii="Times New Roman" w:hAnsi="Times New Roman" w:cs="Times New Roman"/>
          <w:sz w:val="24"/>
          <w:szCs w:val="24"/>
        </w:rPr>
        <w:t>隐患制</w:t>
      </w:r>
      <w:r w:rsidR="00F56C3F">
        <w:rPr>
          <w:rFonts w:ascii="Times New Roman" w:hAnsi="Times New Roman" w:cs="Times New Roman" w:hint="eastAsia"/>
          <w:sz w:val="24"/>
          <w:szCs w:val="24"/>
        </w:rPr>
        <w:t>定和</w:t>
      </w:r>
      <w:r w:rsidR="00FE5B62" w:rsidRPr="007170A5">
        <w:rPr>
          <w:rFonts w:ascii="Times New Roman" w:hAnsi="Times New Roman" w:cs="Times New Roman"/>
          <w:sz w:val="24"/>
          <w:szCs w:val="24"/>
        </w:rPr>
        <w:t>实施治理措施</w:t>
      </w:r>
      <w:r w:rsidR="00F56C3F">
        <w:rPr>
          <w:rFonts w:ascii="Times New Roman" w:hAnsi="Times New Roman" w:cs="Times New Roman" w:hint="eastAsia"/>
          <w:sz w:val="24"/>
          <w:szCs w:val="24"/>
        </w:rPr>
        <w:t>。</w:t>
      </w:r>
    </w:p>
    <w:p w:rsidR="00252ABA" w:rsidRPr="007170A5" w:rsidRDefault="00F56C3F" w:rsidP="00F56C3F">
      <w:pPr>
        <w:spacing w:line="360" w:lineRule="auto"/>
        <w:rPr>
          <w:rFonts w:ascii="Times New Roman" w:hAnsi="Times New Roman" w:cs="Times New Roman"/>
          <w:sz w:val="24"/>
          <w:szCs w:val="24"/>
        </w:rPr>
      </w:pPr>
      <w:r>
        <w:rPr>
          <w:rFonts w:ascii="Times New Roman" w:hAnsi="Times New Roman" w:cs="Times New Roman" w:hint="eastAsia"/>
          <w:b/>
          <w:sz w:val="24"/>
          <w:szCs w:val="24"/>
        </w:rPr>
        <w:t xml:space="preserve">7.5.11  </w:t>
      </w:r>
      <w:r w:rsidRPr="00092DB4">
        <w:rPr>
          <w:rFonts w:ascii="Times New Roman" w:eastAsia="宋体" w:hAnsi="Times New Roman" w:cs="Times New Roman"/>
          <w:sz w:val="24"/>
          <w:szCs w:val="24"/>
        </w:rPr>
        <w:t>项目管理机构</w:t>
      </w:r>
      <w:r>
        <w:rPr>
          <w:rFonts w:ascii="Times New Roman" w:eastAsia="宋体" w:hAnsi="Times New Roman" w:cs="Times New Roman" w:hint="eastAsia"/>
          <w:sz w:val="24"/>
          <w:szCs w:val="24"/>
        </w:rPr>
        <w:t>应记录</w:t>
      </w:r>
      <w:r w:rsidR="00252ABA" w:rsidRPr="007170A5">
        <w:rPr>
          <w:rFonts w:ascii="Times New Roman" w:hAnsi="Times New Roman" w:cs="Times New Roman"/>
          <w:sz w:val="24"/>
          <w:szCs w:val="24"/>
        </w:rPr>
        <w:t>各类安全生产</w:t>
      </w:r>
      <w:r>
        <w:rPr>
          <w:rFonts w:ascii="Times New Roman" w:hAnsi="Times New Roman" w:cs="Times New Roman" w:hint="eastAsia"/>
          <w:sz w:val="24"/>
          <w:szCs w:val="24"/>
        </w:rPr>
        <w:t>管理</w:t>
      </w:r>
      <w:r w:rsidR="00252ABA" w:rsidRPr="007170A5">
        <w:rPr>
          <w:rFonts w:ascii="Times New Roman" w:hAnsi="Times New Roman" w:cs="Times New Roman"/>
          <w:sz w:val="24"/>
          <w:szCs w:val="24"/>
        </w:rPr>
        <w:t>活动，保存相应资料，</w:t>
      </w:r>
      <w:r>
        <w:rPr>
          <w:rFonts w:ascii="Times New Roman" w:hAnsi="Times New Roman" w:cs="Times New Roman" w:hint="eastAsia"/>
          <w:sz w:val="24"/>
          <w:szCs w:val="24"/>
        </w:rPr>
        <w:t>并</w:t>
      </w:r>
      <w:r>
        <w:rPr>
          <w:rFonts w:ascii="Times New Roman" w:hAnsi="Times New Roman" w:cs="Times New Roman"/>
          <w:sz w:val="24"/>
          <w:szCs w:val="24"/>
        </w:rPr>
        <w:t>应</w:t>
      </w:r>
      <w:r w:rsidR="00252ABA" w:rsidRPr="007170A5">
        <w:rPr>
          <w:rFonts w:ascii="Times New Roman" w:hAnsi="Times New Roman" w:cs="Times New Roman"/>
          <w:sz w:val="24"/>
          <w:szCs w:val="24"/>
        </w:rPr>
        <w:t>形成安全生产</w:t>
      </w:r>
      <w:r w:rsidR="00252ABA" w:rsidRPr="00F56C3F">
        <w:rPr>
          <w:rFonts w:ascii="Times New Roman" w:hAnsi="Times New Roman" w:cs="Times New Roman"/>
          <w:sz w:val="24"/>
          <w:szCs w:val="24"/>
        </w:rPr>
        <w:t>管理档案</w:t>
      </w:r>
      <w:r w:rsidR="00252ABA" w:rsidRPr="007170A5">
        <w:rPr>
          <w:rFonts w:ascii="Times New Roman" w:hAnsi="Times New Roman" w:cs="Times New Roman"/>
          <w:sz w:val="24"/>
          <w:szCs w:val="24"/>
        </w:rPr>
        <w:t>。</w:t>
      </w:r>
    </w:p>
    <w:p w:rsidR="00252ABA" w:rsidRDefault="00252ABA" w:rsidP="00E5493B">
      <w:pPr>
        <w:pStyle w:val="2"/>
        <w:keepNext w:val="0"/>
        <w:keepLines w:val="0"/>
        <w:overflowPunct w:val="0"/>
        <w:spacing w:before="240" w:after="240"/>
        <w:ind w:firstLineChars="0" w:firstLine="0"/>
        <w:jc w:val="center"/>
        <w:rPr>
          <w:rFonts w:eastAsia="黑体"/>
          <w:b/>
          <w:sz w:val="30"/>
          <w:szCs w:val="30"/>
        </w:rPr>
      </w:pPr>
      <w:bookmarkStart w:id="26" w:name="_Toc102590386"/>
      <w:r>
        <w:rPr>
          <w:rFonts w:eastAsia="黑体" w:hint="eastAsia"/>
          <w:b/>
          <w:sz w:val="30"/>
          <w:szCs w:val="30"/>
        </w:rPr>
        <w:t>7.6</w:t>
      </w:r>
      <w:r w:rsidRPr="00D524EE">
        <w:rPr>
          <w:rFonts w:eastAsia="黑体" w:hint="eastAsia"/>
          <w:sz w:val="30"/>
          <w:szCs w:val="30"/>
        </w:rPr>
        <w:t>绿色建造与环境管理</w:t>
      </w:r>
      <w:bookmarkEnd w:id="26"/>
    </w:p>
    <w:p w:rsidR="008F1AED" w:rsidRDefault="00252ABA" w:rsidP="00252ABA">
      <w:pPr>
        <w:spacing w:line="360" w:lineRule="auto"/>
        <w:rPr>
          <w:rFonts w:ascii="Times New Roman" w:hAnsi="Times New Roman" w:cs="Times New Roman"/>
          <w:sz w:val="24"/>
        </w:rPr>
      </w:pPr>
      <w:r>
        <w:rPr>
          <w:rFonts w:ascii="Times New Roman" w:hAnsi="Times New Roman" w:cs="Times New Roman"/>
          <w:b/>
          <w:bCs/>
          <w:sz w:val="24"/>
        </w:rPr>
        <w:lastRenderedPageBreak/>
        <w:t>7.6</w:t>
      </w:r>
      <w:r>
        <w:rPr>
          <w:rFonts w:ascii="Times New Roman" w:hAnsi="Times New Roman" w:cs="Times New Roman" w:hint="eastAsia"/>
          <w:b/>
          <w:bCs/>
          <w:sz w:val="24"/>
        </w:rPr>
        <w:t>.1</w:t>
      </w:r>
      <w:r w:rsidR="00E5493B" w:rsidRPr="008E5E43">
        <w:rPr>
          <w:rFonts w:ascii="Times New Roman" w:eastAsia="宋体" w:hAnsi="Times New Roman" w:cs="Times New Roman" w:hint="eastAsia"/>
          <w:sz w:val="24"/>
        </w:rPr>
        <w:t>建</w:t>
      </w:r>
      <w:r w:rsidR="00E5493B">
        <w:rPr>
          <w:rFonts w:ascii="Times New Roman" w:eastAsia="宋体" w:hAnsi="Times New Roman" w:cs="Times New Roman" w:hint="eastAsia"/>
          <w:sz w:val="24"/>
        </w:rPr>
        <w:t>筑</w:t>
      </w:r>
      <w:r w:rsidR="00E5493B" w:rsidRPr="008E5E43">
        <w:rPr>
          <w:rFonts w:ascii="Times New Roman" w:eastAsia="宋体" w:hAnsi="Times New Roman" w:cs="Times New Roman" w:hint="eastAsia"/>
          <w:sz w:val="24"/>
        </w:rPr>
        <w:t>工程</w:t>
      </w:r>
      <w:r w:rsidR="00E5493B" w:rsidRPr="008E5E43">
        <w:rPr>
          <w:rFonts w:ascii="Times New Roman" w:eastAsia="宋体" w:hAnsi="Times New Roman" w:cs="Times New Roman"/>
          <w:sz w:val="24"/>
        </w:rPr>
        <w:t>承包企业</w:t>
      </w:r>
      <w:r w:rsidR="00E5493B">
        <w:rPr>
          <w:rFonts w:ascii="Times New Roman" w:eastAsia="宋体" w:hAnsi="Times New Roman" w:cs="Times New Roman" w:hint="eastAsia"/>
          <w:sz w:val="24"/>
        </w:rPr>
        <w:t>应</w:t>
      </w:r>
      <w:r w:rsidR="00E5493B">
        <w:rPr>
          <w:rFonts w:ascii="Times New Roman" w:hAnsi="Times New Roman" w:cs="Times New Roman" w:hint="eastAsia"/>
          <w:sz w:val="24"/>
        </w:rPr>
        <w:t>基于精益建造理念，</w:t>
      </w:r>
      <w:r>
        <w:rPr>
          <w:rFonts w:ascii="Times New Roman" w:hAnsi="Times New Roman" w:cs="Times New Roman" w:hint="eastAsia"/>
          <w:sz w:val="24"/>
        </w:rPr>
        <w:t>建立绿色建造</w:t>
      </w:r>
      <w:r w:rsidR="00E5493B">
        <w:rPr>
          <w:rFonts w:ascii="Times New Roman" w:hAnsi="Times New Roman" w:cs="Times New Roman" w:hint="eastAsia"/>
          <w:sz w:val="24"/>
        </w:rPr>
        <w:t>与</w:t>
      </w:r>
      <w:r>
        <w:rPr>
          <w:rFonts w:ascii="Times New Roman" w:hAnsi="Times New Roman" w:cs="Times New Roman" w:hint="eastAsia"/>
          <w:sz w:val="24"/>
        </w:rPr>
        <w:t>环境管理</w:t>
      </w:r>
      <w:r w:rsidR="00E5493B">
        <w:rPr>
          <w:rFonts w:ascii="Times New Roman" w:hAnsi="Times New Roman" w:cs="Times New Roman" w:hint="eastAsia"/>
          <w:sz w:val="24"/>
        </w:rPr>
        <w:t>体系</w:t>
      </w:r>
      <w:r w:rsidR="008F1AED">
        <w:rPr>
          <w:rFonts w:ascii="Times New Roman" w:hAnsi="Times New Roman" w:cs="Times New Roman" w:hint="eastAsia"/>
          <w:sz w:val="24"/>
        </w:rPr>
        <w:t>和</w:t>
      </w:r>
      <w:r w:rsidR="008F1AED">
        <w:rPr>
          <w:rFonts w:ascii="Times New Roman" w:hAnsi="Times New Roman" w:cs="Times New Roman"/>
          <w:sz w:val="24"/>
        </w:rPr>
        <w:t>制度</w:t>
      </w:r>
      <w:r w:rsidR="00E5493B">
        <w:rPr>
          <w:rFonts w:ascii="Times New Roman" w:hAnsi="Times New Roman" w:cs="Times New Roman" w:hint="eastAsia"/>
          <w:sz w:val="24"/>
        </w:rPr>
        <w:t>，设置专门管理小组，</w:t>
      </w:r>
      <w:r w:rsidR="008F1AED">
        <w:rPr>
          <w:rFonts w:ascii="Times New Roman" w:hAnsi="Times New Roman" w:cs="Times New Roman" w:hint="eastAsia"/>
          <w:sz w:val="24"/>
        </w:rPr>
        <w:t>明确绿色建造与环境管理目标</w:t>
      </w:r>
      <w:r w:rsidR="008F1AED">
        <w:rPr>
          <w:rFonts w:ascii="Times New Roman" w:hAnsi="Times New Roman" w:cs="Times New Roman"/>
          <w:sz w:val="24"/>
        </w:rPr>
        <w:t>和职责。</w:t>
      </w:r>
    </w:p>
    <w:p w:rsidR="00252ABA" w:rsidRDefault="00252ABA" w:rsidP="00252ABA">
      <w:pPr>
        <w:spacing w:line="360" w:lineRule="auto"/>
        <w:rPr>
          <w:rFonts w:ascii="Times New Roman" w:hAnsi="Times New Roman" w:cs="Times New Roman"/>
          <w:sz w:val="24"/>
        </w:rPr>
      </w:pPr>
      <w:r>
        <w:rPr>
          <w:rFonts w:ascii="Times New Roman" w:hAnsi="Times New Roman" w:cs="Times New Roman"/>
          <w:b/>
          <w:bCs/>
          <w:sz w:val="24"/>
        </w:rPr>
        <w:t>7.6</w:t>
      </w:r>
      <w:r>
        <w:rPr>
          <w:rFonts w:ascii="Times New Roman" w:hAnsi="Times New Roman" w:cs="Times New Roman" w:hint="eastAsia"/>
          <w:b/>
          <w:bCs/>
          <w:sz w:val="24"/>
        </w:rPr>
        <w:t>.</w:t>
      </w:r>
      <w:r>
        <w:rPr>
          <w:rFonts w:ascii="Times New Roman" w:hAnsi="Times New Roman" w:cs="Times New Roman"/>
          <w:b/>
          <w:bCs/>
          <w:sz w:val="24"/>
        </w:rPr>
        <w:t>2</w:t>
      </w:r>
      <w:r w:rsidR="000D52C2">
        <w:rPr>
          <w:rFonts w:ascii="Times New Roman" w:hAnsi="Times New Roman" w:cs="Times New Roman" w:hint="eastAsia"/>
          <w:sz w:val="24"/>
        </w:rPr>
        <w:t>项目管理</w:t>
      </w:r>
      <w:r w:rsidR="000D52C2">
        <w:rPr>
          <w:rFonts w:ascii="Times New Roman" w:hAnsi="Times New Roman" w:cs="Times New Roman"/>
          <w:sz w:val="24"/>
        </w:rPr>
        <w:t>机构应</w:t>
      </w:r>
      <w:r w:rsidR="000D52C2">
        <w:rPr>
          <w:rFonts w:ascii="Times New Roman" w:hAnsi="Times New Roman" w:cs="Times New Roman" w:hint="eastAsia"/>
          <w:sz w:val="24"/>
        </w:rPr>
        <w:t>从</w:t>
      </w:r>
      <w:r w:rsidR="000D52C2">
        <w:rPr>
          <w:rFonts w:ascii="Times New Roman" w:hAnsi="Times New Roman" w:cs="Times New Roman"/>
          <w:sz w:val="24"/>
        </w:rPr>
        <w:t>工程施工全过程</w:t>
      </w:r>
      <w:r>
        <w:rPr>
          <w:rFonts w:ascii="Times New Roman" w:hAnsi="Times New Roman" w:cs="Times New Roman" w:hint="eastAsia"/>
          <w:sz w:val="24"/>
        </w:rPr>
        <w:t>视角，分析绿色建造</w:t>
      </w:r>
      <w:r w:rsidR="000D52C2">
        <w:rPr>
          <w:rFonts w:ascii="Times New Roman" w:hAnsi="Times New Roman" w:cs="Times New Roman" w:hint="eastAsia"/>
          <w:sz w:val="24"/>
        </w:rPr>
        <w:t>与</w:t>
      </w:r>
      <w:r>
        <w:rPr>
          <w:rFonts w:ascii="Times New Roman" w:hAnsi="Times New Roman" w:cs="Times New Roman" w:hint="eastAsia"/>
          <w:sz w:val="24"/>
        </w:rPr>
        <w:t>环境管理工作要点，确定</w:t>
      </w:r>
      <w:r w:rsidR="000D52C2">
        <w:rPr>
          <w:rFonts w:ascii="Times New Roman" w:hAnsi="Times New Roman" w:cs="Times New Roman" w:hint="eastAsia"/>
          <w:sz w:val="24"/>
        </w:rPr>
        <w:t>相应</w:t>
      </w:r>
      <w:r>
        <w:rPr>
          <w:rFonts w:ascii="Times New Roman" w:hAnsi="Times New Roman" w:cs="Times New Roman" w:hint="eastAsia"/>
          <w:sz w:val="24"/>
        </w:rPr>
        <w:t>目标和措施，</w:t>
      </w:r>
      <w:r w:rsidR="000D52C2">
        <w:rPr>
          <w:rFonts w:ascii="Times New Roman" w:hAnsi="Times New Roman" w:cs="Times New Roman" w:hint="eastAsia"/>
          <w:sz w:val="24"/>
        </w:rPr>
        <w:t>并</w:t>
      </w:r>
      <w:r w:rsidR="000D52C2">
        <w:rPr>
          <w:rFonts w:ascii="Times New Roman" w:hAnsi="Times New Roman" w:cs="Times New Roman"/>
          <w:sz w:val="24"/>
        </w:rPr>
        <w:t>将职责落实</w:t>
      </w:r>
      <w:r>
        <w:rPr>
          <w:rFonts w:ascii="Times New Roman" w:hAnsi="Times New Roman" w:cs="Times New Roman" w:hint="eastAsia"/>
          <w:sz w:val="24"/>
        </w:rPr>
        <w:t>到人。</w:t>
      </w:r>
    </w:p>
    <w:p w:rsidR="0057466C" w:rsidRDefault="0057466C" w:rsidP="0057466C">
      <w:pPr>
        <w:spacing w:line="360" w:lineRule="auto"/>
        <w:rPr>
          <w:rFonts w:ascii="Times New Roman" w:hAnsi="Times New Roman" w:cs="Times New Roman"/>
          <w:sz w:val="24"/>
        </w:rPr>
      </w:pPr>
      <w:r>
        <w:rPr>
          <w:rFonts w:ascii="Times New Roman" w:hAnsi="Times New Roman" w:cs="Times New Roman"/>
          <w:b/>
          <w:bCs/>
          <w:sz w:val="24"/>
        </w:rPr>
        <w:t>7.6</w:t>
      </w:r>
      <w:r>
        <w:rPr>
          <w:rFonts w:ascii="Times New Roman" w:hAnsi="Times New Roman" w:cs="Times New Roman" w:hint="eastAsia"/>
          <w:b/>
          <w:bCs/>
          <w:sz w:val="24"/>
        </w:rPr>
        <w:t>.</w:t>
      </w:r>
      <w:r>
        <w:rPr>
          <w:rFonts w:ascii="Times New Roman" w:hAnsi="Times New Roman" w:cs="Times New Roman"/>
          <w:b/>
          <w:bCs/>
          <w:sz w:val="24"/>
        </w:rPr>
        <w:t>3</w:t>
      </w:r>
      <w:r w:rsidR="007874B1">
        <w:rPr>
          <w:rFonts w:ascii="Times New Roman" w:hAnsi="Times New Roman" w:cs="Times New Roman" w:hint="eastAsia"/>
          <w:sz w:val="24"/>
        </w:rPr>
        <w:t>项目管理</w:t>
      </w:r>
      <w:r w:rsidR="007874B1">
        <w:rPr>
          <w:rFonts w:ascii="Times New Roman" w:hAnsi="Times New Roman" w:cs="Times New Roman"/>
          <w:sz w:val="24"/>
        </w:rPr>
        <w:t>机构应</w:t>
      </w:r>
      <w:r w:rsidR="007874B1">
        <w:rPr>
          <w:rFonts w:ascii="Times New Roman" w:hAnsi="Times New Roman" w:cs="Times New Roman" w:hint="eastAsia"/>
          <w:sz w:val="24"/>
        </w:rPr>
        <w:t>基于建筑全寿命期，</w:t>
      </w:r>
      <w:r>
        <w:rPr>
          <w:rFonts w:ascii="Times New Roman" w:hAnsi="Times New Roman" w:cs="Times New Roman" w:hint="eastAsia"/>
          <w:sz w:val="24"/>
        </w:rPr>
        <w:t>选用绿色建造技术和绿色建</w:t>
      </w:r>
      <w:r w:rsidR="007874B1">
        <w:rPr>
          <w:rFonts w:ascii="Times New Roman" w:hAnsi="Times New Roman" w:cs="Times New Roman" w:hint="eastAsia"/>
          <w:sz w:val="24"/>
        </w:rPr>
        <w:t>筑</w:t>
      </w:r>
      <w:r w:rsidR="007874B1">
        <w:rPr>
          <w:rFonts w:ascii="Times New Roman" w:hAnsi="Times New Roman" w:cs="Times New Roman"/>
          <w:sz w:val="24"/>
        </w:rPr>
        <w:t>材料</w:t>
      </w:r>
      <w:r>
        <w:rPr>
          <w:rFonts w:ascii="Times New Roman" w:hAnsi="Times New Roman" w:cs="Times New Roman" w:hint="eastAsia"/>
          <w:sz w:val="24"/>
        </w:rPr>
        <w:t>。</w:t>
      </w:r>
    </w:p>
    <w:p w:rsidR="005472FA" w:rsidRDefault="00252ABA" w:rsidP="00252ABA">
      <w:pPr>
        <w:spacing w:line="360" w:lineRule="auto"/>
        <w:rPr>
          <w:rFonts w:ascii="Times New Roman" w:hAnsi="Times New Roman" w:cs="Times New Roman"/>
          <w:bCs/>
          <w:sz w:val="24"/>
        </w:rPr>
      </w:pPr>
      <w:r>
        <w:rPr>
          <w:rFonts w:ascii="Times New Roman" w:hAnsi="Times New Roman" w:cs="Times New Roman"/>
          <w:b/>
          <w:bCs/>
          <w:sz w:val="24"/>
        </w:rPr>
        <w:t>7.6</w:t>
      </w:r>
      <w:r>
        <w:rPr>
          <w:rFonts w:ascii="Times New Roman" w:hAnsi="Times New Roman" w:cs="Times New Roman" w:hint="eastAsia"/>
          <w:b/>
          <w:bCs/>
          <w:sz w:val="24"/>
        </w:rPr>
        <w:t>.</w:t>
      </w:r>
      <w:r w:rsidR="0057466C">
        <w:rPr>
          <w:rFonts w:ascii="Times New Roman" w:hAnsi="Times New Roman" w:cs="Times New Roman"/>
          <w:b/>
          <w:bCs/>
          <w:sz w:val="24"/>
        </w:rPr>
        <w:t>4</w:t>
      </w:r>
      <w:r w:rsidR="005472FA" w:rsidRPr="00A67DD2">
        <w:rPr>
          <w:rFonts w:ascii="Times New Roman" w:hAnsi="Times New Roman" w:cs="Times New Roman" w:hint="eastAsia"/>
          <w:bCs/>
          <w:sz w:val="24"/>
        </w:rPr>
        <w:t>项目</w:t>
      </w:r>
      <w:r w:rsidR="005472FA">
        <w:rPr>
          <w:rFonts w:ascii="Times New Roman" w:hAnsi="Times New Roman" w:cs="Times New Roman" w:hint="eastAsia"/>
          <w:sz w:val="24"/>
        </w:rPr>
        <w:t>管理</w:t>
      </w:r>
      <w:r w:rsidR="005472FA">
        <w:rPr>
          <w:rFonts w:ascii="Times New Roman" w:hAnsi="Times New Roman" w:cs="Times New Roman"/>
          <w:sz w:val="24"/>
        </w:rPr>
        <w:t>机构</w:t>
      </w:r>
      <w:r w:rsidR="005472FA" w:rsidRPr="00A67DD2">
        <w:rPr>
          <w:rFonts w:ascii="Times New Roman" w:hAnsi="Times New Roman" w:cs="Times New Roman" w:hint="eastAsia"/>
          <w:bCs/>
          <w:sz w:val="24"/>
        </w:rPr>
        <w:t>应对施工过程中环境影响因素进行辨识，</w:t>
      </w:r>
      <w:r w:rsidR="00AB503D">
        <w:rPr>
          <w:rFonts w:ascii="Times New Roman" w:hAnsi="Times New Roman" w:cs="Times New Roman" w:hint="eastAsia"/>
          <w:bCs/>
          <w:sz w:val="24"/>
        </w:rPr>
        <w:t>并</w:t>
      </w:r>
      <w:r w:rsidR="005472FA" w:rsidRPr="00A67DD2">
        <w:rPr>
          <w:rFonts w:ascii="Times New Roman" w:hAnsi="Times New Roman" w:cs="Times New Roman" w:hint="eastAsia"/>
          <w:bCs/>
          <w:sz w:val="24"/>
        </w:rPr>
        <w:t>制定和实施</w:t>
      </w:r>
      <w:r w:rsidR="00AB503D">
        <w:rPr>
          <w:rFonts w:ascii="Times New Roman" w:hAnsi="Times New Roman" w:cs="Times New Roman" w:hint="eastAsia"/>
          <w:bCs/>
          <w:sz w:val="24"/>
        </w:rPr>
        <w:t>应对</w:t>
      </w:r>
      <w:r w:rsidR="005472FA" w:rsidRPr="00A67DD2">
        <w:rPr>
          <w:rFonts w:ascii="Times New Roman" w:hAnsi="Times New Roman" w:cs="Times New Roman" w:hint="eastAsia"/>
          <w:bCs/>
          <w:sz w:val="24"/>
        </w:rPr>
        <w:t>措施</w:t>
      </w:r>
      <w:r w:rsidR="00347833">
        <w:rPr>
          <w:rFonts w:ascii="Times New Roman" w:hAnsi="Times New Roman" w:cs="Times New Roman" w:hint="eastAsia"/>
          <w:bCs/>
          <w:sz w:val="24"/>
        </w:rPr>
        <w:t>及</w:t>
      </w:r>
      <w:r w:rsidR="005472FA" w:rsidRPr="00A67DD2">
        <w:rPr>
          <w:rFonts w:ascii="Times New Roman" w:hAnsi="Times New Roman" w:cs="Times New Roman" w:hint="eastAsia"/>
          <w:bCs/>
          <w:sz w:val="24"/>
        </w:rPr>
        <w:t>应急处置</w:t>
      </w:r>
      <w:r w:rsidR="00AB503D">
        <w:rPr>
          <w:rFonts w:ascii="Times New Roman" w:hAnsi="Times New Roman" w:cs="Times New Roman" w:hint="eastAsia"/>
          <w:bCs/>
          <w:sz w:val="24"/>
        </w:rPr>
        <w:t>方案</w:t>
      </w:r>
      <w:r w:rsidR="005472FA" w:rsidRPr="00A67DD2">
        <w:rPr>
          <w:rFonts w:ascii="Times New Roman" w:hAnsi="Times New Roman" w:cs="Times New Roman" w:hint="eastAsia"/>
          <w:bCs/>
          <w:sz w:val="24"/>
        </w:rPr>
        <w:t>，防止</w:t>
      </w:r>
      <w:r w:rsidR="00AB503D">
        <w:rPr>
          <w:rFonts w:ascii="Times New Roman" w:hAnsi="Times New Roman" w:cs="Times New Roman" w:hint="eastAsia"/>
          <w:bCs/>
          <w:sz w:val="24"/>
        </w:rPr>
        <w:t>发生</w:t>
      </w:r>
      <w:r w:rsidR="005472FA" w:rsidRPr="00A67DD2">
        <w:rPr>
          <w:rFonts w:ascii="Times New Roman" w:hAnsi="Times New Roman" w:cs="Times New Roman" w:hint="eastAsia"/>
          <w:bCs/>
          <w:sz w:val="24"/>
        </w:rPr>
        <w:t>重大环境污染事故。</w:t>
      </w:r>
    </w:p>
    <w:p w:rsidR="00252ABA" w:rsidRDefault="005472FA" w:rsidP="00252ABA">
      <w:pPr>
        <w:spacing w:line="360" w:lineRule="auto"/>
        <w:rPr>
          <w:rFonts w:ascii="Times New Roman" w:hAnsi="Times New Roman" w:cs="Times New Roman"/>
          <w:sz w:val="24"/>
        </w:rPr>
      </w:pPr>
      <w:r>
        <w:rPr>
          <w:rFonts w:ascii="Times New Roman" w:hAnsi="Times New Roman" w:cs="Times New Roman"/>
          <w:b/>
          <w:bCs/>
          <w:sz w:val="24"/>
        </w:rPr>
        <w:t>7.6</w:t>
      </w:r>
      <w:r>
        <w:rPr>
          <w:rFonts w:ascii="Times New Roman" w:hAnsi="Times New Roman" w:cs="Times New Roman" w:hint="eastAsia"/>
          <w:b/>
          <w:bCs/>
          <w:sz w:val="24"/>
        </w:rPr>
        <w:t>.</w:t>
      </w:r>
      <w:r>
        <w:rPr>
          <w:rFonts w:ascii="Times New Roman" w:hAnsi="Times New Roman" w:cs="Times New Roman"/>
          <w:b/>
          <w:bCs/>
          <w:sz w:val="24"/>
        </w:rPr>
        <w:t>5</w:t>
      </w:r>
      <w:r w:rsidR="007874B1">
        <w:rPr>
          <w:rFonts w:ascii="Times New Roman" w:hAnsi="Times New Roman" w:cs="Times New Roman" w:hint="eastAsia"/>
          <w:sz w:val="24"/>
        </w:rPr>
        <w:t>项目管理</w:t>
      </w:r>
      <w:r w:rsidR="007874B1">
        <w:rPr>
          <w:rFonts w:ascii="Times New Roman" w:hAnsi="Times New Roman" w:cs="Times New Roman"/>
          <w:sz w:val="24"/>
        </w:rPr>
        <w:t>机构应</w:t>
      </w:r>
      <w:r w:rsidR="007874B1">
        <w:rPr>
          <w:rFonts w:ascii="Times New Roman" w:hAnsi="Times New Roman" w:cs="Times New Roman" w:hint="eastAsia"/>
          <w:sz w:val="24"/>
        </w:rPr>
        <w:t>在</w:t>
      </w:r>
      <w:r w:rsidR="00252ABA">
        <w:rPr>
          <w:rFonts w:ascii="Times New Roman" w:hAnsi="Times New Roman" w:cs="Times New Roman" w:hint="eastAsia"/>
          <w:sz w:val="24"/>
        </w:rPr>
        <w:t>施工现场推行“</w:t>
      </w:r>
      <w:r w:rsidR="00252ABA">
        <w:rPr>
          <w:rFonts w:ascii="Times New Roman" w:hAnsi="Times New Roman" w:cs="Times New Roman"/>
          <w:sz w:val="24"/>
        </w:rPr>
        <w:t>6</w:t>
      </w:r>
      <w:r w:rsidR="00252ABA">
        <w:rPr>
          <w:rFonts w:ascii="Times New Roman" w:hAnsi="Times New Roman" w:cs="Times New Roman" w:hint="eastAsia"/>
          <w:sz w:val="24"/>
        </w:rPr>
        <w:t>S</w:t>
      </w:r>
      <w:r w:rsidR="00252ABA">
        <w:rPr>
          <w:rFonts w:ascii="Times New Roman" w:hAnsi="Times New Roman" w:cs="Times New Roman" w:hint="eastAsia"/>
          <w:sz w:val="24"/>
        </w:rPr>
        <w:t>”管理，提升</w:t>
      </w:r>
      <w:r w:rsidR="008552CE">
        <w:rPr>
          <w:rFonts w:ascii="Times New Roman" w:hAnsi="Times New Roman" w:cs="Times New Roman" w:hint="eastAsia"/>
          <w:sz w:val="24"/>
        </w:rPr>
        <w:t>施工</w:t>
      </w:r>
      <w:r w:rsidR="00252ABA">
        <w:rPr>
          <w:rFonts w:ascii="Times New Roman" w:hAnsi="Times New Roman" w:cs="Times New Roman" w:hint="eastAsia"/>
          <w:sz w:val="24"/>
        </w:rPr>
        <w:t>作业人员素养，营造安全、整洁的现场环境。</w:t>
      </w:r>
    </w:p>
    <w:p w:rsidR="00252ABA" w:rsidRDefault="005472FA" w:rsidP="00252ABA">
      <w:pPr>
        <w:spacing w:line="360" w:lineRule="auto"/>
        <w:rPr>
          <w:rFonts w:ascii="Times New Roman" w:hAnsi="Times New Roman" w:cs="Times New Roman"/>
          <w:sz w:val="24"/>
        </w:rPr>
      </w:pPr>
      <w:r>
        <w:rPr>
          <w:rFonts w:ascii="Times New Roman" w:hAnsi="Times New Roman" w:cs="Times New Roman"/>
          <w:b/>
          <w:bCs/>
          <w:sz w:val="24"/>
        </w:rPr>
        <w:t>7.6</w:t>
      </w:r>
      <w:r>
        <w:rPr>
          <w:rFonts w:ascii="Times New Roman" w:hAnsi="Times New Roman" w:cs="Times New Roman" w:hint="eastAsia"/>
          <w:b/>
          <w:bCs/>
          <w:sz w:val="24"/>
        </w:rPr>
        <w:t>.</w:t>
      </w:r>
      <w:r>
        <w:rPr>
          <w:rFonts w:ascii="Times New Roman" w:hAnsi="Times New Roman" w:cs="Times New Roman"/>
          <w:b/>
          <w:bCs/>
          <w:sz w:val="24"/>
        </w:rPr>
        <w:t>6</w:t>
      </w:r>
      <w:r w:rsidR="008552CE">
        <w:rPr>
          <w:rFonts w:ascii="Times New Roman" w:hAnsi="Times New Roman" w:cs="Times New Roman" w:hint="eastAsia"/>
          <w:sz w:val="24"/>
        </w:rPr>
        <w:t>项目管理</w:t>
      </w:r>
      <w:r w:rsidR="008552CE">
        <w:rPr>
          <w:rFonts w:ascii="Times New Roman" w:hAnsi="Times New Roman" w:cs="Times New Roman"/>
          <w:sz w:val="24"/>
        </w:rPr>
        <w:t>机构</w:t>
      </w:r>
      <w:r w:rsidR="008552CE">
        <w:rPr>
          <w:rFonts w:ascii="Times New Roman" w:hAnsi="Times New Roman" w:cs="Times New Roman" w:hint="eastAsia"/>
          <w:sz w:val="24"/>
        </w:rPr>
        <w:t>宜</w:t>
      </w:r>
      <w:r w:rsidR="00252ABA">
        <w:rPr>
          <w:rFonts w:ascii="Times New Roman" w:hAnsi="Times New Roman" w:cs="Times New Roman" w:hint="eastAsia"/>
          <w:sz w:val="24"/>
        </w:rPr>
        <w:t>采用数字化建造</w:t>
      </w:r>
      <w:r w:rsidR="0027660F">
        <w:rPr>
          <w:rFonts w:ascii="Times New Roman" w:hAnsi="Times New Roman" w:cs="Times New Roman" w:hint="eastAsia"/>
          <w:sz w:val="24"/>
        </w:rPr>
        <w:t>平台，对工程建造</w:t>
      </w:r>
      <w:r w:rsidR="00252ABA">
        <w:rPr>
          <w:rFonts w:ascii="Times New Roman" w:hAnsi="Times New Roman" w:cs="Times New Roman" w:hint="eastAsia"/>
          <w:sz w:val="24"/>
        </w:rPr>
        <w:t>及周边环境进行实时管控，确保及时预警、快速反馈。</w:t>
      </w:r>
    </w:p>
    <w:p w:rsidR="00911A7F" w:rsidRPr="00A67DD2" w:rsidRDefault="00911A7F" w:rsidP="00A67DD2">
      <w:pPr>
        <w:spacing w:line="360" w:lineRule="auto"/>
        <w:rPr>
          <w:rFonts w:ascii="Times New Roman" w:hAnsi="Times New Roman" w:cs="Times New Roman"/>
          <w:bCs/>
          <w:sz w:val="24"/>
        </w:rPr>
      </w:pPr>
    </w:p>
    <w:p w:rsidR="0033050E" w:rsidRPr="00531C7B" w:rsidRDefault="0033050E" w:rsidP="0033050E">
      <w:pPr>
        <w:overflowPunct w:val="0"/>
        <w:spacing w:line="360" w:lineRule="auto"/>
        <w:ind w:firstLineChars="200" w:firstLine="480"/>
        <w:rPr>
          <w:rFonts w:ascii="Times New Roman" w:hAnsi="Times New Roman" w:cs="Times New Roman"/>
          <w:sz w:val="24"/>
        </w:rPr>
      </w:pPr>
    </w:p>
    <w:p w:rsidR="0033050E" w:rsidRPr="00653D52" w:rsidRDefault="0033050E" w:rsidP="0033050E">
      <w:pPr>
        <w:overflowPunct w:val="0"/>
        <w:spacing w:line="360" w:lineRule="auto"/>
        <w:rPr>
          <w:rFonts w:ascii="Times New Roman" w:hAnsi="Times New Roman" w:cs="Times New Roman"/>
          <w:sz w:val="24"/>
        </w:rPr>
      </w:pPr>
    </w:p>
    <w:p w:rsidR="001D558D" w:rsidRDefault="001D558D" w:rsidP="001D558D">
      <w:pPr>
        <w:pStyle w:val="1"/>
        <w:overflowPunct w:val="0"/>
        <w:spacing w:before="240" w:after="240"/>
        <w:ind w:firstLineChars="0" w:firstLine="0"/>
        <w:jc w:val="center"/>
        <w:rPr>
          <w:rFonts w:ascii="Times New Roman" w:hAnsi="Times New Roman"/>
          <w:b/>
        </w:rPr>
        <w:sectPr w:rsidR="001D558D">
          <w:pgSz w:w="11906" w:h="16838"/>
          <w:pgMar w:top="1440" w:right="1800" w:bottom="1440" w:left="1800" w:header="851" w:footer="992" w:gutter="0"/>
          <w:cols w:space="425"/>
          <w:docGrid w:type="lines" w:linePitch="312"/>
        </w:sectPr>
      </w:pPr>
    </w:p>
    <w:p w:rsidR="001D558D" w:rsidRPr="001D558D" w:rsidRDefault="001D558D" w:rsidP="001D558D">
      <w:pPr>
        <w:pStyle w:val="1"/>
        <w:overflowPunct w:val="0"/>
        <w:spacing w:before="240" w:after="240"/>
        <w:ind w:firstLineChars="0" w:firstLine="0"/>
        <w:jc w:val="center"/>
        <w:rPr>
          <w:rFonts w:ascii="Times New Roman" w:hAnsi="Times New Roman"/>
          <w:b/>
        </w:rPr>
      </w:pPr>
      <w:bookmarkStart w:id="27" w:name="_Toc102590387"/>
      <w:r>
        <w:rPr>
          <w:rFonts w:ascii="Times New Roman" w:hAnsi="Times New Roman" w:hint="eastAsia"/>
          <w:b/>
        </w:rPr>
        <w:lastRenderedPageBreak/>
        <w:t>8</w:t>
      </w:r>
      <w:r w:rsidRPr="001D558D">
        <w:rPr>
          <w:rFonts w:ascii="Times New Roman" w:hAnsi="Times New Roman"/>
        </w:rPr>
        <w:t>创新技术应用</w:t>
      </w:r>
      <w:bookmarkEnd w:id="27"/>
    </w:p>
    <w:p w:rsidR="00D8484B" w:rsidRDefault="00D8484B" w:rsidP="00D8484B">
      <w:pPr>
        <w:pStyle w:val="2"/>
        <w:overflowPunct w:val="0"/>
        <w:spacing w:before="240" w:after="240"/>
        <w:ind w:firstLineChars="0" w:firstLine="0"/>
        <w:jc w:val="center"/>
        <w:rPr>
          <w:rFonts w:eastAsia="黑体"/>
          <w:b/>
          <w:sz w:val="30"/>
          <w:szCs w:val="30"/>
        </w:rPr>
      </w:pPr>
      <w:bookmarkStart w:id="28" w:name="_Toc102590388"/>
      <w:r>
        <w:rPr>
          <w:rFonts w:eastAsia="黑体" w:hint="eastAsia"/>
          <w:b/>
          <w:sz w:val="30"/>
          <w:szCs w:val="30"/>
        </w:rPr>
        <w:t xml:space="preserve">8.1 </w:t>
      </w:r>
      <w:r w:rsidRPr="000B283C">
        <w:rPr>
          <w:rFonts w:eastAsia="黑体" w:hint="eastAsia"/>
          <w:sz w:val="30"/>
          <w:szCs w:val="30"/>
        </w:rPr>
        <w:t>一般规定</w:t>
      </w:r>
      <w:bookmarkEnd w:id="28"/>
    </w:p>
    <w:p w:rsidR="00D8484B" w:rsidRDefault="00D8484B" w:rsidP="00D8484B">
      <w:pPr>
        <w:spacing w:line="360" w:lineRule="auto"/>
        <w:rPr>
          <w:rFonts w:ascii="Times New Roman" w:hAnsi="Times New Roman" w:cs="Times New Roman"/>
          <w:b/>
          <w:sz w:val="24"/>
        </w:rPr>
      </w:pPr>
      <w:r>
        <w:rPr>
          <w:rFonts w:ascii="Times New Roman" w:hAnsi="Times New Roman" w:cs="Times New Roman" w:hint="eastAsia"/>
          <w:b/>
          <w:sz w:val="24"/>
        </w:rPr>
        <w:t>8.1.1</w:t>
      </w:r>
      <w:r w:rsidR="00452221">
        <w:rPr>
          <w:rFonts w:ascii="Times New Roman" w:hAnsi="Times New Roman" w:cs="Times New Roman" w:hint="eastAsia"/>
          <w:sz w:val="24"/>
        </w:rPr>
        <w:t>建筑工程</w:t>
      </w:r>
      <w:r w:rsidR="00452221">
        <w:rPr>
          <w:rFonts w:ascii="Times New Roman" w:hAnsi="Times New Roman" w:cs="Times New Roman"/>
          <w:sz w:val="24"/>
        </w:rPr>
        <w:t>承包企业</w:t>
      </w:r>
      <w:r>
        <w:rPr>
          <w:rFonts w:ascii="Times New Roman" w:hAnsi="Times New Roman" w:cs="Times New Roman" w:hint="eastAsia"/>
          <w:sz w:val="24"/>
        </w:rPr>
        <w:t>应</w:t>
      </w:r>
      <w:r w:rsidR="00452221">
        <w:rPr>
          <w:rFonts w:ascii="Times New Roman" w:hAnsi="Times New Roman" w:cs="Times New Roman" w:hint="eastAsia"/>
          <w:sz w:val="24"/>
        </w:rPr>
        <w:t>设立</w:t>
      </w:r>
      <w:r>
        <w:rPr>
          <w:rFonts w:ascii="Times New Roman" w:hAnsi="Times New Roman" w:cs="Times New Roman" w:hint="eastAsia"/>
          <w:sz w:val="24"/>
        </w:rPr>
        <w:t>创新技术应用管理部门，</w:t>
      </w:r>
      <w:r w:rsidR="00452221">
        <w:rPr>
          <w:rFonts w:ascii="Times New Roman" w:hAnsi="Times New Roman" w:cs="Times New Roman" w:hint="eastAsia"/>
          <w:sz w:val="24"/>
        </w:rPr>
        <w:t>制定创新技术应用制度，</w:t>
      </w:r>
      <w:r>
        <w:rPr>
          <w:rFonts w:ascii="Times New Roman" w:hAnsi="Times New Roman" w:cs="Times New Roman" w:hint="eastAsia"/>
          <w:sz w:val="24"/>
        </w:rPr>
        <w:t>明确创新技术应用管理流程</w:t>
      </w:r>
      <w:r w:rsidR="00452221">
        <w:rPr>
          <w:rFonts w:ascii="Times New Roman" w:hAnsi="Times New Roman" w:cs="Times New Roman" w:hint="eastAsia"/>
          <w:sz w:val="24"/>
        </w:rPr>
        <w:t>和管理职责分工，</w:t>
      </w:r>
      <w:r>
        <w:rPr>
          <w:rFonts w:ascii="Times New Roman" w:hAnsi="Times New Roman" w:cs="Times New Roman" w:hint="eastAsia"/>
          <w:sz w:val="24"/>
        </w:rPr>
        <w:t>并配置相应资源。</w:t>
      </w:r>
    </w:p>
    <w:p w:rsidR="00D8484B" w:rsidRDefault="00D8484B" w:rsidP="00D8484B">
      <w:pPr>
        <w:spacing w:line="360" w:lineRule="auto"/>
        <w:rPr>
          <w:rFonts w:ascii="Times New Roman" w:hAnsi="Times New Roman" w:cs="Times New Roman"/>
          <w:b/>
          <w:sz w:val="24"/>
        </w:rPr>
      </w:pPr>
      <w:r>
        <w:rPr>
          <w:rFonts w:ascii="Times New Roman" w:hAnsi="Times New Roman" w:cs="Times New Roman" w:hint="eastAsia"/>
          <w:b/>
          <w:sz w:val="24"/>
        </w:rPr>
        <w:t>8.1.2</w:t>
      </w:r>
      <w:r>
        <w:rPr>
          <w:rFonts w:ascii="Times New Roman" w:hAnsi="Times New Roman" w:cs="Times New Roman" w:hint="eastAsia"/>
          <w:sz w:val="24"/>
        </w:rPr>
        <w:t>创新技术应用管理部门</w:t>
      </w:r>
      <w:r w:rsidR="00452221">
        <w:rPr>
          <w:rFonts w:ascii="Times New Roman" w:hAnsi="Times New Roman" w:cs="Times New Roman" w:hint="eastAsia"/>
          <w:sz w:val="24"/>
        </w:rPr>
        <w:t>应</w:t>
      </w:r>
      <w:r>
        <w:rPr>
          <w:rFonts w:ascii="Times New Roman" w:hAnsi="Times New Roman" w:cs="Times New Roman" w:hint="eastAsia"/>
          <w:sz w:val="24"/>
        </w:rPr>
        <w:t>按照</w:t>
      </w:r>
      <w:r w:rsidR="00A901C6">
        <w:rPr>
          <w:rFonts w:ascii="Times New Roman" w:hAnsi="Times New Roman" w:cs="Times New Roman" w:hint="eastAsia"/>
          <w:sz w:val="24"/>
        </w:rPr>
        <w:t>建筑</w:t>
      </w:r>
      <w:r w:rsidR="00A901C6">
        <w:rPr>
          <w:rFonts w:ascii="Times New Roman" w:hAnsi="Times New Roman" w:cs="Times New Roman"/>
          <w:sz w:val="24"/>
        </w:rPr>
        <w:t>工程</w:t>
      </w:r>
      <w:r>
        <w:rPr>
          <w:rFonts w:ascii="Times New Roman" w:hAnsi="Times New Roman" w:cs="Times New Roman" w:hint="eastAsia"/>
          <w:sz w:val="24"/>
        </w:rPr>
        <w:t>精益</w:t>
      </w:r>
      <w:r w:rsidR="00A901C6">
        <w:rPr>
          <w:rFonts w:ascii="Times New Roman" w:hAnsi="Times New Roman" w:cs="Times New Roman" w:hint="eastAsia"/>
          <w:sz w:val="24"/>
        </w:rPr>
        <w:t>建造</w:t>
      </w:r>
      <w:r>
        <w:rPr>
          <w:rFonts w:ascii="Times New Roman" w:hAnsi="Times New Roman" w:cs="Times New Roman" w:hint="eastAsia"/>
          <w:sz w:val="24"/>
        </w:rPr>
        <w:t>策划要求，编制创新技术应用计划，明确创新技术应用</w:t>
      </w:r>
      <w:r w:rsidR="00A901C6">
        <w:rPr>
          <w:rFonts w:ascii="Times New Roman" w:hAnsi="Times New Roman" w:cs="Times New Roman" w:hint="eastAsia"/>
          <w:sz w:val="24"/>
        </w:rPr>
        <w:t>项目、</w:t>
      </w:r>
      <w:r w:rsidR="00A901C6">
        <w:rPr>
          <w:rFonts w:ascii="Times New Roman" w:hAnsi="Times New Roman" w:cs="Times New Roman"/>
          <w:sz w:val="24"/>
        </w:rPr>
        <w:t>应用技术内容</w:t>
      </w:r>
      <w:r>
        <w:rPr>
          <w:rFonts w:ascii="Times New Roman" w:hAnsi="Times New Roman" w:cs="Times New Roman" w:hint="eastAsia"/>
          <w:sz w:val="24"/>
        </w:rPr>
        <w:t>及责任人。</w:t>
      </w:r>
    </w:p>
    <w:p w:rsidR="00A901C6" w:rsidRDefault="00D8484B" w:rsidP="00D8484B">
      <w:pPr>
        <w:spacing w:line="360" w:lineRule="auto"/>
        <w:rPr>
          <w:rFonts w:ascii="Times New Roman" w:hAnsi="Times New Roman" w:cs="Times New Roman"/>
          <w:sz w:val="24"/>
        </w:rPr>
      </w:pPr>
      <w:r>
        <w:rPr>
          <w:rFonts w:ascii="Times New Roman" w:hAnsi="Times New Roman" w:cs="Times New Roman" w:hint="eastAsia"/>
          <w:b/>
          <w:sz w:val="24"/>
        </w:rPr>
        <w:t>8.1.3</w:t>
      </w:r>
      <w:r>
        <w:rPr>
          <w:rFonts w:ascii="Times New Roman" w:hAnsi="Times New Roman" w:cs="Times New Roman" w:hint="eastAsia"/>
          <w:sz w:val="24"/>
        </w:rPr>
        <w:t>创新技术应用管理部门应</w:t>
      </w:r>
      <w:r w:rsidR="00A901C6">
        <w:rPr>
          <w:rFonts w:ascii="Times New Roman" w:hAnsi="Times New Roman" w:cs="Times New Roman"/>
          <w:sz w:val="24"/>
        </w:rPr>
        <w:t>指导</w:t>
      </w:r>
      <w:r w:rsidR="00A901C6">
        <w:rPr>
          <w:rFonts w:ascii="Times New Roman" w:hAnsi="Times New Roman" w:cs="Times New Roman" w:hint="eastAsia"/>
          <w:sz w:val="24"/>
        </w:rPr>
        <w:t>和检视建筑</w:t>
      </w:r>
      <w:r w:rsidR="00A901C6">
        <w:rPr>
          <w:rFonts w:ascii="Times New Roman" w:hAnsi="Times New Roman" w:cs="Times New Roman"/>
          <w:sz w:val="24"/>
        </w:rPr>
        <w:t>工程</w:t>
      </w:r>
      <w:r w:rsidR="00A901C6">
        <w:rPr>
          <w:rFonts w:ascii="Times New Roman" w:hAnsi="Times New Roman" w:cs="Times New Roman" w:hint="eastAsia"/>
          <w:sz w:val="24"/>
        </w:rPr>
        <w:t>项目</w:t>
      </w:r>
      <w:r>
        <w:rPr>
          <w:rFonts w:ascii="Times New Roman" w:hAnsi="Times New Roman" w:cs="Times New Roman" w:hint="eastAsia"/>
          <w:sz w:val="24"/>
        </w:rPr>
        <w:t>创新技术应用过程，</w:t>
      </w:r>
      <w:r w:rsidR="000C2CE1">
        <w:rPr>
          <w:rFonts w:ascii="Times New Roman" w:hAnsi="Times New Roman" w:cs="Times New Roman" w:hint="eastAsia"/>
          <w:sz w:val="24"/>
        </w:rPr>
        <w:t>分析</w:t>
      </w:r>
      <w:r w:rsidR="000C2CE1">
        <w:rPr>
          <w:rFonts w:ascii="Times New Roman" w:hAnsi="Times New Roman" w:cs="Times New Roman"/>
          <w:sz w:val="24"/>
        </w:rPr>
        <w:t>总结</w:t>
      </w:r>
      <w:r w:rsidR="000C2CE1">
        <w:rPr>
          <w:rFonts w:ascii="Times New Roman" w:hAnsi="Times New Roman" w:cs="Times New Roman" w:hint="eastAsia"/>
          <w:sz w:val="24"/>
        </w:rPr>
        <w:t>创新技术应用成果</w:t>
      </w:r>
      <w:r w:rsidR="000C2CE1">
        <w:rPr>
          <w:rFonts w:ascii="Times New Roman" w:hAnsi="Times New Roman" w:cs="Times New Roman"/>
          <w:sz w:val="24"/>
        </w:rPr>
        <w:t>及</w:t>
      </w:r>
      <w:r w:rsidR="000C2CE1">
        <w:rPr>
          <w:rFonts w:ascii="Times New Roman" w:hAnsi="Times New Roman" w:cs="Times New Roman" w:hint="eastAsia"/>
          <w:sz w:val="24"/>
        </w:rPr>
        <w:t>效益，</w:t>
      </w:r>
      <w:r w:rsidR="000C2CE1">
        <w:rPr>
          <w:rFonts w:ascii="Times New Roman" w:hAnsi="Times New Roman" w:cs="Times New Roman"/>
          <w:sz w:val="24"/>
        </w:rPr>
        <w:t>并</w:t>
      </w:r>
      <w:r w:rsidR="000C2CE1">
        <w:rPr>
          <w:rFonts w:ascii="Times New Roman" w:hAnsi="Times New Roman" w:cs="Times New Roman" w:hint="eastAsia"/>
          <w:sz w:val="24"/>
        </w:rPr>
        <w:t>择优进行推广和应用。</w:t>
      </w:r>
    </w:p>
    <w:p w:rsidR="000C2CE1" w:rsidRDefault="00FC2F80" w:rsidP="00D8484B">
      <w:pPr>
        <w:spacing w:line="360" w:lineRule="auto"/>
        <w:rPr>
          <w:rFonts w:ascii="Times New Roman" w:hAnsi="Times New Roman" w:cs="Times New Roman"/>
          <w:sz w:val="24"/>
        </w:rPr>
      </w:pPr>
      <w:r w:rsidRPr="00FC2F80">
        <w:rPr>
          <w:rFonts w:ascii="Times New Roman" w:hAnsi="Times New Roman" w:cs="Times New Roman" w:hint="eastAsia"/>
          <w:b/>
          <w:sz w:val="24"/>
        </w:rPr>
        <w:t>8</w:t>
      </w:r>
      <w:r w:rsidRPr="00FC2F80">
        <w:rPr>
          <w:rFonts w:ascii="Times New Roman" w:hAnsi="Times New Roman" w:cs="Times New Roman"/>
          <w:b/>
          <w:sz w:val="24"/>
        </w:rPr>
        <w:t xml:space="preserve">.1.4  </w:t>
      </w:r>
      <w:r>
        <w:rPr>
          <w:rFonts w:ascii="Times New Roman" w:hAnsi="Times New Roman" w:cs="Times New Roman" w:hint="eastAsia"/>
          <w:sz w:val="24"/>
        </w:rPr>
        <w:t>建筑</w:t>
      </w:r>
      <w:r>
        <w:rPr>
          <w:rFonts w:ascii="Times New Roman" w:hAnsi="Times New Roman" w:cs="Times New Roman"/>
          <w:sz w:val="24"/>
        </w:rPr>
        <w:t>工程</w:t>
      </w:r>
      <w:r>
        <w:rPr>
          <w:rFonts w:ascii="Times New Roman" w:hAnsi="Times New Roman" w:cs="Times New Roman" w:hint="eastAsia"/>
          <w:sz w:val="24"/>
        </w:rPr>
        <w:t>精益</w:t>
      </w:r>
      <w:r>
        <w:rPr>
          <w:rFonts w:ascii="Times New Roman" w:hAnsi="Times New Roman" w:cs="Times New Roman"/>
          <w:sz w:val="24"/>
        </w:rPr>
        <w:t>建造创新技术</w:t>
      </w:r>
      <w:r>
        <w:rPr>
          <w:rFonts w:ascii="Times New Roman" w:hAnsi="Times New Roman" w:cs="Times New Roman" w:hint="eastAsia"/>
          <w:sz w:val="24"/>
        </w:rPr>
        <w:t>包括</w:t>
      </w:r>
      <w:r>
        <w:rPr>
          <w:rFonts w:ascii="Times New Roman" w:hAnsi="Times New Roman" w:cs="Times New Roman"/>
          <w:sz w:val="24"/>
        </w:rPr>
        <w:t>但不限于下列内容：</w:t>
      </w:r>
    </w:p>
    <w:p w:rsidR="00FC2F80" w:rsidRDefault="00FC2F80" w:rsidP="00FC2F80">
      <w:pPr>
        <w:spacing w:line="360" w:lineRule="auto"/>
        <w:ind w:firstLine="480"/>
        <w:rPr>
          <w:rFonts w:ascii="Times New Roman" w:hAnsi="Times New Roman" w:cs="Times New Roman"/>
          <w:sz w:val="24"/>
        </w:rPr>
      </w:pPr>
      <w:r w:rsidRPr="00FC2F80">
        <w:rPr>
          <w:rFonts w:ascii="Times New Roman" w:hAnsi="Times New Roman" w:cs="Times New Roman"/>
          <w:b/>
          <w:sz w:val="24"/>
        </w:rPr>
        <w:t>1</w:t>
      </w:r>
      <w:r w:rsidRPr="00FC2F80">
        <w:rPr>
          <w:rFonts w:ascii="Times New Roman" w:hAnsi="Times New Roman" w:cs="Times New Roman" w:hint="eastAsia"/>
          <w:sz w:val="24"/>
        </w:rPr>
        <w:t>新一代信息技术</w:t>
      </w:r>
      <w:r>
        <w:rPr>
          <w:rFonts w:ascii="Times New Roman" w:hAnsi="Times New Roman" w:cs="Times New Roman" w:hint="eastAsia"/>
          <w:sz w:val="24"/>
        </w:rPr>
        <w:t>。</w:t>
      </w:r>
    </w:p>
    <w:p w:rsidR="00FC2F80" w:rsidRDefault="00FC2F80" w:rsidP="00FC2F80">
      <w:pPr>
        <w:spacing w:line="360" w:lineRule="auto"/>
        <w:ind w:firstLine="480"/>
        <w:rPr>
          <w:rFonts w:ascii="Times New Roman" w:hAnsi="Times New Roman" w:cs="Times New Roman"/>
          <w:b/>
          <w:sz w:val="24"/>
        </w:rPr>
      </w:pPr>
      <w:r w:rsidRPr="00FC2F80">
        <w:rPr>
          <w:rFonts w:ascii="Times New Roman" w:hAnsi="Times New Roman" w:cs="Times New Roman" w:hint="eastAsia"/>
          <w:b/>
          <w:sz w:val="24"/>
        </w:rPr>
        <w:t xml:space="preserve">2 </w:t>
      </w:r>
      <w:r w:rsidRPr="00FC2F80">
        <w:rPr>
          <w:rFonts w:ascii="Times New Roman" w:hAnsi="Times New Roman" w:cs="Times New Roman" w:hint="eastAsia"/>
          <w:sz w:val="24"/>
        </w:rPr>
        <w:t>装配式</w:t>
      </w:r>
      <w:r w:rsidRPr="00FC2F80">
        <w:rPr>
          <w:rFonts w:ascii="Times New Roman" w:hAnsi="Times New Roman" w:cs="Times New Roman"/>
          <w:sz w:val="24"/>
        </w:rPr>
        <w:t>建筑技术。</w:t>
      </w:r>
    </w:p>
    <w:p w:rsidR="00FC2F80" w:rsidRPr="00FC2F80" w:rsidRDefault="00FC2F80" w:rsidP="00FC2F80">
      <w:pPr>
        <w:spacing w:line="360" w:lineRule="auto"/>
        <w:ind w:firstLine="480"/>
        <w:rPr>
          <w:rFonts w:ascii="Times New Roman" w:hAnsi="Times New Roman" w:cs="Times New Roman"/>
          <w:b/>
          <w:sz w:val="24"/>
        </w:rPr>
      </w:pPr>
      <w:r>
        <w:rPr>
          <w:rFonts w:ascii="Times New Roman" w:hAnsi="Times New Roman" w:cs="Times New Roman"/>
          <w:b/>
          <w:sz w:val="24"/>
        </w:rPr>
        <w:t xml:space="preserve">3 </w:t>
      </w:r>
      <w:r w:rsidRPr="00FC2F80">
        <w:rPr>
          <w:rFonts w:ascii="Times New Roman" w:hAnsi="Times New Roman" w:cs="Times New Roman" w:hint="eastAsia"/>
          <w:sz w:val="24"/>
        </w:rPr>
        <w:t>智能</w:t>
      </w:r>
      <w:r w:rsidRPr="00FC2F80">
        <w:rPr>
          <w:rFonts w:ascii="Times New Roman" w:hAnsi="Times New Roman" w:cs="Times New Roman"/>
          <w:sz w:val="24"/>
        </w:rPr>
        <w:t>建造技术。</w:t>
      </w:r>
    </w:p>
    <w:p w:rsidR="00A7665A" w:rsidRDefault="002109B4" w:rsidP="00D8484B">
      <w:pPr>
        <w:spacing w:line="360" w:lineRule="auto"/>
        <w:rPr>
          <w:rFonts w:ascii="Times New Roman" w:hAnsi="Times New Roman" w:cs="Times New Roman"/>
          <w:sz w:val="24"/>
        </w:rPr>
      </w:pPr>
      <w:r w:rsidRPr="002109B4">
        <w:rPr>
          <w:rFonts w:ascii="Times New Roman" w:hAnsi="Times New Roman" w:cs="Times New Roman" w:hint="eastAsia"/>
          <w:b/>
          <w:sz w:val="24"/>
        </w:rPr>
        <w:t>8.1.5</w:t>
      </w:r>
      <w:r w:rsidR="005C42FE">
        <w:rPr>
          <w:rFonts w:ascii="Times New Roman" w:hAnsi="Times New Roman" w:cs="Times New Roman" w:hint="eastAsia"/>
          <w:sz w:val="24"/>
        </w:rPr>
        <w:t>建筑</w:t>
      </w:r>
      <w:r w:rsidR="005C42FE">
        <w:rPr>
          <w:rFonts w:ascii="Times New Roman" w:hAnsi="Times New Roman" w:cs="Times New Roman"/>
          <w:sz w:val="24"/>
        </w:rPr>
        <w:t>工程</w:t>
      </w:r>
      <w:r w:rsidR="005C42FE">
        <w:rPr>
          <w:rFonts w:ascii="Times New Roman" w:hAnsi="Times New Roman" w:cs="Times New Roman" w:hint="eastAsia"/>
          <w:sz w:val="24"/>
        </w:rPr>
        <w:t>承包</w:t>
      </w:r>
      <w:r w:rsidR="005C42FE">
        <w:rPr>
          <w:rFonts w:ascii="Times New Roman" w:hAnsi="Times New Roman" w:cs="Times New Roman"/>
          <w:sz w:val="24"/>
        </w:rPr>
        <w:t>企业</w:t>
      </w:r>
      <w:r w:rsidR="000E5BB4">
        <w:rPr>
          <w:rFonts w:ascii="Times New Roman" w:hAnsi="Times New Roman" w:cs="Times New Roman" w:hint="eastAsia"/>
          <w:sz w:val="24"/>
        </w:rPr>
        <w:t>宜</w:t>
      </w:r>
      <w:r w:rsidR="000E5BB4">
        <w:rPr>
          <w:rFonts w:ascii="Times New Roman" w:hAnsi="Times New Roman" w:cs="Times New Roman"/>
          <w:sz w:val="24"/>
        </w:rPr>
        <w:t>建立</w:t>
      </w:r>
      <w:r w:rsidR="000E5BB4" w:rsidRPr="000E5BB4">
        <w:rPr>
          <w:rFonts w:ascii="Times New Roman" w:hAnsi="Times New Roman" w:cs="Times New Roman" w:hint="eastAsia"/>
          <w:sz w:val="24"/>
        </w:rPr>
        <w:t>数字化、网络化、智能化</w:t>
      </w:r>
      <w:r w:rsidR="008C5144">
        <w:rPr>
          <w:rFonts w:ascii="Times New Roman" w:hAnsi="Times New Roman" w:cs="Times New Roman" w:hint="eastAsia"/>
          <w:sz w:val="24"/>
        </w:rPr>
        <w:t>建造</w:t>
      </w:r>
      <w:r w:rsidR="006B150A">
        <w:rPr>
          <w:rFonts w:ascii="Times New Roman" w:hAnsi="Times New Roman" w:cs="Times New Roman" w:hint="eastAsia"/>
          <w:sz w:val="24"/>
        </w:rPr>
        <w:t>综合信息</w:t>
      </w:r>
      <w:r w:rsidR="000E5BB4">
        <w:rPr>
          <w:rFonts w:ascii="Times New Roman" w:hAnsi="Times New Roman" w:cs="Times New Roman"/>
          <w:sz w:val="24"/>
        </w:rPr>
        <w:t>平台，</w:t>
      </w:r>
      <w:r w:rsidR="000E5BB4">
        <w:rPr>
          <w:rFonts w:ascii="Times New Roman" w:hAnsi="Times New Roman" w:cs="Times New Roman" w:hint="eastAsia"/>
          <w:sz w:val="24"/>
        </w:rPr>
        <w:t>推动建筑</w:t>
      </w:r>
      <w:r w:rsidR="000E5BB4">
        <w:rPr>
          <w:rFonts w:ascii="Times New Roman" w:hAnsi="Times New Roman" w:cs="Times New Roman"/>
          <w:sz w:val="24"/>
        </w:rPr>
        <w:t>工程</w:t>
      </w:r>
      <w:r w:rsidR="000E5BB4">
        <w:rPr>
          <w:rFonts w:ascii="Times New Roman" w:hAnsi="Times New Roman" w:cs="Times New Roman" w:hint="eastAsia"/>
          <w:sz w:val="24"/>
        </w:rPr>
        <w:t>精益</w:t>
      </w:r>
      <w:r w:rsidR="000E5BB4">
        <w:rPr>
          <w:rFonts w:ascii="Times New Roman" w:hAnsi="Times New Roman" w:cs="Times New Roman"/>
          <w:sz w:val="24"/>
        </w:rPr>
        <w:t>建造创新技术</w:t>
      </w:r>
      <w:r w:rsidR="000E5BB4">
        <w:rPr>
          <w:rFonts w:ascii="Times New Roman" w:hAnsi="Times New Roman" w:cs="Times New Roman" w:hint="eastAsia"/>
          <w:sz w:val="24"/>
        </w:rPr>
        <w:t>融合</w:t>
      </w:r>
      <w:r w:rsidR="000E5BB4">
        <w:rPr>
          <w:rFonts w:ascii="Times New Roman" w:hAnsi="Times New Roman" w:cs="Times New Roman"/>
          <w:sz w:val="24"/>
        </w:rPr>
        <w:t>应用。</w:t>
      </w:r>
    </w:p>
    <w:p w:rsidR="000E5BB4" w:rsidRDefault="000E5BB4" w:rsidP="00D8484B">
      <w:pPr>
        <w:spacing w:line="360" w:lineRule="auto"/>
        <w:rPr>
          <w:rFonts w:ascii="Times New Roman" w:hAnsi="Times New Roman" w:cs="Times New Roman"/>
          <w:sz w:val="24"/>
        </w:rPr>
      </w:pPr>
      <w:r w:rsidRPr="000E5BB4">
        <w:rPr>
          <w:rFonts w:ascii="Times New Roman" w:hAnsi="Times New Roman" w:cs="Times New Roman"/>
          <w:b/>
          <w:sz w:val="24"/>
        </w:rPr>
        <w:t xml:space="preserve">8.1.6  </w:t>
      </w:r>
      <w:r w:rsidRPr="000E5BB4">
        <w:rPr>
          <w:rFonts w:ascii="Times New Roman" w:hAnsi="Times New Roman" w:cs="Times New Roman" w:hint="eastAsia"/>
          <w:sz w:val="24"/>
        </w:rPr>
        <w:t>项目管理机构</w:t>
      </w:r>
      <w:r w:rsidR="006B150A">
        <w:rPr>
          <w:rFonts w:ascii="Times New Roman" w:hAnsi="Times New Roman" w:cs="Times New Roman" w:hint="eastAsia"/>
          <w:sz w:val="24"/>
        </w:rPr>
        <w:t>应</w:t>
      </w:r>
      <w:r w:rsidR="006B150A">
        <w:rPr>
          <w:rFonts w:ascii="Times New Roman" w:hAnsi="Times New Roman" w:cs="Times New Roman"/>
          <w:sz w:val="24"/>
        </w:rPr>
        <w:t>根据企业</w:t>
      </w:r>
      <w:r w:rsidR="006B150A">
        <w:rPr>
          <w:rFonts w:ascii="Times New Roman" w:hAnsi="Times New Roman" w:cs="Times New Roman" w:hint="eastAsia"/>
          <w:sz w:val="24"/>
        </w:rPr>
        <w:t>对创新技术应用要求</w:t>
      </w:r>
      <w:r w:rsidR="006B150A">
        <w:rPr>
          <w:rFonts w:ascii="Times New Roman" w:hAnsi="Times New Roman" w:cs="Times New Roman"/>
          <w:sz w:val="24"/>
        </w:rPr>
        <w:t>，</w:t>
      </w:r>
      <w:r w:rsidR="006B150A">
        <w:rPr>
          <w:rFonts w:ascii="Times New Roman" w:hAnsi="Times New Roman" w:cs="Times New Roman" w:hint="eastAsia"/>
          <w:sz w:val="24"/>
        </w:rPr>
        <w:t>结合</w:t>
      </w:r>
      <w:r w:rsidR="006B150A">
        <w:rPr>
          <w:rFonts w:ascii="Times New Roman" w:hAnsi="Times New Roman" w:cs="Times New Roman"/>
          <w:sz w:val="24"/>
        </w:rPr>
        <w:t>建筑工程</w:t>
      </w:r>
      <w:r w:rsidR="006B150A">
        <w:rPr>
          <w:rFonts w:ascii="Times New Roman" w:hAnsi="Times New Roman" w:cs="Times New Roman" w:hint="eastAsia"/>
          <w:sz w:val="24"/>
        </w:rPr>
        <w:t>建造</w:t>
      </w:r>
      <w:r w:rsidR="006B150A">
        <w:rPr>
          <w:rFonts w:ascii="Times New Roman" w:hAnsi="Times New Roman" w:cs="Times New Roman"/>
          <w:sz w:val="24"/>
        </w:rPr>
        <w:t>环境及特点，</w:t>
      </w:r>
      <w:r w:rsidR="0099453A">
        <w:rPr>
          <w:rFonts w:ascii="Times New Roman" w:hAnsi="Times New Roman" w:cs="Times New Roman" w:hint="eastAsia"/>
          <w:sz w:val="24"/>
        </w:rPr>
        <w:t>编制</w:t>
      </w:r>
      <w:r w:rsidR="0099453A">
        <w:rPr>
          <w:rFonts w:ascii="Times New Roman" w:hAnsi="Times New Roman" w:cs="Times New Roman"/>
          <w:sz w:val="24"/>
        </w:rPr>
        <w:t>和实施</w:t>
      </w:r>
      <w:r w:rsidR="0099453A">
        <w:rPr>
          <w:rFonts w:ascii="Times New Roman" w:hAnsi="Times New Roman" w:cs="Times New Roman" w:hint="eastAsia"/>
          <w:sz w:val="24"/>
        </w:rPr>
        <w:t>创新技术应用计划，</w:t>
      </w:r>
      <w:r w:rsidR="00B35420">
        <w:rPr>
          <w:rFonts w:ascii="Times New Roman" w:hAnsi="Times New Roman" w:cs="Times New Roman" w:hint="eastAsia"/>
          <w:sz w:val="24"/>
        </w:rPr>
        <w:t>推动集成</w:t>
      </w:r>
      <w:r w:rsidR="00B35420">
        <w:rPr>
          <w:rFonts w:ascii="Times New Roman" w:hAnsi="Times New Roman" w:cs="Times New Roman"/>
          <w:sz w:val="24"/>
        </w:rPr>
        <w:t>项目交付模式应用。</w:t>
      </w:r>
    </w:p>
    <w:p w:rsidR="00D8484B" w:rsidRDefault="00D8484B" w:rsidP="00D8484B">
      <w:pPr>
        <w:pStyle w:val="2"/>
        <w:overflowPunct w:val="0"/>
        <w:spacing w:before="240" w:after="240"/>
        <w:ind w:firstLineChars="0" w:firstLine="0"/>
        <w:jc w:val="center"/>
        <w:rPr>
          <w:rFonts w:eastAsia="黑体"/>
          <w:b/>
          <w:sz w:val="30"/>
          <w:szCs w:val="30"/>
        </w:rPr>
      </w:pPr>
      <w:bookmarkStart w:id="29" w:name="_Toc102590389"/>
      <w:r>
        <w:rPr>
          <w:rFonts w:eastAsia="黑体" w:hint="eastAsia"/>
          <w:b/>
          <w:sz w:val="30"/>
          <w:szCs w:val="30"/>
        </w:rPr>
        <w:t>8.2</w:t>
      </w:r>
      <w:r w:rsidR="00CB7E16" w:rsidRPr="00CB7E16">
        <w:rPr>
          <w:rFonts w:eastAsia="黑体" w:hint="eastAsia"/>
          <w:sz w:val="30"/>
          <w:szCs w:val="30"/>
        </w:rPr>
        <w:t>新</w:t>
      </w:r>
      <w:r w:rsidR="00FC2F80">
        <w:rPr>
          <w:rFonts w:eastAsia="黑体" w:hint="eastAsia"/>
          <w:sz w:val="30"/>
          <w:szCs w:val="30"/>
        </w:rPr>
        <w:t>一代</w:t>
      </w:r>
      <w:r w:rsidRPr="00CB7E16">
        <w:rPr>
          <w:rFonts w:eastAsia="黑体" w:hint="eastAsia"/>
          <w:sz w:val="30"/>
          <w:szCs w:val="30"/>
        </w:rPr>
        <w:t>信息技术应用</w:t>
      </w:r>
      <w:bookmarkEnd w:id="29"/>
    </w:p>
    <w:p w:rsidR="000A50B4" w:rsidRDefault="00D8484B" w:rsidP="00D8484B">
      <w:pPr>
        <w:spacing w:line="360" w:lineRule="auto"/>
        <w:rPr>
          <w:rFonts w:ascii="Times New Roman" w:eastAsia="宋体" w:hAnsi="Times New Roman" w:cs="Times New Roman"/>
          <w:bCs/>
          <w:sz w:val="24"/>
        </w:rPr>
      </w:pPr>
      <w:r>
        <w:rPr>
          <w:rFonts w:ascii="Times New Roman" w:hAnsi="Times New Roman" w:cs="Times New Roman" w:hint="eastAsia"/>
          <w:b/>
          <w:sz w:val="24"/>
        </w:rPr>
        <w:t>8.2.1</w:t>
      </w:r>
      <w:r w:rsidR="00D25FDD" w:rsidRPr="00BD1F22">
        <w:rPr>
          <w:rFonts w:ascii="Times New Roman" w:eastAsia="宋体" w:hAnsi="Times New Roman" w:cs="Times New Roman"/>
          <w:bCs/>
          <w:sz w:val="24"/>
        </w:rPr>
        <w:t>项目管理</w:t>
      </w:r>
      <w:r w:rsidR="00D25FDD">
        <w:rPr>
          <w:rFonts w:ascii="Times New Roman" w:eastAsia="宋体" w:hAnsi="Times New Roman" w:cs="Times New Roman" w:hint="eastAsia"/>
          <w:bCs/>
          <w:sz w:val="24"/>
        </w:rPr>
        <w:t>机构</w:t>
      </w:r>
      <w:r w:rsidR="00D25FDD">
        <w:rPr>
          <w:rFonts w:ascii="Times New Roman" w:eastAsia="宋体" w:hAnsi="Times New Roman" w:cs="Times New Roman"/>
          <w:bCs/>
          <w:sz w:val="24"/>
        </w:rPr>
        <w:t>宜</w:t>
      </w:r>
      <w:r w:rsidR="00C057A3">
        <w:rPr>
          <w:rFonts w:ascii="Times New Roman" w:eastAsia="宋体" w:hAnsi="Times New Roman" w:cs="Times New Roman" w:hint="eastAsia"/>
          <w:bCs/>
          <w:sz w:val="24"/>
        </w:rPr>
        <w:t>在</w:t>
      </w:r>
      <w:r w:rsidR="00C057A3">
        <w:rPr>
          <w:rFonts w:ascii="Times New Roman" w:eastAsia="宋体" w:hAnsi="Times New Roman" w:cs="Times New Roman"/>
          <w:bCs/>
          <w:sz w:val="24"/>
        </w:rPr>
        <w:t>建筑工程</w:t>
      </w:r>
      <w:r w:rsidR="00C057A3">
        <w:rPr>
          <w:rFonts w:ascii="Times New Roman" w:eastAsia="宋体" w:hAnsi="Times New Roman" w:cs="Times New Roman" w:hint="eastAsia"/>
          <w:bCs/>
          <w:sz w:val="24"/>
        </w:rPr>
        <w:t>精益建造</w:t>
      </w:r>
      <w:r w:rsidR="00C057A3">
        <w:rPr>
          <w:rFonts w:ascii="Times New Roman" w:eastAsia="宋体" w:hAnsi="Times New Roman" w:cs="Times New Roman"/>
          <w:bCs/>
          <w:sz w:val="24"/>
        </w:rPr>
        <w:t>全过程</w:t>
      </w:r>
      <w:r w:rsidR="00D25FDD">
        <w:rPr>
          <w:rFonts w:ascii="Times New Roman" w:eastAsia="宋体" w:hAnsi="Times New Roman" w:cs="Times New Roman"/>
          <w:bCs/>
          <w:sz w:val="24"/>
        </w:rPr>
        <w:t>应用建筑信息模型（</w:t>
      </w:r>
      <w:r w:rsidR="00D25FDD" w:rsidRPr="00BD1F22">
        <w:rPr>
          <w:rFonts w:ascii="Times New Roman" w:eastAsia="宋体" w:hAnsi="Times New Roman" w:cs="Times New Roman"/>
          <w:bCs/>
          <w:sz w:val="24"/>
        </w:rPr>
        <w:t>BIM</w:t>
      </w:r>
      <w:r w:rsidR="00D25FDD">
        <w:rPr>
          <w:rFonts w:ascii="Times New Roman" w:eastAsia="宋体" w:hAnsi="Times New Roman" w:cs="Times New Roman"/>
          <w:bCs/>
          <w:sz w:val="24"/>
        </w:rPr>
        <w:t>）</w:t>
      </w:r>
      <w:r w:rsidR="00D25FDD">
        <w:rPr>
          <w:rFonts w:ascii="Times New Roman" w:eastAsia="宋体" w:hAnsi="Times New Roman" w:cs="Times New Roman" w:hint="eastAsia"/>
          <w:bCs/>
          <w:sz w:val="24"/>
        </w:rPr>
        <w:t>技术</w:t>
      </w:r>
      <w:r w:rsidR="00D25FDD">
        <w:rPr>
          <w:rFonts w:ascii="Times New Roman" w:eastAsia="宋体" w:hAnsi="Times New Roman" w:cs="Times New Roman"/>
          <w:bCs/>
          <w:sz w:val="24"/>
        </w:rPr>
        <w:t>，</w:t>
      </w:r>
      <w:r w:rsidR="0024597E" w:rsidRPr="00BD1F22">
        <w:rPr>
          <w:rFonts w:ascii="Times New Roman" w:eastAsia="宋体" w:hAnsi="Times New Roman" w:cs="Times New Roman"/>
          <w:bCs/>
          <w:sz w:val="24"/>
        </w:rPr>
        <w:t>提高专业协同</w:t>
      </w:r>
      <w:r w:rsidR="0024597E">
        <w:rPr>
          <w:rFonts w:ascii="Times New Roman" w:eastAsia="宋体" w:hAnsi="Times New Roman" w:cs="Times New Roman" w:hint="eastAsia"/>
          <w:bCs/>
          <w:sz w:val="24"/>
        </w:rPr>
        <w:t>工作</w:t>
      </w:r>
      <w:r w:rsidR="0024597E" w:rsidRPr="00BD1F22">
        <w:rPr>
          <w:rFonts w:ascii="Times New Roman" w:eastAsia="宋体" w:hAnsi="Times New Roman" w:cs="Times New Roman"/>
          <w:bCs/>
          <w:sz w:val="24"/>
        </w:rPr>
        <w:t>质量，</w:t>
      </w:r>
      <w:r w:rsidR="0024597E">
        <w:rPr>
          <w:rFonts w:ascii="Times New Roman" w:eastAsia="宋体" w:hAnsi="Times New Roman" w:cs="Times New Roman" w:hint="eastAsia"/>
          <w:bCs/>
          <w:sz w:val="24"/>
        </w:rPr>
        <w:t>支撑系统化</w:t>
      </w:r>
      <w:r w:rsidR="0024597E">
        <w:rPr>
          <w:rFonts w:ascii="Times New Roman" w:eastAsia="宋体" w:hAnsi="Times New Roman" w:cs="Times New Roman"/>
          <w:bCs/>
          <w:sz w:val="24"/>
        </w:rPr>
        <w:t>集成设计、</w:t>
      </w:r>
      <w:r w:rsidR="0024597E">
        <w:rPr>
          <w:rFonts w:ascii="Times New Roman" w:eastAsia="宋体" w:hAnsi="Times New Roman" w:cs="Times New Roman" w:hint="eastAsia"/>
          <w:bCs/>
          <w:sz w:val="24"/>
        </w:rPr>
        <w:t>构件</w:t>
      </w:r>
      <w:r w:rsidR="0024597E">
        <w:rPr>
          <w:rFonts w:ascii="Times New Roman" w:eastAsia="宋体" w:hAnsi="Times New Roman" w:cs="Times New Roman"/>
          <w:bCs/>
          <w:sz w:val="24"/>
        </w:rPr>
        <w:t>预制跟踪管理和</w:t>
      </w:r>
      <w:r w:rsidR="0024597E">
        <w:rPr>
          <w:rFonts w:ascii="Times New Roman" w:eastAsia="宋体" w:hAnsi="Times New Roman" w:cs="Times New Roman" w:hint="eastAsia"/>
          <w:bCs/>
          <w:sz w:val="24"/>
        </w:rPr>
        <w:t>施工</w:t>
      </w:r>
      <w:r w:rsidR="0024597E">
        <w:rPr>
          <w:rFonts w:ascii="Times New Roman" w:eastAsia="宋体" w:hAnsi="Times New Roman" w:cs="Times New Roman"/>
          <w:bCs/>
          <w:sz w:val="24"/>
        </w:rPr>
        <w:t>现场安装</w:t>
      </w:r>
      <w:r w:rsidR="0024597E">
        <w:rPr>
          <w:rFonts w:ascii="Times New Roman" w:eastAsia="宋体" w:hAnsi="Times New Roman" w:cs="Times New Roman" w:hint="eastAsia"/>
          <w:bCs/>
          <w:sz w:val="24"/>
        </w:rPr>
        <w:t>信息化</w:t>
      </w:r>
      <w:r w:rsidR="0024597E">
        <w:rPr>
          <w:rFonts w:ascii="Times New Roman" w:eastAsia="宋体" w:hAnsi="Times New Roman" w:cs="Times New Roman"/>
          <w:bCs/>
          <w:sz w:val="24"/>
        </w:rPr>
        <w:t>。</w:t>
      </w:r>
    </w:p>
    <w:p w:rsidR="0024597E" w:rsidRDefault="0024597E" w:rsidP="00D8484B">
      <w:pPr>
        <w:spacing w:line="360" w:lineRule="auto"/>
        <w:rPr>
          <w:rFonts w:ascii="Times New Roman" w:eastAsia="宋体" w:hAnsi="Times New Roman" w:cs="Times New Roman"/>
          <w:bCs/>
          <w:sz w:val="24"/>
        </w:rPr>
      </w:pPr>
      <w:r w:rsidRPr="0024597E">
        <w:rPr>
          <w:rFonts w:ascii="Times New Roman" w:eastAsia="宋体" w:hAnsi="Times New Roman" w:cs="Times New Roman" w:hint="eastAsia"/>
          <w:b/>
          <w:bCs/>
          <w:sz w:val="24"/>
        </w:rPr>
        <w:t>8.2.2</w:t>
      </w:r>
      <w:r>
        <w:rPr>
          <w:rFonts w:ascii="Times New Roman" w:eastAsia="宋体" w:hAnsi="Times New Roman" w:cs="Times New Roman"/>
          <w:bCs/>
          <w:sz w:val="24"/>
        </w:rPr>
        <w:t>建筑信息模型（</w:t>
      </w:r>
      <w:r w:rsidRPr="00BD1F22">
        <w:rPr>
          <w:rFonts w:ascii="Times New Roman" w:eastAsia="宋体" w:hAnsi="Times New Roman" w:cs="Times New Roman"/>
          <w:bCs/>
          <w:sz w:val="24"/>
        </w:rPr>
        <w:t>BIM</w:t>
      </w:r>
      <w:r>
        <w:rPr>
          <w:rFonts w:ascii="Times New Roman" w:eastAsia="宋体" w:hAnsi="Times New Roman" w:cs="Times New Roman"/>
          <w:bCs/>
          <w:sz w:val="24"/>
        </w:rPr>
        <w:t>）</w:t>
      </w:r>
      <w:r>
        <w:rPr>
          <w:rFonts w:ascii="Times New Roman" w:eastAsia="宋体" w:hAnsi="Times New Roman" w:cs="Times New Roman" w:hint="eastAsia"/>
          <w:bCs/>
          <w:sz w:val="24"/>
        </w:rPr>
        <w:t>技术在</w:t>
      </w:r>
      <w:r>
        <w:rPr>
          <w:rFonts w:ascii="Times New Roman" w:eastAsia="宋体" w:hAnsi="Times New Roman" w:cs="Times New Roman"/>
          <w:bCs/>
          <w:sz w:val="24"/>
        </w:rPr>
        <w:t>建筑工程</w:t>
      </w:r>
      <w:r>
        <w:rPr>
          <w:rFonts w:ascii="Times New Roman" w:eastAsia="宋体" w:hAnsi="Times New Roman" w:cs="Times New Roman" w:hint="eastAsia"/>
          <w:bCs/>
          <w:sz w:val="24"/>
        </w:rPr>
        <w:t>精益建造</w:t>
      </w:r>
      <w:r>
        <w:rPr>
          <w:rFonts w:ascii="Times New Roman" w:eastAsia="宋体" w:hAnsi="Times New Roman" w:cs="Times New Roman"/>
          <w:bCs/>
          <w:sz w:val="24"/>
        </w:rPr>
        <w:t>全过程</w:t>
      </w:r>
      <w:r w:rsidR="00503DB8">
        <w:rPr>
          <w:rFonts w:ascii="Times New Roman" w:eastAsia="宋体" w:hAnsi="Times New Roman" w:cs="Times New Roman" w:hint="eastAsia"/>
          <w:bCs/>
          <w:sz w:val="24"/>
        </w:rPr>
        <w:t>的</w:t>
      </w:r>
      <w:r w:rsidR="00503DB8">
        <w:rPr>
          <w:rFonts w:ascii="Times New Roman" w:eastAsia="宋体" w:hAnsi="Times New Roman" w:cs="Times New Roman"/>
          <w:bCs/>
          <w:sz w:val="24"/>
        </w:rPr>
        <w:t>应用包括</w:t>
      </w:r>
      <w:r w:rsidR="00503DB8">
        <w:rPr>
          <w:rFonts w:ascii="Times New Roman" w:eastAsia="宋体" w:hAnsi="Times New Roman" w:cs="Times New Roman" w:hint="eastAsia"/>
          <w:bCs/>
          <w:sz w:val="24"/>
        </w:rPr>
        <w:t>下列</w:t>
      </w:r>
      <w:r w:rsidR="00503DB8">
        <w:rPr>
          <w:rFonts w:ascii="Times New Roman" w:eastAsia="宋体" w:hAnsi="Times New Roman" w:cs="Times New Roman"/>
          <w:bCs/>
          <w:sz w:val="24"/>
        </w:rPr>
        <w:t>主要内容：</w:t>
      </w:r>
    </w:p>
    <w:p w:rsidR="00503DB8" w:rsidRDefault="00503DB8" w:rsidP="00CF0E3F">
      <w:pPr>
        <w:spacing w:line="360" w:lineRule="auto"/>
        <w:ind w:firstLine="480"/>
        <w:rPr>
          <w:rFonts w:ascii="Times New Roman" w:eastAsia="宋体" w:hAnsi="Times New Roman" w:cs="Times New Roman"/>
          <w:bCs/>
          <w:sz w:val="24"/>
        </w:rPr>
      </w:pPr>
      <w:r w:rsidRPr="00CF0E3F">
        <w:rPr>
          <w:rFonts w:ascii="Times New Roman" w:eastAsia="宋体" w:hAnsi="Times New Roman" w:cs="Times New Roman"/>
          <w:b/>
          <w:bCs/>
          <w:sz w:val="24"/>
        </w:rPr>
        <w:t xml:space="preserve">1 </w:t>
      </w:r>
      <w:r w:rsidR="00CF0E3F">
        <w:rPr>
          <w:rFonts w:ascii="Times New Roman" w:eastAsia="宋体" w:hAnsi="Times New Roman" w:cs="Times New Roman" w:hint="eastAsia"/>
          <w:bCs/>
          <w:sz w:val="24"/>
        </w:rPr>
        <w:t>施工图</w:t>
      </w:r>
      <w:r w:rsidR="00CF0E3F" w:rsidRPr="00CF0E3F">
        <w:rPr>
          <w:rFonts w:ascii="Times New Roman" w:eastAsia="宋体" w:hAnsi="Times New Roman" w:cs="Times New Roman"/>
          <w:bCs/>
          <w:sz w:val="24"/>
        </w:rPr>
        <w:t>设计</w:t>
      </w:r>
      <w:r w:rsidR="00D9467E">
        <w:rPr>
          <w:rFonts w:ascii="Times New Roman" w:eastAsia="宋体" w:hAnsi="Times New Roman" w:cs="Times New Roman" w:hint="eastAsia"/>
          <w:bCs/>
          <w:sz w:val="24"/>
        </w:rPr>
        <w:t>或</w:t>
      </w:r>
      <w:r w:rsidR="00D9467E">
        <w:rPr>
          <w:rFonts w:ascii="Times New Roman" w:eastAsia="宋体" w:hAnsi="Times New Roman" w:cs="Times New Roman"/>
          <w:bCs/>
          <w:sz w:val="24"/>
        </w:rPr>
        <w:t>设计优化</w:t>
      </w:r>
      <w:r w:rsidR="0068624C">
        <w:rPr>
          <w:rFonts w:ascii="Times New Roman" w:eastAsia="宋体" w:hAnsi="Times New Roman" w:cs="Times New Roman" w:hint="eastAsia"/>
          <w:bCs/>
          <w:sz w:val="24"/>
        </w:rPr>
        <w:t>中</w:t>
      </w:r>
      <w:r w:rsidR="00CF0E3F">
        <w:rPr>
          <w:rFonts w:ascii="Times New Roman" w:eastAsia="宋体" w:hAnsi="Times New Roman" w:cs="Times New Roman" w:hint="eastAsia"/>
          <w:bCs/>
          <w:sz w:val="24"/>
        </w:rPr>
        <w:t>应用</w:t>
      </w:r>
      <w:r w:rsidR="00CF0E3F">
        <w:rPr>
          <w:rFonts w:ascii="Times New Roman" w:eastAsia="宋体" w:hAnsi="Times New Roman" w:cs="Times New Roman"/>
          <w:bCs/>
          <w:sz w:val="24"/>
        </w:rPr>
        <w:t>建筑信息模型（</w:t>
      </w:r>
      <w:r w:rsidR="00CF0E3F" w:rsidRPr="00BD1F22">
        <w:rPr>
          <w:rFonts w:ascii="Times New Roman" w:eastAsia="宋体" w:hAnsi="Times New Roman" w:cs="Times New Roman"/>
          <w:bCs/>
          <w:sz w:val="24"/>
        </w:rPr>
        <w:t>BIM</w:t>
      </w:r>
      <w:r w:rsidR="00CF0E3F">
        <w:rPr>
          <w:rFonts w:ascii="Times New Roman" w:eastAsia="宋体" w:hAnsi="Times New Roman" w:cs="Times New Roman"/>
          <w:bCs/>
          <w:sz w:val="24"/>
        </w:rPr>
        <w:t>）</w:t>
      </w:r>
      <w:r w:rsidR="00CF0E3F">
        <w:rPr>
          <w:rFonts w:ascii="Times New Roman" w:eastAsia="宋体" w:hAnsi="Times New Roman" w:cs="Times New Roman" w:hint="eastAsia"/>
          <w:bCs/>
          <w:sz w:val="24"/>
        </w:rPr>
        <w:t>技术实现各</w:t>
      </w:r>
      <w:r w:rsidR="00CF0E3F">
        <w:rPr>
          <w:rFonts w:ascii="Times New Roman" w:eastAsia="宋体" w:hAnsi="Times New Roman" w:cs="Times New Roman"/>
          <w:bCs/>
          <w:sz w:val="24"/>
        </w:rPr>
        <w:t>专业设计</w:t>
      </w:r>
      <w:r w:rsidR="00CF0E3F">
        <w:rPr>
          <w:rFonts w:ascii="Times New Roman" w:eastAsia="宋体" w:hAnsi="Times New Roman" w:cs="Times New Roman" w:hint="eastAsia"/>
          <w:bCs/>
          <w:sz w:val="24"/>
        </w:rPr>
        <w:t>协同</w:t>
      </w:r>
      <w:r w:rsidR="00CF0E3F">
        <w:rPr>
          <w:rFonts w:ascii="Times New Roman" w:eastAsia="宋体" w:hAnsi="Times New Roman" w:cs="Times New Roman"/>
          <w:bCs/>
          <w:sz w:val="24"/>
        </w:rPr>
        <w:t>。</w:t>
      </w:r>
    </w:p>
    <w:p w:rsidR="00D8484B" w:rsidRPr="00BD1F22" w:rsidRDefault="00CF0E3F" w:rsidP="0068624C">
      <w:pPr>
        <w:spacing w:line="360" w:lineRule="auto"/>
        <w:ind w:firstLine="480"/>
        <w:rPr>
          <w:rFonts w:ascii="Times New Roman" w:eastAsia="宋体" w:hAnsi="Times New Roman" w:cs="Times New Roman"/>
          <w:bCs/>
          <w:sz w:val="24"/>
        </w:rPr>
      </w:pPr>
      <w:r w:rsidRPr="00CF0E3F">
        <w:rPr>
          <w:rFonts w:ascii="Times New Roman" w:eastAsia="宋体" w:hAnsi="Times New Roman" w:cs="Times New Roman"/>
          <w:b/>
          <w:bCs/>
          <w:sz w:val="24"/>
        </w:rPr>
        <w:t xml:space="preserve">2 </w:t>
      </w:r>
      <w:r w:rsidR="0068624C" w:rsidRPr="00BD1F22">
        <w:rPr>
          <w:rFonts w:ascii="Times New Roman" w:eastAsia="宋体" w:hAnsi="Times New Roman" w:cs="Times New Roman"/>
          <w:bCs/>
          <w:sz w:val="24"/>
        </w:rPr>
        <w:t>基于</w:t>
      </w:r>
      <w:r w:rsidR="0068624C">
        <w:rPr>
          <w:rFonts w:ascii="Times New Roman" w:eastAsia="宋体" w:hAnsi="Times New Roman" w:cs="Times New Roman"/>
          <w:bCs/>
          <w:sz w:val="24"/>
        </w:rPr>
        <w:t>建筑信息模型（</w:t>
      </w:r>
      <w:r w:rsidR="0068624C" w:rsidRPr="00BD1F22">
        <w:rPr>
          <w:rFonts w:ascii="Times New Roman" w:eastAsia="宋体" w:hAnsi="Times New Roman" w:cs="Times New Roman"/>
          <w:bCs/>
          <w:sz w:val="24"/>
        </w:rPr>
        <w:t>BIM</w:t>
      </w:r>
      <w:r w:rsidR="0068624C">
        <w:rPr>
          <w:rFonts w:ascii="Times New Roman" w:eastAsia="宋体" w:hAnsi="Times New Roman" w:cs="Times New Roman"/>
          <w:bCs/>
          <w:sz w:val="24"/>
        </w:rPr>
        <w:t>）</w:t>
      </w:r>
      <w:r w:rsidR="0068624C" w:rsidRPr="00BD1F22">
        <w:rPr>
          <w:rFonts w:ascii="Times New Roman" w:eastAsia="宋体" w:hAnsi="Times New Roman" w:cs="Times New Roman"/>
          <w:bCs/>
          <w:sz w:val="24"/>
        </w:rPr>
        <w:t>设计信息</w:t>
      </w:r>
      <w:r w:rsidR="0068624C">
        <w:rPr>
          <w:rFonts w:ascii="Times New Roman" w:eastAsia="宋体" w:hAnsi="Times New Roman" w:cs="Times New Roman" w:hint="eastAsia"/>
          <w:bCs/>
          <w:sz w:val="24"/>
        </w:rPr>
        <w:t>实现构件</w:t>
      </w:r>
      <w:r w:rsidR="0068624C">
        <w:rPr>
          <w:rFonts w:ascii="Times New Roman" w:eastAsia="宋体" w:hAnsi="Times New Roman" w:cs="Times New Roman"/>
          <w:bCs/>
          <w:sz w:val="24"/>
        </w:rPr>
        <w:t>预制</w:t>
      </w:r>
      <w:r w:rsidR="00D8484B" w:rsidRPr="00BD1F22">
        <w:rPr>
          <w:rFonts w:ascii="Times New Roman" w:eastAsia="宋体" w:hAnsi="Times New Roman" w:cs="Times New Roman"/>
          <w:bCs/>
          <w:sz w:val="24"/>
        </w:rPr>
        <w:t>全过程跟踪管理。</w:t>
      </w:r>
    </w:p>
    <w:p w:rsidR="00D9467E" w:rsidRDefault="00D8484B" w:rsidP="00D8484B">
      <w:pPr>
        <w:spacing w:line="360" w:lineRule="auto"/>
        <w:ind w:firstLineChars="200" w:firstLine="482"/>
        <w:rPr>
          <w:rFonts w:ascii="Times New Roman" w:eastAsia="宋体" w:hAnsi="Times New Roman" w:cs="Times New Roman"/>
          <w:bCs/>
          <w:sz w:val="24"/>
        </w:rPr>
      </w:pPr>
      <w:r w:rsidRPr="00BD1F22">
        <w:rPr>
          <w:rFonts w:ascii="Times New Roman" w:eastAsia="宋体" w:hAnsi="Times New Roman" w:cs="Times New Roman"/>
          <w:b/>
          <w:sz w:val="24"/>
        </w:rPr>
        <w:t>3</w:t>
      </w:r>
      <w:r w:rsidR="00A40214">
        <w:rPr>
          <w:rFonts w:ascii="Times New Roman" w:eastAsia="宋体" w:hAnsi="Times New Roman" w:cs="Times New Roman" w:hint="eastAsia"/>
          <w:bCs/>
          <w:sz w:val="24"/>
        </w:rPr>
        <w:t>应用</w:t>
      </w:r>
      <w:r w:rsidR="00A40214">
        <w:rPr>
          <w:rFonts w:ascii="Times New Roman" w:eastAsia="宋体" w:hAnsi="Times New Roman" w:cs="Times New Roman"/>
          <w:bCs/>
          <w:sz w:val="24"/>
        </w:rPr>
        <w:t>建筑信息模型（</w:t>
      </w:r>
      <w:r w:rsidR="00A40214" w:rsidRPr="00BD1F22">
        <w:rPr>
          <w:rFonts w:ascii="Times New Roman" w:eastAsia="宋体" w:hAnsi="Times New Roman" w:cs="Times New Roman"/>
          <w:bCs/>
          <w:sz w:val="24"/>
        </w:rPr>
        <w:t>BIM</w:t>
      </w:r>
      <w:r w:rsidR="00A40214">
        <w:rPr>
          <w:rFonts w:ascii="Times New Roman" w:eastAsia="宋体" w:hAnsi="Times New Roman" w:cs="Times New Roman"/>
          <w:bCs/>
          <w:sz w:val="24"/>
        </w:rPr>
        <w:t>）</w:t>
      </w:r>
      <w:r w:rsidR="00A40214">
        <w:rPr>
          <w:rFonts w:ascii="Times New Roman" w:eastAsia="宋体" w:hAnsi="Times New Roman" w:cs="Times New Roman" w:hint="eastAsia"/>
          <w:bCs/>
          <w:sz w:val="24"/>
        </w:rPr>
        <w:t>技术</w:t>
      </w:r>
      <w:r w:rsidR="00A40214" w:rsidRPr="00BD1F22">
        <w:rPr>
          <w:rFonts w:ascii="Times New Roman" w:eastAsia="宋体" w:hAnsi="Times New Roman" w:cs="Times New Roman"/>
          <w:bCs/>
          <w:sz w:val="24"/>
        </w:rPr>
        <w:t>模拟演示</w:t>
      </w:r>
      <w:r w:rsidR="00A40214">
        <w:rPr>
          <w:rFonts w:ascii="Times New Roman" w:eastAsia="宋体" w:hAnsi="Times New Roman" w:cs="Times New Roman" w:hint="eastAsia"/>
          <w:bCs/>
          <w:sz w:val="24"/>
        </w:rPr>
        <w:t>施工</w:t>
      </w:r>
      <w:r w:rsidR="00A40214">
        <w:rPr>
          <w:rFonts w:ascii="Times New Roman" w:eastAsia="宋体" w:hAnsi="Times New Roman" w:cs="Times New Roman"/>
          <w:bCs/>
          <w:sz w:val="24"/>
        </w:rPr>
        <w:t>过程和优化施工</w:t>
      </w:r>
      <w:r w:rsidR="00A40214">
        <w:rPr>
          <w:rFonts w:ascii="Times New Roman" w:eastAsia="宋体" w:hAnsi="Times New Roman" w:cs="Times New Roman" w:hint="eastAsia"/>
          <w:bCs/>
          <w:sz w:val="24"/>
        </w:rPr>
        <w:t>平面</w:t>
      </w:r>
      <w:r w:rsidR="00A40214">
        <w:rPr>
          <w:rFonts w:ascii="Times New Roman" w:eastAsia="宋体" w:hAnsi="Times New Roman" w:cs="Times New Roman"/>
          <w:bCs/>
          <w:sz w:val="24"/>
        </w:rPr>
        <w:t>布置。</w:t>
      </w:r>
    </w:p>
    <w:p w:rsidR="00D8484B" w:rsidRPr="00BD1F22" w:rsidRDefault="00A40214" w:rsidP="00A40214">
      <w:pPr>
        <w:spacing w:line="360" w:lineRule="auto"/>
        <w:ind w:firstLineChars="200" w:firstLine="482"/>
        <w:rPr>
          <w:rFonts w:ascii="Times New Roman" w:eastAsia="宋体" w:hAnsi="Times New Roman" w:cs="Times New Roman"/>
          <w:bCs/>
          <w:sz w:val="24"/>
        </w:rPr>
      </w:pPr>
      <w:r w:rsidRPr="00A40214">
        <w:rPr>
          <w:rFonts w:ascii="Times New Roman" w:eastAsia="宋体" w:hAnsi="Times New Roman" w:cs="Times New Roman"/>
          <w:b/>
          <w:bCs/>
          <w:sz w:val="24"/>
        </w:rPr>
        <w:lastRenderedPageBreak/>
        <w:t xml:space="preserve">4 </w:t>
      </w:r>
      <w:r>
        <w:rPr>
          <w:rFonts w:ascii="Times New Roman" w:eastAsia="宋体" w:hAnsi="Times New Roman" w:cs="Times New Roman" w:hint="eastAsia"/>
          <w:bCs/>
          <w:sz w:val="24"/>
        </w:rPr>
        <w:t>应用</w:t>
      </w:r>
      <w:r>
        <w:rPr>
          <w:rFonts w:ascii="Times New Roman" w:eastAsia="宋体" w:hAnsi="Times New Roman" w:cs="Times New Roman"/>
          <w:bCs/>
          <w:sz w:val="24"/>
        </w:rPr>
        <w:t>建筑信息模型（</w:t>
      </w:r>
      <w:r w:rsidRPr="00BD1F22">
        <w:rPr>
          <w:rFonts w:ascii="Times New Roman" w:eastAsia="宋体" w:hAnsi="Times New Roman" w:cs="Times New Roman"/>
          <w:bCs/>
          <w:sz w:val="24"/>
        </w:rPr>
        <w:t>BIM</w:t>
      </w:r>
      <w:r>
        <w:rPr>
          <w:rFonts w:ascii="Times New Roman" w:eastAsia="宋体" w:hAnsi="Times New Roman" w:cs="Times New Roman"/>
          <w:bCs/>
          <w:sz w:val="24"/>
        </w:rPr>
        <w:t>）</w:t>
      </w:r>
      <w:r>
        <w:rPr>
          <w:rFonts w:ascii="Times New Roman" w:eastAsia="宋体" w:hAnsi="Times New Roman" w:cs="Times New Roman" w:hint="eastAsia"/>
          <w:bCs/>
          <w:sz w:val="24"/>
        </w:rPr>
        <w:t>技术实现</w:t>
      </w:r>
      <w:r>
        <w:rPr>
          <w:rFonts w:ascii="Times New Roman" w:eastAsia="宋体" w:hAnsi="Times New Roman" w:cs="Times New Roman"/>
          <w:bCs/>
          <w:sz w:val="24"/>
        </w:rPr>
        <w:t>对</w:t>
      </w:r>
      <w:r w:rsidR="00D9467E" w:rsidRPr="00BD1F22">
        <w:rPr>
          <w:rFonts w:ascii="Times New Roman" w:eastAsia="宋体" w:hAnsi="Times New Roman" w:cs="Times New Roman"/>
          <w:bCs/>
          <w:sz w:val="24"/>
        </w:rPr>
        <w:t>危险性较大工程</w:t>
      </w:r>
      <w:r>
        <w:rPr>
          <w:rFonts w:ascii="Times New Roman" w:eastAsia="宋体" w:hAnsi="Times New Roman" w:cs="Times New Roman" w:hint="eastAsia"/>
          <w:bCs/>
          <w:sz w:val="24"/>
        </w:rPr>
        <w:t>、</w:t>
      </w:r>
      <w:r w:rsidR="00D9467E" w:rsidRPr="00BD1F22">
        <w:rPr>
          <w:rFonts w:ascii="Times New Roman" w:eastAsia="宋体" w:hAnsi="Times New Roman" w:cs="Times New Roman"/>
          <w:bCs/>
          <w:sz w:val="24"/>
        </w:rPr>
        <w:t>复杂工序</w:t>
      </w:r>
      <w:r>
        <w:rPr>
          <w:rFonts w:ascii="Times New Roman" w:eastAsia="宋体" w:hAnsi="Times New Roman" w:cs="Times New Roman" w:hint="eastAsia"/>
          <w:bCs/>
          <w:sz w:val="24"/>
        </w:rPr>
        <w:t>及</w:t>
      </w:r>
      <w:r w:rsidRPr="00BD1F22">
        <w:rPr>
          <w:rFonts w:ascii="Times New Roman" w:eastAsia="宋体" w:hAnsi="Times New Roman" w:cs="Times New Roman"/>
          <w:bCs/>
          <w:sz w:val="24"/>
        </w:rPr>
        <w:t>新工艺、新技术</w:t>
      </w:r>
      <w:r>
        <w:rPr>
          <w:rFonts w:ascii="Times New Roman" w:eastAsia="宋体" w:hAnsi="Times New Roman" w:cs="Times New Roman" w:hint="eastAsia"/>
          <w:bCs/>
          <w:sz w:val="24"/>
        </w:rPr>
        <w:t>应用的</w:t>
      </w:r>
      <w:r w:rsidR="00D9467E" w:rsidRPr="00BD1F22">
        <w:rPr>
          <w:rFonts w:ascii="Times New Roman" w:eastAsia="宋体" w:hAnsi="Times New Roman" w:cs="Times New Roman"/>
          <w:bCs/>
          <w:sz w:val="24"/>
        </w:rPr>
        <w:t>三维模拟和可视化交底。</w:t>
      </w:r>
    </w:p>
    <w:p w:rsidR="00D8484B" w:rsidRDefault="00D8484B" w:rsidP="00D8484B">
      <w:pPr>
        <w:spacing w:line="360" w:lineRule="auto"/>
        <w:ind w:firstLineChars="200" w:firstLine="482"/>
        <w:rPr>
          <w:rFonts w:ascii="Times New Roman" w:eastAsia="宋体" w:hAnsi="Times New Roman" w:cs="Times New Roman"/>
          <w:bCs/>
          <w:sz w:val="24"/>
        </w:rPr>
      </w:pPr>
      <w:r w:rsidRPr="00BD1F22">
        <w:rPr>
          <w:rFonts w:ascii="Times New Roman" w:eastAsia="宋体" w:hAnsi="Times New Roman" w:cs="Times New Roman"/>
          <w:b/>
          <w:sz w:val="24"/>
        </w:rPr>
        <w:t>5</w:t>
      </w:r>
      <w:r w:rsidR="00BA1634" w:rsidRPr="00BD1F22">
        <w:rPr>
          <w:rFonts w:ascii="Times New Roman" w:eastAsia="宋体" w:hAnsi="Times New Roman" w:cs="Times New Roman"/>
          <w:bCs/>
          <w:sz w:val="24"/>
        </w:rPr>
        <w:t>基于</w:t>
      </w:r>
      <w:r w:rsidR="00BA1634">
        <w:rPr>
          <w:rFonts w:ascii="Times New Roman" w:eastAsia="宋体" w:hAnsi="Times New Roman" w:cs="Times New Roman"/>
          <w:bCs/>
          <w:sz w:val="24"/>
        </w:rPr>
        <w:t>建筑信息模型（</w:t>
      </w:r>
      <w:r w:rsidR="00BA1634" w:rsidRPr="00BD1F22">
        <w:rPr>
          <w:rFonts w:ascii="Times New Roman" w:eastAsia="宋体" w:hAnsi="Times New Roman" w:cs="Times New Roman"/>
          <w:bCs/>
          <w:sz w:val="24"/>
        </w:rPr>
        <w:t>BIM</w:t>
      </w:r>
      <w:r w:rsidR="00BA1634">
        <w:rPr>
          <w:rFonts w:ascii="Times New Roman" w:eastAsia="宋体" w:hAnsi="Times New Roman" w:cs="Times New Roman"/>
          <w:bCs/>
          <w:sz w:val="24"/>
        </w:rPr>
        <w:t>）</w:t>
      </w:r>
      <w:r w:rsidR="00BA1634" w:rsidRPr="00BD1F22">
        <w:rPr>
          <w:rFonts w:ascii="Times New Roman" w:eastAsia="宋体" w:hAnsi="Times New Roman" w:cs="Times New Roman"/>
          <w:bCs/>
          <w:sz w:val="24"/>
        </w:rPr>
        <w:t>进行工程量计算</w:t>
      </w:r>
      <w:r w:rsidR="00A117DE">
        <w:rPr>
          <w:rFonts w:ascii="Times New Roman" w:eastAsia="宋体" w:hAnsi="Times New Roman" w:cs="Times New Roman" w:hint="eastAsia"/>
          <w:bCs/>
          <w:sz w:val="24"/>
        </w:rPr>
        <w:t>及建造</w:t>
      </w:r>
      <w:r w:rsidR="00A117DE">
        <w:rPr>
          <w:rFonts w:ascii="Times New Roman" w:eastAsia="宋体" w:hAnsi="Times New Roman" w:cs="Times New Roman"/>
          <w:bCs/>
          <w:sz w:val="24"/>
        </w:rPr>
        <w:t>成本控制</w:t>
      </w:r>
      <w:r w:rsidR="00BA1634" w:rsidRPr="00BD1F22">
        <w:rPr>
          <w:rFonts w:ascii="Times New Roman" w:eastAsia="宋体" w:hAnsi="Times New Roman" w:cs="Times New Roman"/>
          <w:bCs/>
          <w:sz w:val="24"/>
        </w:rPr>
        <w:t>。</w:t>
      </w:r>
    </w:p>
    <w:p w:rsidR="00E017A3" w:rsidRDefault="00E017A3" w:rsidP="00E017A3">
      <w:pPr>
        <w:spacing w:line="360" w:lineRule="auto"/>
        <w:rPr>
          <w:rFonts w:ascii="Times New Roman" w:eastAsia="宋体" w:hAnsi="Times New Roman" w:cs="Times New Roman"/>
          <w:bCs/>
          <w:sz w:val="24"/>
        </w:rPr>
      </w:pPr>
      <w:r w:rsidRPr="00E017A3">
        <w:rPr>
          <w:rFonts w:ascii="Times New Roman" w:eastAsia="宋体" w:hAnsi="Times New Roman" w:cs="Times New Roman" w:hint="eastAsia"/>
          <w:b/>
          <w:bCs/>
          <w:sz w:val="24"/>
        </w:rPr>
        <w:t>8</w:t>
      </w:r>
      <w:r w:rsidRPr="00E017A3">
        <w:rPr>
          <w:rFonts w:ascii="Times New Roman" w:eastAsia="宋体" w:hAnsi="Times New Roman" w:cs="Times New Roman"/>
          <w:b/>
          <w:bCs/>
          <w:sz w:val="24"/>
        </w:rPr>
        <w:t xml:space="preserve">.2.3  </w:t>
      </w:r>
      <w:r w:rsidRPr="00E017A3">
        <w:rPr>
          <w:rFonts w:ascii="Times New Roman" w:eastAsia="宋体" w:hAnsi="Times New Roman" w:cs="Times New Roman" w:hint="eastAsia"/>
          <w:bCs/>
          <w:sz w:val="24"/>
        </w:rPr>
        <w:t>建筑</w:t>
      </w:r>
      <w:r w:rsidRPr="00E017A3">
        <w:rPr>
          <w:rFonts w:ascii="Times New Roman" w:eastAsia="宋体" w:hAnsi="Times New Roman" w:cs="Times New Roman"/>
          <w:bCs/>
          <w:sz w:val="24"/>
        </w:rPr>
        <w:t>工程</w:t>
      </w:r>
      <w:r w:rsidRPr="00E017A3">
        <w:rPr>
          <w:rFonts w:ascii="Times New Roman" w:eastAsia="宋体" w:hAnsi="Times New Roman" w:cs="Times New Roman" w:hint="eastAsia"/>
          <w:bCs/>
          <w:sz w:val="24"/>
        </w:rPr>
        <w:t>承包</w:t>
      </w:r>
      <w:r w:rsidRPr="00E017A3">
        <w:rPr>
          <w:rFonts w:ascii="Times New Roman" w:eastAsia="宋体" w:hAnsi="Times New Roman" w:cs="Times New Roman"/>
          <w:bCs/>
          <w:sz w:val="24"/>
        </w:rPr>
        <w:t>企业</w:t>
      </w:r>
      <w:r>
        <w:rPr>
          <w:rFonts w:ascii="Times New Roman" w:eastAsia="宋体" w:hAnsi="Times New Roman" w:cs="Times New Roman" w:hint="eastAsia"/>
          <w:bCs/>
          <w:sz w:val="24"/>
        </w:rPr>
        <w:t>及</w:t>
      </w:r>
      <w:r>
        <w:rPr>
          <w:rFonts w:ascii="Times New Roman" w:eastAsia="宋体" w:hAnsi="Times New Roman" w:cs="Times New Roman"/>
          <w:bCs/>
          <w:sz w:val="24"/>
        </w:rPr>
        <w:t>项目管理机构宜</w:t>
      </w:r>
      <w:r w:rsidR="00A27F17">
        <w:rPr>
          <w:rFonts w:ascii="Times New Roman" w:eastAsia="宋体" w:hAnsi="Times New Roman" w:cs="Times New Roman" w:hint="eastAsia"/>
          <w:bCs/>
          <w:sz w:val="24"/>
        </w:rPr>
        <w:t>融合</w:t>
      </w:r>
      <w:r w:rsidR="00A27F17">
        <w:rPr>
          <w:rFonts w:ascii="Times New Roman" w:eastAsia="宋体" w:hAnsi="Times New Roman" w:cs="Times New Roman"/>
          <w:bCs/>
          <w:sz w:val="24"/>
        </w:rPr>
        <w:t>应用</w:t>
      </w:r>
      <w:r w:rsidR="00A27F17" w:rsidRPr="00BD1F22">
        <w:rPr>
          <w:rFonts w:ascii="Times New Roman" w:eastAsia="宋体" w:hAnsi="Times New Roman" w:cs="Times New Roman"/>
          <w:bCs/>
          <w:sz w:val="24"/>
        </w:rPr>
        <w:t>物联网、大数据、人工智能、移动通信、地理信息系统等先进技术</w:t>
      </w:r>
      <w:r w:rsidR="00A27F17">
        <w:rPr>
          <w:rFonts w:ascii="Times New Roman" w:eastAsia="宋体" w:hAnsi="Times New Roman" w:cs="Times New Roman" w:hint="eastAsia"/>
          <w:bCs/>
          <w:sz w:val="24"/>
        </w:rPr>
        <w:t>，</w:t>
      </w:r>
      <w:r w:rsidR="008B1DFF">
        <w:rPr>
          <w:rFonts w:ascii="Times New Roman" w:eastAsia="宋体" w:hAnsi="Times New Roman" w:cs="Times New Roman" w:hint="eastAsia"/>
          <w:bCs/>
          <w:sz w:val="24"/>
        </w:rPr>
        <w:t>建立</w:t>
      </w:r>
      <w:r w:rsidR="008B1DFF">
        <w:rPr>
          <w:rFonts w:ascii="Times New Roman" w:eastAsia="宋体" w:hAnsi="Times New Roman" w:cs="Times New Roman"/>
          <w:bCs/>
          <w:sz w:val="24"/>
        </w:rPr>
        <w:t>基于建筑信息模型（</w:t>
      </w:r>
      <w:r w:rsidR="008B1DFF" w:rsidRPr="00BD1F22">
        <w:rPr>
          <w:rFonts w:ascii="Times New Roman" w:eastAsia="宋体" w:hAnsi="Times New Roman" w:cs="Times New Roman"/>
          <w:bCs/>
          <w:sz w:val="24"/>
        </w:rPr>
        <w:t>BIM</w:t>
      </w:r>
      <w:r w:rsidR="008B1DFF">
        <w:rPr>
          <w:rFonts w:ascii="Times New Roman" w:eastAsia="宋体" w:hAnsi="Times New Roman" w:cs="Times New Roman"/>
          <w:bCs/>
          <w:sz w:val="24"/>
        </w:rPr>
        <w:t>）</w:t>
      </w:r>
      <w:r w:rsidR="008B1DFF">
        <w:rPr>
          <w:rFonts w:ascii="Times New Roman" w:eastAsia="宋体" w:hAnsi="Times New Roman" w:cs="Times New Roman" w:hint="eastAsia"/>
          <w:bCs/>
          <w:sz w:val="24"/>
        </w:rPr>
        <w:t>的</w:t>
      </w:r>
      <w:r w:rsidR="00512566">
        <w:rPr>
          <w:rFonts w:ascii="Times New Roman" w:eastAsia="宋体" w:hAnsi="Times New Roman" w:cs="Times New Roman" w:hint="eastAsia"/>
          <w:bCs/>
          <w:sz w:val="24"/>
        </w:rPr>
        <w:t>智能</w:t>
      </w:r>
      <w:r w:rsidR="00512566">
        <w:rPr>
          <w:rFonts w:ascii="Times New Roman" w:eastAsia="宋体" w:hAnsi="Times New Roman" w:cs="Times New Roman"/>
          <w:bCs/>
          <w:sz w:val="24"/>
        </w:rPr>
        <w:t>建造管理平台，</w:t>
      </w:r>
      <w:r w:rsidR="00DE2EF9" w:rsidRPr="00BD1F22">
        <w:rPr>
          <w:rFonts w:ascii="Times New Roman" w:eastAsia="宋体" w:hAnsi="Times New Roman" w:cs="Times New Roman"/>
          <w:bCs/>
          <w:sz w:val="24"/>
        </w:rPr>
        <w:t>关联整合</w:t>
      </w:r>
      <w:r w:rsidR="00DE2EF9">
        <w:rPr>
          <w:rFonts w:ascii="Times New Roman" w:eastAsia="宋体" w:hAnsi="Times New Roman" w:cs="Times New Roman" w:hint="eastAsia"/>
          <w:bCs/>
          <w:sz w:val="24"/>
        </w:rPr>
        <w:t>建筑</w:t>
      </w:r>
      <w:r w:rsidR="00DE2EF9">
        <w:rPr>
          <w:rFonts w:ascii="Times New Roman" w:eastAsia="宋体" w:hAnsi="Times New Roman" w:cs="Times New Roman"/>
          <w:bCs/>
          <w:sz w:val="24"/>
        </w:rPr>
        <w:t>工程</w:t>
      </w:r>
      <w:r w:rsidR="009808D8">
        <w:rPr>
          <w:rFonts w:ascii="Times New Roman" w:eastAsia="宋体" w:hAnsi="Times New Roman" w:cs="Times New Roman" w:hint="eastAsia"/>
          <w:bCs/>
          <w:sz w:val="24"/>
        </w:rPr>
        <w:t>建造</w:t>
      </w:r>
      <w:r w:rsidR="00DE2EF9">
        <w:rPr>
          <w:rFonts w:ascii="Times New Roman" w:eastAsia="宋体" w:hAnsi="Times New Roman" w:cs="Times New Roman"/>
          <w:bCs/>
          <w:sz w:val="24"/>
        </w:rPr>
        <w:t>进度、质量、成本、安全等数据</w:t>
      </w:r>
      <w:r w:rsidR="009808D8">
        <w:rPr>
          <w:rFonts w:ascii="Times New Roman" w:eastAsia="宋体" w:hAnsi="Times New Roman" w:cs="Times New Roman" w:hint="eastAsia"/>
          <w:bCs/>
          <w:sz w:val="24"/>
        </w:rPr>
        <w:t>，</w:t>
      </w:r>
      <w:r w:rsidR="00B051E2">
        <w:rPr>
          <w:rFonts w:ascii="Times New Roman" w:eastAsia="宋体" w:hAnsi="Times New Roman" w:cs="Times New Roman" w:hint="eastAsia"/>
          <w:bCs/>
          <w:sz w:val="24"/>
        </w:rPr>
        <w:t>并</w:t>
      </w:r>
      <w:r w:rsidR="00B051E2">
        <w:rPr>
          <w:rFonts w:ascii="Times New Roman" w:eastAsia="宋体" w:hAnsi="Times New Roman" w:cs="Times New Roman"/>
          <w:bCs/>
          <w:sz w:val="24"/>
        </w:rPr>
        <w:t>实现建</w:t>
      </w:r>
      <w:r w:rsidR="00FA792C">
        <w:rPr>
          <w:rFonts w:ascii="Times New Roman" w:eastAsia="宋体" w:hAnsi="Times New Roman" w:cs="Times New Roman" w:hint="eastAsia"/>
          <w:bCs/>
          <w:sz w:val="24"/>
        </w:rPr>
        <w:t>筑</w:t>
      </w:r>
      <w:r w:rsidR="00FA792C">
        <w:rPr>
          <w:rFonts w:ascii="Times New Roman" w:eastAsia="宋体" w:hAnsi="Times New Roman" w:cs="Times New Roman"/>
          <w:bCs/>
          <w:sz w:val="24"/>
        </w:rPr>
        <w:t>工程项目目标集成化管理</w:t>
      </w:r>
      <w:r w:rsidR="00B051E2">
        <w:rPr>
          <w:rFonts w:ascii="Times New Roman" w:eastAsia="宋体" w:hAnsi="Times New Roman" w:cs="Times New Roman"/>
          <w:bCs/>
          <w:sz w:val="24"/>
        </w:rPr>
        <w:t>和工程参建各方信息共享。</w:t>
      </w:r>
    </w:p>
    <w:p w:rsidR="003411C5" w:rsidRPr="003411C5" w:rsidRDefault="003411C5" w:rsidP="00E017A3">
      <w:pPr>
        <w:spacing w:line="360" w:lineRule="auto"/>
        <w:rPr>
          <w:rFonts w:ascii="Times New Roman" w:eastAsia="宋体" w:hAnsi="Times New Roman" w:cs="Times New Roman"/>
          <w:b/>
          <w:bCs/>
          <w:sz w:val="24"/>
        </w:rPr>
      </w:pPr>
      <w:r w:rsidRPr="003411C5">
        <w:rPr>
          <w:rFonts w:ascii="Times New Roman" w:eastAsia="宋体" w:hAnsi="Times New Roman" w:cs="Times New Roman" w:hint="eastAsia"/>
          <w:b/>
          <w:bCs/>
          <w:sz w:val="24"/>
        </w:rPr>
        <w:t xml:space="preserve">8.2.4  </w:t>
      </w:r>
      <w:r w:rsidR="00AB2824" w:rsidRPr="00E017A3">
        <w:rPr>
          <w:rFonts w:ascii="Times New Roman" w:eastAsia="宋体" w:hAnsi="Times New Roman" w:cs="Times New Roman" w:hint="eastAsia"/>
          <w:bCs/>
          <w:sz w:val="24"/>
        </w:rPr>
        <w:t>建筑</w:t>
      </w:r>
      <w:r w:rsidR="00AB2824" w:rsidRPr="00E017A3">
        <w:rPr>
          <w:rFonts w:ascii="Times New Roman" w:eastAsia="宋体" w:hAnsi="Times New Roman" w:cs="Times New Roman"/>
          <w:bCs/>
          <w:sz w:val="24"/>
        </w:rPr>
        <w:t>工程</w:t>
      </w:r>
      <w:r w:rsidR="00AB2824" w:rsidRPr="00E017A3">
        <w:rPr>
          <w:rFonts w:ascii="Times New Roman" w:eastAsia="宋体" w:hAnsi="Times New Roman" w:cs="Times New Roman" w:hint="eastAsia"/>
          <w:bCs/>
          <w:sz w:val="24"/>
        </w:rPr>
        <w:t>承包</w:t>
      </w:r>
      <w:r w:rsidR="00AB2824" w:rsidRPr="00E017A3">
        <w:rPr>
          <w:rFonts w:ascii="Times New Roman" w:eastAsia="宋体" w:hAnsi="Times New Roman" w:cs="Times New Roman"/>
          <w:bCs/>
          <w:sz w:val="24"/>
        </w:rPr>
        <w:t>企业</w:t>
      </w:r>
      <w:r w:rsidR="00AB2824">
        <w:rPr>
          <w:rFonts w:ascii="Times New Roman" w:eastAsia="宋体" w:hAnsi="Times New Roman" w:cs="Times New Roman" w:hint="eastAsia"/>
          <w:bCs/>
          <w:sz w:val="24"/>
        </w:rPr>
        <w:t>及</w:t>
      </w:r>
      <w:r w:rsidRPr="00BD1F22">
        <w:rPr>
          <w:rFonts w:ascii="Times New Roman" w:eastAsia="宋体" w:hAnsi="Times New Roman" w:cs="Times New Roman"/>
          <w:bCs/>
          <w:sz w:val="24"/>
        </w:rPr>
        <w:t>项目管理</w:t>
      </w:r>
      <w:r>
        <w:rPr>
          <w:rFonts w:ascii="Times New Roman" w:eastAsia="宋体" w:hAnsi="Times New Roman" w:cs="Times New Roman" w:hint="eastAsia"/>
          <w:bCs/>
          <w:sz w:val="24"/>
        </w:rPr>
        <w:t>机构</w:t>
      </w:r>
      <w:r>
        <w:rPr>
          <w:rFonts w:ascii="Times New Roman" w:eastAsia="宋体" w:hAnsi="Times New Roman" w:cs="Times New Roman"/>
          <w:bCs/>
          <w:sz w:val="24"/>
        </w:rPr>
        <w:t>宜</w:t>
      </w:r>
      <w:r>
        <w:rPr>
          <w:rFonts w:ascii="Times New Roman" w:eastAsia="宋体" w:hAnsi="Times New Roman" w:cs="Times New Roman" w:hint="eastAsia"/>
          <w:bCs/>
          <w:sz w:val="24"/>
        </w:rPr>
        <w:t>通过</w:t>
      </w:r>
      <w:r w:rsidRPr="00AA1F59">
        <w:rPr>
          <w:rFonts w:ascii="Times New Roman" w:eastAsia="宋体" w:hAnsi="Times New Roman" w:cs="Times New Roman"/>
          <w:bCs/>
          <w:sz w:val="24"/>
        </w:rPr>
        <w:t>5G</w:t>
      </w:r>
      <w:r w:rsidRPr="00AA1F59">
        <w:rPr>
          <w:rFonts w:ascii="Times New Roman" w:eastAsia="宋体" w:hAnsi="Times New Roman" w:cs="Times New Roman"/>
          <w:bCs/>
          <w:sz w:val="24"/>
        </w:rPr>
        <w:t>技术与物联网技术</w:t>
      </w:r>
      <w:r>
        <w:rPr>
          <w:rFonts w:ascii="Times New Roman" w:eastAsia="宋体" w:hAnsi="Times New Roman" w:cs="Times New Roman" w:hint="eastAsia"/>
          <w:bCs/>
          <w:sz w:val="24"/>
        </w:rPr>
        <w:t>的</w:t>
      </w:r>
      <w:r w:rsidRPr="00AA1F59">
        <w:rPr>
          <w:rFonts w:ascii="Times New Roman" w:eastAsia="宋体" w:hAnsi="Times New Roman" w:cs="Times New Roman"/>
          <w:bCs/>
          <w:sz w:val="24"/>
        </w:rPr>
        <w:t>深度融合</w:t>
      </w:r>
      <w:r>
        <w:rPr>
          <w:rFonts w:ascii="Times New Roman" w:eastAsia="宋体" w:hAnsi="Times New Roman" w:cs="Times New Roman" w:hint="eastAsia"/>
          <w:bCs/>
          <w:sz w:val="24"/>
        </w:rPr>
        <w:t>应用</w:t>
      </w:r>
      <w:r>
        <w:rPr>
          <w:rFonts w:ascii="Times New Roman" w:eastAsia="宋体" w:hAnsi="Times New Roman" w:cs="Times New Roman"/>
          <w:bCs/>
          <w:sz w:val="24"/>
        </w:rPr>
        <w:t>，</w:t>
      </w:r>
      <w:r w:rsidR="00402176">
        <w:rPr>
          <w:rFonts w:ascii="Times New Roman" w:eastAsia="宋体" w:hAnsi="Times New Roman" w:cs="Times New Roman" w:hint="eastAsia"/>
          <w:bCs/>
          <w:sz w:val="24"/>
        </w:rPr>
        <w:t>实现</w:t>
      </w:r>
      <w:r w:rsidR="00402176">
        <w:rPr>
          <w:rFonts w:ascii="Times New Roman" w:eastAsia="宋体" w:hAnsi="Times New Roman" w:cs="Times New Roman"/>
          <w:bCs/>
          <w:sz w:val="24"/>
        </w:rPr>
        <w:t>建筑工程建造</w:t>
      </w:r>
      <w:r w:rsidR="00402176">
        <w:rPr>
          <w:rFonts w:ascii="Times New Roman" w:eastAsia="宋体" w:hAnsi="Times New Roman" w:cs="Times New Roman" w:hint="eastAsia"/>
          <w:bCs/>
          <w:sz w:val="24"/>
        </w:rPr>
        <w:t>现场</w:t>
      </w:r>
      <w:r w:rsidR="00F857A2">
        <w:rPr>
          <w:rFonts w:ascii="Times New Roman" w:eastAsia="宋体" w:hAnsi="Times New Roman" w:cs="Times New Roman" w:hint="eastAsia"/>
          <w:bCs/>
          <w:sz w:val="24"/>
        </w:rPr>
        <w:t>的</w:t>
      </w:r>
      <w:r w:rsidR="00F857A2">
        <w:rPr>
          <w:rFonts w:ascii="Times New Roman" w:eastAsia="宋体" w:hAnsi="Times New Roman" w:cs="Times New Roman"/>
          <w:bCs/>
          <w:sz w:val="24"/>
        </w:rPr>
        <w:t>定位跟踪监控和</w:t>
      </w:r>
      <w:r w:rsidR="00402176">
        <w:rPr>
          <w:rFonts w:ascii="Times New Roman" w:eastAsia="宋体" w:hAnsi="Times New Roman" w:cs="Times New Roman" w:hint="eastAsia"/>
          <w:bCs/>
          <w:sz w:val="24"/>
        </w:rPr>
        <w:t>数据</w:t>
      </w:r>
      <w:r w:rsidR="00F857A2">
        <w:rPr>
          <w:rFonts w:ascii="Times New Roman" w:eastAsia="宋体" w:hAnsi="Times New Roman" w:cs="Times New Roman" w:hint="eastAsia"/>
          <w:bCs/>
          <w:sz w:val="24"/>
        </w:rPr>
        <w:t>实时</w:t>
      </w:r>
      <w:r w:rsidR="00F857A2">
        <w:rPr>
          <w:rFonts w:ascii="Times New Roman" w:eastAsia="宋体" w:hAnsi="Times New Roman" w:cs="Times New Roman"/>
          <w:bCs/>
          <w:sz w:val="24"/>
        </w:rPr>
        <w:t>采集</w:t>
      </w:r>
      <w:r w:rsidR="00F857A2">
        <w:rPr>
          <w:rFonts w:ascii="Times New Roman" w:eastAsia="宋体" w:hAnsi="Times New Roman" w:cs="Times New Roman" w:hint="eastAsia"/>
          <w:bCs/>
          <w:sz w:val="24"/>
        </w:rPr>
        <w:t>，</w:t>
      </w:r>
      <w:r w:rsidR="00F857A2">
        <w:rPr>
          <w:rFonts w:ascii="Times New Roman" w:eastAsia="宋体" w:hAnsi="Times New Roman" w:cs="Times New Roman"/>
          <w:bCs/>
          <w:sz w:val="24"/>
        </w:rPr>
        <w:t>并实现平台虚拟与建造实体的实时交互管理。</w:t>
      </w:r>
    </w:p>
    <w:p w:rsidR="003411C5" w:rsidRPr="00BE72A0" w:rsidRDefault="00887422" w:rsidP="00E017A3">
      <w:pPr>
        <w:spacing w:line="360" w:lineRule="auto"/>
        <w:rPr>
          <w:rFonts w:ascii="Times New Roman" w:eastAsia="宋体" w:hAnsi="Times New Roman" w:cs="Times New Roman"/>
          <w:b/>
          <w:bCs/>
          <w:sz w:val="24"/>
        </w:rPr>
      </w:pPr>
      <w:r>
        <w:rPr>
          <w:rFonts w:ascii="Times New Roman" w:eastAsia="宋体" w:hAnsi="Times New Roman" w:cs="Times New Roman" w:hint="eastAsia"/>
          <w:b/>
          <w:bCs/>
          <w:sz w:val="24"/>
        </w:rPr>
        <w:t xml:space="preserve">8.2.5  </w:t>
      </w:r>
      <w:r w:rsidR="00AB2824" w:rsidRPr="00E017A3">
        <w:rPr>
          <w:rFonts w:ascii="Times New Roman" w:eastAsia="宋体" w:hAnsi="Times New Roman" w:cs="Times New Roman" w:hint="eastAsia"/>
          <w:bCs/>
          <w:sz w:val="24"/>
        </w:rPr>
        <w:t>建筑</w:t>
      </w:r>
      <w:r w:rsidR="00AB2824" w:rsidRPr="00E017A3">
        <w:rPr>
          <w:rFonts w:ascii="Times New Roman" w:eastAsia="宋体" w:hAnsi="Times New Roman" w:cs="Times New Roman"/>
          <w:bCs/>
          <w:sz w:val="24"/>
        </w:rPr>
        <w:t>工程</w:t>
      </w:r>
      <w:r w:rsidR="00AB2824" w:rsidRPr="00E017A3">
        <w:rPr>
          <w:rFonts w:ascii="Times New Roman" w:eastAsia="宋体" w:hAnsi="Times New Roman" w:cs="Times New Roman" w:hint="eastAsia"/>
          <w:bCs/>
          <w:sz w:val="24"/>
        </w:rPr>
        <w:t>承包</w:t>
      </w:r>
      <w:r w:rsidR="00AB2824" w:rsidRPr="00E017A3">
        <w:rPr>
          <w:rFonts w:ascii="Times New Roman" w:eastAsia="宋体" w:hAnsi="Times New Roman" w:cs="Times New Roman"/>
          <w:bCs/>
          <w:sz w:val="24"/>
        </w:rPr>
        <w:t>企业</w:t>
      </w:r>
      <w:r w:rsidR="00AB2824">
        <w:rPr>
          <w:rFonts w:ascii="Times New Roman" w:eastAsia="宋体" w:hAnsi="Times New Roman" w:cs="Times New Roman" w:hint="eastAsia"/>
          <w:bCs/>
          <w:sz w:val="24"/>
        </w:rPr>
        <w:t>及</w:t>
      </w:r>
      <w:r w:rsidRPr="00BD1F22">
        <w:rPr>
          <w:rFonts w:ascii="Times New Roman" w:eastAsia="宋体" w:hAnsi="Times New Roman" w:cs="Times New Roman"/>
          <w:bCs/>
          <w:sz w:val="24"/>
        </w:rPr>
        <w:t>项目管理</w:t>
      </w:r>
      <w:r>
        <w:rPr>
          <w:rFonts w:ascii="Times New Roman" w:eastAsia="宋体" w:hAnsi="Times New Roman" w:cs="Times New Roman" w:hint="eastAsia"/>
          <w:bCs/>
          <w:sz w:val="24"/>
        </w:rPr>
        <w:t>机构</w:t>
      </w:r>
      <w:r>
        <w:rPr>
          <w:rFonts w:ascii="Times New Roman" w:eastAsia="宋体" w:hAnsi="Times New Roman" w:cs="Times New Roman"/>
          <w:bCs/>
          <w:sz w:val="24"/>
        </w:rPr>
        <w:t>宜</w:t>
      </w:r>
      <w:r w:rsidR="00F6570E">
        <w:rPr>
          <w:rFonts w:ascii="Times New Roman" w:eastAsia="宋体" w:hAnsi="Times New Roman" w:cs="Times New Roman" w:hint="eastAsia"/>
          <w:bCs/>
          <w:sz w:val="24"/>
        </w:rPr>
        <w:t>融合应用</w:t>
      </w:r>
      <w:r w:rsidR="00F6570E">
        <w:rPr>
          <w:rFonts w:ascii="Times New Roman" w:eastAsia="宋体" w:hAnsi="Times New Roman" w:cs="Times New Roman"/>
          <w:bCs/>
          <w:sz w:val="24"/>
        </w:rPr>
        <w:t>新一代信息技术建立</w:t>
      </w:r>
      <w:r w:rsidR="00D32D8E">
        <w:rPr>
          <w:rFonts w:ascii="Times New Roman" w:eastAsia="宋体" w:hAnsi="Times New Roman" w:cs="Times New Roman" w:hint="eastAsia"/>
          <w:bCs/>
          <w:sz w:val="24"/>
        </w:rPr>
        <w:t>智慧</w:t>
      </w:r>
      <w:r w:rsidR="00D32D8E">
        <w:rPr>
          <w:rFonts w:ascii="Times New Roman" w:eastAsia="宋体" w:hAnsi="Times New Roman" w:cs="Times New Roman"/>
          <w:bCs/>
          <w:sz w:val="24"/>
        </w:rPr>
        <w:t>工地</w:t>
      </w:r>
      <w:r w:rsidR="00F6570E">
        <w:rPr>
          <w:rFonts w:ascii="Times New Roman" w:eastAsia="宋体" w:hAnsi="Times New Roman" w:cs="Times New Roman" w:hint="eastAsia"/>
          <w:bCs/>
          <w:sz w:val="24"/>
        </w:rPr>
        <w:t>，助力协同</w:t>
      </w:r>
      <w:r w:rsidR="00F6570E">
        <w:rPr>
          <w:rFonts w:ascii="Times New Roman" w:eastAsia="宋体" w:hAnsi="Times New Roman" w:cs="Times New Roman"/>
          <w:bCs/>
          <w:sz w:val="24"/>
        </w:rPr>
        <w:t>工作</w:t>
      </w:r>
      <w:r w:rsidR="00F6570E">
        <w:rPr>
          <w:rFonts w:ascii="Times New Roman" w:eastAsia="宋体" w:hAnsi="Times New Roman" w:cs="Times New Roman" w:hint="eastAsia"/>
          <w:bCs/>
          <w:sz w:val="24"/>
        </w:rPr>
        <w:t>、模拟</w:t>
      </w:r>
      <w:r w:rsidR="00F6570E">
        <w:rPr>
          <w:rFonts w:ascii="Times New Roman" w:eastAsia="宋体" w:hAnsi="Times New Roman" w:cs="Times New Roman"/>
          <w:bCs/>
          <w:sz w:val="24"/>
        </w:rPr>
        <w:t>预测和管理决策</w:t>
      </w:r>
      <w:r w:rsidR="00F6570E">
        <w:rPr>
          <w:rFonts w:ascii="Times New Roman" w:eastAsia="宋体" w:hAnsi="Times New Roman" w:cs="Times New Roman" w:hint="eastAsia"/>
          <w:bCs/>
          <w:sz w:val="24"/>
        </w:rPr>
        <w:t>。</w:t>
      </w:r>
    </w:p>
    <w:p w:rsidR="00D8484B" w:rsidRDefault="00D8484B" w:rsidP="00D8484B">
      <w:pPr>
        <w:pStyle w:val="2"/>
        <w:overflowPunct w:val="0"/>
        <w:spacing w:before="240" w:after="240"/>
        <w:ind w:firstLineChars="0" w:firstLine="0"/>
        <w:jc w:val="center"/>
        <w:rPr>
          <w:rFonts w:eastAsia="黑体"/>
          <w:b/>
          <w:sz w:val="30"/>
          <w:szCs w:val="30"/>
        </w:rPr>
      </w:pPr>
      <w:bookmarkStart w:id="30" w:name="_Toc102590390"/>
      <w:r>
        <w:rPr>
          <w:rFonts w:eastAsia="黑体" w:hint="eastAsia"/>
          <w:b/>
          <w:sz w:val="30"/>
          <w:szCs w:val="30"/>
        </w:rPr>
        <w:t>8.3</w:t>
      </w:r>
      <w:r w:rsidRPr="00CB7E16">
        <w:rPr>
          <w:rFonts w:eastAsia="黑体" w:hint="eastAsia"/>
          <w:sz w:val="30"/>
          <w:szCs w:val="30"/>
        </w:rPr>
        <w:t>装配</w:t>
      </w:r>
      <w:r w:rsidR="006B169E" w:rsidRPr="00CB7E16">
        <w:rPr>
          <w:rFonts w:eastAsia="黑体" w:hint="eastAsia"/>
          <w:sz w:val="30"/>
          <w:szCs w:val="30"/>
        </w:rPr>
        <w:t>式</w:t>
      </w:r>
      <w:r w:rsidR="006B169E" w:rsidRPr="00CB7E16">
        <w:rPr>
          <w:rFonts w:eastAsia="黑体"/>
          <w:sz w:val="30"/>
          <w:szCs w:val="30"/>
        </w:rPr>
        <w:t>建筑</w:t>
      </w:r>
      <w:r w:rsidRPr="00CB7E16">
        <w:rPr>
          <w:rFonts w:eastAsia="黑体" w:hint="eastAsia"/>
          <w:sz w:val="30"/>
          <w:szCs w:val="30"/>
        </w:rPr>
        <w:t>技术应用</w:t>
      </w:r>
      <w:bookmarkEnd w:id="30"/>
    </w:p>
    <w:p w:rsidR="00367A03" w:rsidRDefault="00D8484B" w:rsidP="00D8484B">
      <w:pPr>
        <w:spacing w:line="360" w:lineRule="auto"/>
        <w:rPr>
          <w:rFonts w:ascii="Times New Roman" w:eastAsia="宋体" w:hAnsi="Times New Roman" w:cs="Times New Roman"/>
          <w:bCs/>
          <w:sz w:val="24"/>
        </w:rPr>
      </w:pPr>
      <w:r>
        <w:rPr>
          <w:rFonts w:ascii="Times New Roman" w:hAnsi="Times New Roman" w:cs="Times New Roman" w:hint="eastAsia"/>
          <w:b/>
          <w:sz w:val="24"/>
        </w:rPr>
        <w:t xml:space="preserve">8.3.1 </w:t>
      </w:r>
      <w:r w:rsidR="00367A03" w:rsidRPr="00E017A3">
        <w:rPr>
          <w:rFonts w:ascii="Times New Roman" w:eastAsia="宋体" w:hAnsi="Times New Roman" w:cs="Times New Roman" w:hint="eastAsia"/>
          <w:bCs/>
          <w:sz w:val="24"/>
        </w:rPr>
        <w:t>建筑</w:t>
      </w:r>
      <w:r w:rsidR="00367A03" w:rsidRPr="00E017A3">
        <w:rPr>
          <w:rFonts w:ascii="Times New Roman" w:eastAsia="宋体" w:hAnsi="Times New Roman" w:cs="Times New Roman"/>
          <w:bCs/>
          <w:sz w:val="24"/>
        </w:rPr>
        <w:t>工程</w:t>
      </w:r>
      <w:r w:rsidR="00367A03" w:rsidRPr="00E017A3">
        <w:rPr>
          <w:rFonts w:ascii="Times New Roman" w:eastAsia="宋体" w:hAnsi="Times New Roman" w:cs="Times New Roman" w:hint="eastAsia"/>
          <w:bCs/>
          <w:sz w:val="24"/>
        </w:rPr>
        <w:t>承包</w:t>
      </w:r>
      <w:r w:rsidR="00367A03" w:rsidRPr="00E017A3">
        <w:rPr>
          <w:rFonts w:ascii="Times New Roman" w:eastAsia="宋体" w:hAnsi="Times New Roman" w:cs="Times New Roman"/>
          <w:bCs/>
          <w:sz w:val="24"/>
        </w:rPr>
        <w:t>企业</w:t>
      </w:r>
      <w:r w:rsidR="00367A03">
        <w:rPr>
          <w:rFonts w:ascii="Times New Roman" w:eastAsia="宋体" w:hAnsi="Times New Roman" w:cs="Times New Roman" w:hint="eastAsia"/>
          <w:bCs/>
          <w:sz w:val="24"/>
        </w:rPr>
        <w:t>及</w:t>
      </w:r>
      <w:r w:rsidR="00367A03" w:rsidRPr="00BD1F22">
        <w:rPr>
          <w:rFonts w:ascii="Times New Roman" w:eastAsia="宋体" w:hAnsi="Times New Roman" w:cs="Times New Roman"/>
          <w:bCs/>
          <w:sz w:val="24"/>
        </w:rPr>
        <w:t>项目管理</w:t>
      </w:r>
      <w:r w:rsidR="00367A03">
        <w:rPr>
          <w:rFonts w:ascii="Times New Roman" w:eastAsia="宋体" w:hAnsi="Times New Roman" w:cs="Times New Roman" w:hint="eastAsia"/>
          <w:bCs/>
          <w:sz w:val="24"/>
        </w:rPr>
        <w:t>机构</w:t>
      </w:r>
      <w:r w:rsidR="00AB1C73">
        <w:rPr>
          <w:rFonts w:ascii="Times New Roman" w:eastAsia="宋体" w:hAnsi="Times New Roman" w:cs="Times New Roman" w:hint="eastAsia"/>
          <w:bCs/>
          <w:sz w:val="24"/>
        </w:rPr>
        <w:t>宜</w:t>
      </w:r>
      <w:r w:rsidR="00AB1C73">
        <w:rPr>
          <w:rFonts w:ascii="Times New Roman" w:eastAsia="宋体" w:hAnsi="Times New Roman" w:cs="Times New Roman"/>
          <w:bCs/>
          <w:sz w:val="24"/>
        </w:rPr>
        <w:t>选用</w:t>
      </w:r>
      <w:r w:rsidR="00AB1C73">
        <w:rPr>
          <w:rFonts w:ascii="Times New Roman" w:hAnsi="Times New Roman" w:cs="Times New Roman" w:hint="eastAsia"/>
          <w:sz w:val="24"/>
        </w:rPr>
        <w:t>装配式建筑技术</w:t>
      </w:r>
      <w:r w:rsidR="00AB1C73">
        <w:rPr>
          <w:rFonts w:ascii="Times New Roman" w:hAnsi="Times New Roman" w:cs="Times New Roman"/>
          <w:sz w:val="24"/>
        </w:rPr>
        <w:t>，在施工图设计阶段或施工准备阶段统筹考虑</w:t>
      </w:r>
      <w:r w:rsidR="00AB1C73">
        <w:rPr>
          <w:rFonts w:ascii="Times New Roman" w:hAnsi="Times New Roman" w:cs="Times New Roman" w:hint="eastAsia"/>
          <w:sz w:val="24"/>
        </w:rPr>
        <w:t>装配式</w:t>
      </w:r>
      <w:r w:rsidR="00AB1C73">
        <w:rPr>
          <w:rFonts w:ascii="Times New Roman" w:hAnsi="Times New Roman" w:cs="Times New Roman"/>
          <w:sz w:val="24"/>
        </w:rPr>
        <w:t>建筑</w:t>
      </w:r>
      <w:r w:rsidR="00AB1C73">
        <w:rPr>
          <w:rFonts w:ascii="Times New Roman" w:hAnsi="Times New Roman" w:cs="Times New Roman" w:hint="eastAsia"/>
          <w:sz w:val="24"/>
        </w:rPr>
        <w:t>技术</w:t>
      </w:r>
      <w:r w:rsidR="00AB1C73">
        <w:rPr>
          <w:rFonts w:ascii="Times New Roman" w:hAnsi="Times New Roman" w:cs="Times New Roman"/>
          <w:sz w:val="24"/>
        </w:rPr>
        <w:t>应用流程和方法。</w:t>
      </w:r>
    </w:p>
    <w:p w:rsidR="00AB1C73" w:rsidRDefault="00AB1C73" w:rsidP="00D8484B">
      <w:pPr>
        <w:spacing w:line="360" w:lineRule="auto"/>
        <w:rPr>
          <w:rFonts w:ascii="Times New Roman" w:hAnsi="Times New Roman" w:cs="Times New Roman"/>
          <w:sz w:val="24"/>
        </w:rPr>
      </w:pPr>
      <w:r>
        <w:rPr>
          <w:rFonts w:ascii="Times New Roman" w:hAnsi="Times New Roman" w:cs="Times New Roman" w:hint="eastAsia"/>
          <w:b/>
          <w:sz w:val="24"/>
        </w:rPr>
        <w:t xml:space="preserve">8.3.2  </w:t>
      </w:r>
      <w:r w:rsidR="00C00E0F" w:rsidRPr="00C00E0F">
        <w:rPr>
          <w:rFonts w:ascii="Times New Roman" w:hAnsi="Times New Roman" w:cs="Times New Roman" w:hint="eastAsia"/>
          <w:sz w:val="24"/>
        </w:rPr>
        <w:t>设计</w:t>
      </w:r>
      <w:r w:rsidR="00C00E0F" w:rsidRPr="00C00E0F">
        <w:rPr>
          <w:rFonts w:ascii="Times New Roman" w:hAnsi="Times New Roman" w:cs="Times New Roman"/>
          <w:sz w:val="24"/>
        </w:rPr>
        <w:t>施工</w:t>
      </w:r>
      <w:r w:rsidR="00C00E0F">
        <w:rPr>
          <w:rFonts w:ascii="Times New Roman" w:eastAsia="宋体" w:hAnsi="Times New Roman" w:cs="Times New Roman" w:hint="eastAsia"/>
          <w:bCs/>
          <w:sz w:val="24"/>
        </w:rPr>
        <w:t>总承包模式</w:t>
      </w:r>
      <w:r w:rsidR="0099539B">
        <w:rPr>
          <w:rFonts w:ascii="Times New Roman" w:eastAsia="宋体" w:hAnsi="Times New Roman" w:cs="Times New Roman" w:hint="eastAsia"/>
          <w:bCs/>
          <w:sz w:val="24"/>
        </w:rPr>
        <w:t>下</w:t>
      </w:r>
      <w:r w:rsidR="0099539B">
        <w:rPr>
          <w:rFonts w:ascii="Times New Roman" w:eastAsia="宋体" w:hAnsi="Times New Roman" w:cs="Times New Roman"/>
          <w:bCs/>
          <w:sz w:val="24"/>
        </w:rPr>
        <w:t>，</w:t>
      </w:r>
      <w:r w:rsidR="0099539B" w:rsidRPr="00E017A3">
        <w:rPr>
          <w:rFonts w:ascii="Times New Roman" w:eastAsia="宋体" w:hAnsi="Times New Roman" w:cs="Times New Roman" w:hint="eastAsia"/>
          <w:bCs/>
          <w:sz w:val="24"/>
        </w:rPr>
        <w:t>建筑</w:t>
      </w:r>
      <w:r w:rsidR="0099539B" w:rsidRPr="00E017A3">
        <w:rPr>
          <w:rFonts w:ascii="Times New Roman" w:eastAsia="宋体" w:hAnsi="Times New Roman" w:cs="Times New Roman"/>
          <w:bCs/>
          <w:sz w:val="24"/>
        </w:rPr>
        <w:t>工程</w:t>
      </w:r>
      <w:r w:rsidR="0099539B" w:rsidRPr="00E017A3">
        <w:rPr>
          <w:rFonts w:ascii="Times New Roman" w:eastAsia="宋体" w:hAnsi="Times New Roman" w:cs="Times New Roman" w:hint="eastAsia"/>
          <w:bCs/>
          <w:sz w:val="24"/>
        </w:rPr>
        <w:t>承包</w:t>
      </w:r>
      <w:r w:rsidR="0099539B" w:rsidRPr="00E017A3">
        <w:rPr>
          <w:rFonts w:ascii="Times New Roman" w:eastAsia="宋体" w:hAnsi="Times New Roman" w:cs="Times New Roman"/>
          <w:bCs/>
          <w:sz w:val="24"/>
        </w:rPr>
        <w:t>企业</w:t>
      </w:r>
      <w:r w:rsidR="00D9710D">
        <w:rPr>
          <w:rFonts w:ascii="Times New Roman" w:eastAsia="宋体" w:hAnsi="Times New Roman" w:cs="Times New Roman" w:hint="eastAsia"/>
          <w:bCs/>
          <w:sz w:val="24"/>
        </w:rPr>
        <w:t>应</w:t>
      </w:r>
      <w:r w:rsidR="00D9710D">
        <w:rPr>
          <w:rFonts w:ascii="Times New Roman" w:eastAsia="宋体" w:hAnsi="Times New Roman" w:cs="Times New Roman"/>
          <w:bCs/>
          <w:sz w:val="24"/>
        </w:rPr>
        <w:t>执行</w:t>
      </w:r>
      <w:r w:rsidR="0099539B">
        <w:rPr>
          <w:rFonts w:ascii="Times New Roman" w:hAnsi="Times New Roman" w:cs="Times New Roman" w:hint="eastAsia"/>
          <w:sz w:val="24"/>
        </w:rPr>
        <w:t>标准化设计原则，在轴网和层高设计、构件边线和预埋件设计等方面，以模数化、系列化方式满足建筑</w:t>
      </w:r>
      <w:r w:rsidR="00D9710D">
        <w:rPr>
          <w:rFonts w:ascii="Times New Roman" w:hAnsi="Times New Roman" w:cs="Times New Roman" w:hint="eastAsia"/>
          <w:sz w:val="24"/>
        </w:rPr>
        <w:t>使用功能</w:t>
      </w:r>
      <w:r w:rsidR="0099539B">
        <w:rPr>
          <w:rFonts w:ascii="Times New Roman" w:hAnsi="Times New Roman" w:cs="Times New Roman" w:hint="eastAsia"/>
          <w:sz w:val="24"/>
        </w:rPr>
        <w:t>多样化</w:t>
      </w:r>
      <w:r w:rsidR="00D9710D">
        <w:rPr>
          <w:rFonts w:ascii="Times New Roman" w:hAnsi="Times New Roman" w:cs="Times New Roman" w:hint="eastAsia"/>
          <w:sz w:val="24"/>
        </w:rPr>
        <w:t>需求</w:t>
      </w:r>
      <w:r w:rsidR="0099539B">
        <w:rPr>
          <w:rFonts w:ascii="Times New Roman" w:hAnsi="Times New Roman" w:cs="Times New Roman" w:hint="eastAsia"/>
          <w:sz w:val="24"/>
        </w:rPr>
        <w:t>。</w:t>
      </w:r>
    </w:p>
    <w:p w:rsidR="00D9710D" w:rsidRDefault="00D9710D" w:rsidP="00D9710D">
      <w:pPr>
        <w:spacing w:line="360" w:lineRule="auto"/>
        <w:rPr>
          <w:rFonts w:ascii="Times New Roman" w:hAnsi="Times New Roman" w:cs="Times New Roman"/>
          <w:b/>
          <w:sz w:val="24"/>
        </w:rPr>
      </w:pPr>
      <w:r w:rsidRPr="00D9710D">
        <w:rPr>
          <w:rFonts w:ascii="Times New Roman" w:hAnsi="Times New Roman" w:cs="Times New Roman"/>
          <w:b/>
          <w:sz w:val="24"/>
        </w:rPr>
        <w:t xml:space="preserve">8.3.3  </w:t>
      </w:r>
      <w:r>
        <w:rPr>
          <w:rFonts w:ascii="Times New Roman" w:hAnsi="Times New Roman" w:cs="Times New Roman" w:hint="eastAsia"/>
          <w:sz w:val="24"/>
        </w:rPr>
        <w:t>装配式建筑施工应符合现行国家标准《装配式混凝土建筑技术标准》</w:t>
      </w:r>
      <w:r>
        <w:rPr>
          <w:rFonts w:ascii="Times New Roman" w:hAnsi="Times New Roman" w:cs="Times New Roman" w:hint="eastAsia"/>
          <w:sz w:val="24"/>
        </w:rPr>
        <w:t>GB/T51231</w:t>
      </w:r>
      <w:r>
        <w:rPr>
          <w:rFonts w:ascii="Times New Roman" w:hAnsi="Times New Roman" w:cs="Times New Roman" w:hint="eastAsia"/>
          <w:sz w:val="24"/>
        </w:rPr>
        <w:t>和行业标准《装配式混凝土结构技术规程》</w:t>
      </w:r>
      <w:r>
        <w:rPr>
          <w:rFonts w:ascii="Times New Roman" w:hAnsi="Times New Roman" w:cs="Times New Roman" w:hint="eastAsia"/>
          <w:sz w:val="24"/>
        </w:rPr>
        <w:t>JGJ1</w:t>
      </w:r>
      <w:r w:rsidR="003A27F2">
        <w:rPr>
          <w:rFonts w:ascii="Times New Roman" w:hAnsi="Times New Roman" w:cs="Times New Roman" w:hint="eastAsia"/>
          <w:sz w:val="24"/>
        </w:rPr>
        <w:t>相关</w:t>
      </w:r>
      <w:r w:rsidR="00293FFE">
        <w:rPr>
          <w:rFonts w:ascii="Times New Roman" w:hAnsi="Times New Roman" w:cs="Times New Roman" w:hint="eastAsia"/>
          <w:sz w:val="24"/>
        </w:rPr>
        <w:t>规定</w:t>
      </w:r>
      <w:r>
        <w:rPr>
          <w:rFonts w:ascii="Times New Roman" w:hAnsi="Times New Roman" w:cs="Times New Roman" w:hint="eastAsia"/>
          <w:sz w:val="24"/>
        </w:rPr>
        <w:t>。</w:t>
      </w:r>
    </w:p>
    <w:p w:rsidR="00D9710D" w:rsidRDefault="00D9710D" w:rsidP="00D8484B">
      <w:pPr>
        <w:spacing w:line="360" w:lineRule="auto"/>
        <w:rPr>
          <w:rFonts w:ascii="Times New Roman" w:hAnsi="Times New Roman" w:cs="Times New Roman"/>
          <w:sz w:val="24"/>
        </w:rPr>
      </w:pPr>
      <w:r w:rsidRPr="00D9710D">
        <w:rPr>
          <w:rFonts w:ascii="Times New Roman" w:hAnsi="Times New Roman" w:cs="Times New Roman" w:hint="eastAsia"/>
          <w:b/>
          <w:sz w:val="24"/>
        </w:rPr>
        <w:t>8.3.4</w:t>
      </w:r>
      <w:r w:rsidR="003A27F2" w:rsidRPr="003A27F2">
        <w:rPr>
          <w:rFonts w:ascii="Times New Roman" w:hAnsi="Times New Roman" w:cs="Times New Roman" w:hint="eastAsia"/>
          <w:sz w:val="24"/>
        </w:rPr>
        <w:t>装配式建筑</w:t>
      </w:r>
      <w:r>
        <w:rPr>
          <w:rFonts w:ascii="Times New Roman" w:hAnsi="Times New Roman" w:cs="Times New Roman" w:hint="eastAsia"/>
          <w:sz w:val="24"/>
        </w:rPr>
        <w:t>宜采用装配</w:t>
      </w:r>
      <w:r w:rsidR="00C274E6">
        <w:rPr>
          <w:rFonts w:ascii="Times New Roman" w:hAnsi="Times New Roman" w:cs="Times New Roman" w:hint="eastAsia"/>
          <w:sz w:val="24"/>
        </w:rPr>
        <w:t>化</w:t>
      </w:r>
      <w:r>
        <w:rPr>
          <w:rFonts w:ascii="Times New Roman" w:hAnsi="Times New Roman" w:cs="Times New Roman" w:hint="eastAsia"/>
          <w:sz w:val="24"/>
        </w:rPr>
        <w:t>装修，实现结构系统与外围护系统、设备与管线系统和内装系统相分离。</w:t>
      </w:r>
    </w:p>
    <w:p w:rsidR="00D9710D" w:rsidRDefault="00464398" w:rsidP="00D8484B">
      <w:pPr>
        <w:spacing w:line="360" w:lineRule="auto"/>
        <w:rPr>
          <w:rFonts w:ascii="Times New Roman" w:hAnsi="Times New Roman" w:cs="Times New Roman"/>
          <w:sz w:val="24"/>
        </w:rPr>
      </w:pPr>
      <w:r>
        <w:rPr>
          <w:rFonts w:ascii="Times New Roman" w:hAnsi="Times New Roman" w:cs="Times New Roman" w:hint="eastAsia"/>
          <w:b/>
          <w:sz w:val="24"/>
        </w:rPr>
        <w:t xml:space="preserve">8.3.5  </w:t>
      </w:r>
      <w:r w:rsidR="003A27F2" w:rsidRPr="003A27F2">
        <w:rPr>
          <w:rFonts w:ascii="Times New Roman" w:hAnsi="Times New Roman" w:cs="Times New Roman" w:hint="eastAsia"/>
          <w:sz w:val="24"/>
        </w:rPr>
        <w:t>装配式建筑施工</w:t>
      </w:r>
      <w:r w:rsidR="003A27F2" w:rsidRPr="003A27F2">
        <w:rPr>
          <w:rFonts w:ascii="Times New Roman" w:hAnsi="Times New Roman" w:cs="Times New Roman"/>
          <w:sz w:val="24"/>
        </w:rPr>
        <w:t>现场</w:t>
      </w:r>
      <w:r>
        <w:rPr>
          <w:rFonts w:ascii="Times New Roman" w:hAnsi="Times New Roman" w:cs="Times New Roman" w:hint="eastAsia"/>
          <w:sz w:val="24"/>
        </w:rPr>
        <w:t>钢筋套筒灌浆施工应作为质量控制重点，施工工艺和灌浆料应</w:t>
      </w:r>
      <w:r w:rsidR="00293FFE">
        <w:rPr>
          <w:rFonts w:ascii="Times New Roman" w:hAnsi="Times New Roman" w:cs="Times New Roman" w:hint="eastAsia"/>
          <w:sz w:val="24"/>
        </w:rPr>
        <w:t>符合</w:t>
      </w:r>
      <w:r w:rsidR="003A27F2">
        <w:rPr>
          <w:rFonts w:ascii="Times New Roman" w:hAnsi="Times New Roman" w:cs="Times New Roman" w:hint="eastAsia"/>
          <w:sz w:val="24"/>
        </w:rPr>
        <w:t>现行</w:t>
      </w:r>
      <w:r w:rsidR="003A27F2">
        <w:rPr>
          <w:rFonts w:ascii="Times New Roman" w:hAnsi="Times New Roman" w:cs="Times New Roman"/>
          <w:sz w:val="24"/>
        </w:rPr>
        <w:t>行业标准</w:t>
      </w:r>
      <w:r>
        <w:rPr>
          <w:rFonts w:ascii="Times New Roman" w:hAnsi="Times New Roman" w:cs="Times New Roman" w:hint="eastAsia"/>
          <w:sz w:val="24"/>
        </w:rPr>
        <w:t>《钢筋套筒灌浆连接应用技术规程》</w:t>
      </w:r>
      <w:r>
        <w:rPr>
          <w:rFonts w:ascii="Times New Roman" w:hAnsi="Times New Roman" w:cs="Times New Roman" w:hint="eastAsia"/>
          <w:sz w:val="24"/>
        </w:rPr>
        <w:t>JGJ355</w:t>
      </w:r>
      <w:r>
        <w:rPr>
          <w:rFonts w:ascii="Times New Roman" w:hAnsi="Times New Roman" w:cs="Times New Roman" w:hint="eastAsia"/>
          <w:sz w:val="24"/>
        </w:rPr>
        <w:t>和《钢筋连接用套筒灌浆料》</w:t>
      </w:r>
      <w:r>
        <w:rPr>
          <w:rFonts w:ascii="Times New Roman" w:hAnsi="Times New Roman" w:cs="Times New Roman" w:hint="eastAsia"/>
          <w:sz w:val="24"/>
        </w:rPr>
        <w:t>JG/T408</w:t>
      </w:r>
      <w:r>
        <w:rPr>
          <w:rFonts w:ascii="Times New Roman" w:hAnsi="Times New Roman" w:cs="Times New Roman" w:hint="eastAsia"/>
          <w:sz w:val="24"/>
        </w:rPr>
        <w:t>相关</w:t>
      </w:r>
      <w:r w:rsidR="00293FFE">
        <w:rPr>
          <w:rFonts w:ascii="Times New Roman" w:hAnsi="Times New Roman" w:cs="Times New Roman" w:hint="eastAsia"/>
          <w:sz w:val="24"/>
        </w:rPr>
        <w:t>规定</w:t>
      </w:r>
      <w:r>
        <w:rPr>
          <w:rFonts w:ascii="Times New Roman" w:hAnsi="Times New Roman" w:cs="Times New Roman" w:hint="eastAsia"/>
          <w:sz w:val="24"/>
        </w:rPr>
        <w:t>。</w:t>
      </w:r>
    </w:p>
    <w:p w:rsidR="00464398" w:rsidRDefault="003A27F2" w:rsidP="00D8484B">
      <w:pPr>
        <w:spacing w:line="360" w:lineRule="auto"/>
        <w:rPr>
          <w:rFonts w:ascii="Times New Roman" w:hAnsi="Times New Roman" w:cs="Times New Roman"/>
          <w:sz w:val="24"/>
        </w:rPr>
      </w:pPr>
      <w:r>
        <w:rPr>
          <w:rFonts w:ascii="Times New Roman" w:hAnsi="Times New Roman" w:cs="Times New Roman" w:hint="eastAsia"/>
          <w:b/>
          <w:sz w:val="24"/>
        </w:rPr>
        <w:t xml:space="preserve">8.3.6  </w:t>
      </w:r>
      <w:r w:rsidRPr="003A27F2">
        <w:rPr>
          <w:rFonts w:ascii="Times New Roman" w:hAnsi="Times New Roman" w:cs="Times New Roman" w:hint="eastAsia"/>
          <w:sz w:val="24"/>
        </w:rPr>
        <w:t>装配式建筑施工</w:t>
      </w:r>
      <w:r w:rsidRPr="003A27F2">
        <w:rPr>
          <w:rFonts w:ascii="Times New Roman" w:hAnsi="Times New Roman" w:cs="Times New Roman"/>
          <w:sz w:val="24"/>
        </w:rPr>
        <w:t>现场</w:t>
      </w:r>
      <w:r>
        <w:rPr>
          <w:rFonts w:ascii="Times New Roman" w:hAnsi="Times New Roman" w:cs="Times New Roman" w:hint="eastAsia"/>
          <w:sz w:val="24"/>
        </w:rPr>
        <w:t>应使用工具式临时支撑和工具式外防护架，提升施工现场作业效率和安全水平。</w:t>
      </w:r>
    </w:p>
    <w:p w:rsidR="00D8484B" w:rsidRDefault="00D8484B" w:rsidP="00D8484B">
      <w:pPr>
        <w:spacing w:line="360" w:lineRule="auto"/>
        <w:rPr>
          <w:rFonts w:ascii="Times New Roman" w:hAnsi="Times New Roman" w:cs="Times New Roman"/>
          <w:sz w:val="24"/>
        </w:rPr>
      </w:pPr>
      <w:r>
        <w:rPr>
          <w:rFonts w:ascii="Times New Roman" w:hAnsi="Times New Roman" w:cs="Times New Roman" w:hint="eastAsia"/>
          <w:b/>
          <w:sz w:val="24"/>
        </w:rPr>
        <w:t xml:space="preserve">8.3.7 </w:t>
      </w:r>
      <w:r w:rsidR="00447748" w:rsidRPr="00E017A3">
        <w:rPr>
          <w:rFonts w:ascii="Times New Roman" w:eastAsia="宋体" w:hAnsi="Times New Roman" w:cs="Times New Roman" w:hint="eastAsia"/>
          <w:bCs/>
          <w:sz w:val="24"/>
        </w:rPr>
        <w:t>建筑</w:t>
      </w:r>
      <w:r w:rsidR="00447748" w:rsidRPr="00E017A3">
        <w:rPr>
          <w:rFonts w:ascii="Times New Roman" w:eastAsia="宋体" w:hAnsi="Times New Roman" w:cs="Times New Roman"/>
          <w:bCs/>
          <w:sz w:val="24"/>
        </w:rPr>
        <w:t>工程</w:t>
      </w:r>
      <w:r w:rsidR="00447748" w:rsidRPr="00E017A3">
        <w:rPr>
          <w:rFonts w:ascii="Times New Roman" w:eastAsia="宋体" w:hAnsi="Times New Roman" w:cs="Times New Roman" w:hint="eastAsia"/>
          <w:bCs/>
          <w:sz w:val="24"/>
        </w:rPr>
        <w:t>承包</w:t>
      </w:r>
      <w:r w:rsidR="00447748" w:rsidRPr="00E017A3">
        <w:rPr>
          <w:rFonts w:ascii="Times New Roman" w:eastAsia="宋体" w:hAnsi="Times New Roman" w:cs="Times New Roman"/>
          <w:bCs/>
          <w:sz w:val="24"/>
        </w:rPr>
        <w:t>企业</w:t>
      </w:r>
      <w:r w:rsidR="00447748">
        <w:rPr>
          <w:rFonts w:ascii="Times New Roman" w:eastAsia="宋体" w:hAnsi="Times New Roman" w:cs="Times New Roman" w:hint="eastAsia"/>
          <w:bCs/>
          <w:sz w:val="24"/>
        </w:rPr>
        <w:t>及</w:t>
      </w:r>
      <w:r w:rsidR="00447748" w:rsidRPr="00447748">
        <w:rPr>
          <w:rFonts w:ascii="Times New Roman" w:hAnsi="Times New Roman" w:cs="Times New Roman" w:hint="eastAsia"/>
          <w:sz w:val="24"/>
        </w:rPr>
        <w:t>项目管理</w:t>
      </w:r>
      <w:r w:rsidR="00447748" w:rsidRPr="00447748">
        <w:rPr>
          <w:rFonts w:ascii="Times New Roman" w:hAnsi="Times New Roman" w:cs="Times New Roman"/>
          <w:sz w:val="24"/>
        </w:rPr>
        <w:t>机构</w:t>
      </w:r>
      <w:r w:rsidR="003A27F2">
        <w:rPr>
          <w:rFonts w:ascii="Times New Roman" w:hAnsi="Times New Roman" w:cs="Times New Roman" w:hint="eastAsia"/>
          <w:sz w:val="24"/>
        </w:rPr>
        <w:t>应采用信息化管理系统和自动化设备</w:t>
      </w:r>
      <w:r w:rsidR="003E3634">
        <w:rPr>
          <w:rFonts w:ascii="Times New Roman" w:hAnsi="Times New Roman" w:cs="Times New Roman" w:hint="eastAsia"/>
          <w:sz w:val="24"/>
        </w:rPr>
        <w:t>进</w:t>
      </w:r>
      <w:r w:rsidR="003E3634">
        <w:rPr>
          <w:rFonts w:ascii="Times New Roman" w:hAnsi="Times New Roman" w:cs="Times New Roman" w:hint="eastAsia"/>
          <w:sz w:val="24"/>
        </w:rPr>
        <w:lastRenderedPageBreak/>
        <w:t>行预制构件生产，</w:t>
      </w:r>
      <w:r w:rsidR="003A27F2">
        <w:rPr>
          <w:rFonts w:ascii="Times New Roman" w:hAnsi="Times New Roman" w:cs="Times New Roman" w:hint="eastAsia"/>
          <w:sz w:val="24"/>
        </w:rPr>
        <w:t>提高预制构件生产精细化</w:t>
      </w:r>
      <w:r w:rsidR="003E3634">
        <w:rPr>
          <w:rFonts w:ascii="Times New Roman" w:hAnsi="Times New Roman" w:cs="Times New Roman" w:hint="eastAsia"/>
          <w:sz w:val="24"/>
        </w:rPr>
        <w:t>管理</w:t>
      </w:r>
      <w:r w:rsidR="003A27F2">
        <w:rPr>
          <w:rFonts w:ascii="Times New Roman" w:hAnsi="Times New Roman" w:cs="Times New Roman" w:hint="eastAsia"/>
          <w:sz w:val="24"/>
        </w:rPr>
        <w:t>水平。</w:t>
      </w:r>
    </w:p>
    <w:p w:rsidR="00D8484B" w:rsidRDefault="00D8484B" w:rsidP="00D8484B">
      <w:pPr>
        <w:pStyle w:val="2"/>
        <w:overflowPunct w:val="0"/>
        <w:spacing w:before="240" w:after="240"/>
        <w:ind w:firstLineChars="0" w:firstLine="0"/>
        <w:jc w:val="center"/>
        <w:rPr>
          <w:rFonts w:eastAsia="黑体"/>
          <w:b/>
          <w:sz w:val="30"/>
          <w:szCs w:val="30"/>
        </w:rPr>
      </w:pPr>
      <w:bookmarkStart w:id="31" w:name="_Toc102590391"/>
      <w:r>
        <w:rPr>
          <w:rFonts w:eastAsia="黑体" w:hint="eastAsia"/>
          <w:b/>
          <w:sz w:val="30"/>
          <w:szCs w:val="30"/>
        </w:rPr>
        <w:t>8.4</w:t>
      </w:r>
      <w:r w:rsidRPr="00CB7E16">
        <w:rPr>
          <w:rFonts w:eastAsia="黑体" w:hint="eastAsia"/>
          <w:sz w:val="30"/>
          <w:szCs w:val="30"/>
        </w:rPr>
        <w:t>智能建造技术应用</w:t>
      </w:r>
      <w:bookmarkEnd w:id="31"/>
    </w:p>
    <w:p w:rsidR="00D8484B" w:rsidRDefault="00D8484B" w:rsidP="00D8484B">
      <w:pPr>
        <w:spacing w:line="360" w:lineRule="auto"/>
        <w:rPr>
          <w:rFonts w:ascii="Times New Roman" w:hAnsi="Times New Roman" w:cs="Times New Roman"/>
          <w:sz w:val="24"/>
        </w:rPr>
      </w:pPr>
      <w:r>
        <w:rPr>
          <w:rFonts w:ascii="Times New Roman" w:hAnsi="Times New Roman" w:cs="Times New Roman" w:hint="eastAsia"/>
          <w:b/>
          <w:sz w:val="24"/>
        </w:rPr>
        <w:t>8</w:t>
      </w:r>
      <w:r>
        <w:rPr>
          <w:rFonts w:ascii="Times New Roman" w:hAnsi="Times New Roman" w:cs="Times New Roman"/>
          <w:b/>
          <w:sz w:val="24"/>
        </w:rPr>
        <w:t>.4.1</w:t>
      </w:r>
      <w:r w:rsidR="0076495D">
        <w:rPr>
          <w:rFonts w:ascii="Times New Roman" w:hAnsi="Times New Roman" w:cs="Times New Roman" w:hint="eastAsia"/>
          <w:sz w:val="24"/>
        </w:rPr>
        <w:t>项目管理</w:t>
      </w:r>
      <w:r w:rsidR="0076495D">
        <w:rPr>
          <w:rFonts w:ascii="Times New Roman" w:hAnsi="Times New Roman" w:cs="Times New Roman"/>
          <w:sz w:val="24"/>
        </w:rPr>
        <w:t>机构</w:t>
      </w:r>
      <w:r>
        <w:rPr>
          <w:rFonts w:ascii="Times New Roman" w:hAnsi="Times New Roman" w:cs="Times New Roman"/>
          <w:sz w:val="24"/>
        </w:rPr>
        <w:t>应</w:t>
      </w:r>
      <w:r>
        <w:rPr>
          <w:rFonts w:ascii="Times New Roman" w:hAnsi="Times New Roman" w:cs="Times New Roman" w:hint="eastAsia"/>
          <w:sz w:val="24"/>
        </w:rPr>
        <w:t>充分利用智能</w:t>
      </w:r>
      <w:r w:rsidR="00CE7AFD">
        <w:rPr>
          <w:rFonts w:ascii="Times New Roman" w:hAnsi="Times New Roman" w:cs="Times New Roman" w:hint="eastAsia"/>
          <w:sz w:val="24"/>
        </w:rPr>
        <w:t>建造</w:t>
      </w:r>
      <w:r>
        <w:rPr>
          <w:rFonts w:ascii="Times New Roman" w:hAnsi="Times New Roman" w:cs="Times New Roman" w:hint="eastAsia"/>
          <w:sz w:val="24"/>
        </w:rPr>
        <w:t>技术，提高</w:t>
      </w:r>
      <w:r w:rsidR="00CE7AFD">
        <w:rPr>
          <w:rFonts w:ascii="Times New Roman" w:hAnsi="Times New Roman" w:cs="Times New Roman" w:hint="eastAsia"/>
          <w:sz w:val="24"/>
        </w:rPr>
        <w:t>建筑</w:t>
      </w:r>
      <w:r w:rsidR="00CE7AFD">
        <w:rPr>
          <w:rFonts w:ascii="Times New Roman" w:hAnsi="Times New Roman" w:cs="Times New Roman"/>
          <w:sz w:val="24"/>
        </w:rPr>
        <w:t>工程</w:t>
      </w:r>
      <w:r>
        <w:rPr>
          <w:rFonts w:ascii="Times New Roman" w:hAnsi="Times New Roman" w:cs="Times New Roman" w:hint="eastAsia"/>
          <w:sz w:val="24"/>
        </w:rPr>
        <w:t>建造过程智能化水平，减少对人的依赖，</w:t>
      </w:r>
      <w:r w:rsidR="00CE7AFD">
        <w:rPr>
          <w:rFonts w:ascii="Times New Roman" w:hAnsi="Times New Roman" w:cs="Times New Roman" w:hint="eastAsia"/>
          <w:sz w:val="24"/>
        </w:rPr>
        <w:t>实现</w:t>
      </w:r>
      <w:r>
        <w:rPr>
          <w:rFonts w:ascii="Times New Roman" w:hAnsi="Times New Roman" w:cs="Times New Roman" w:hint="eastAsia"/>
          <w:sz w:val="24"/>
        </w:rPr>
        <w:t>安全建造，</w:t>
      </w:r>
      <w:r w:rsidR="00CE7AFD">
        <w:rPr>
          <w:rFonts w:ascii="Times New Roman" w:hAnsi="Times New Roman" w:cs="Times New Roman" w:hint="eastAsia"/>
          <w:sz w:val="24"/>
        </w:rPr>
        <w:t>并</w:t>
      </w:r>
      <w:r>
        <w:rPr>
          <w:rFonts w:ascii="Times New Roman" w:hAnsi="Times New Roman" w:cs="Times New Roman" w:hint="eastAsia"/>
          <w:sz w:val="24"/>
        </w:rPr>
        <w:t>提高建筑性价比和可靠性。</w:t>
      </w:r>
    </w:p>
    <w:p w:rsidR="00D8484B" w:rsidRDefault="00D8484B" w:rsidP="00D8484B">
      <w:pPr>
        <w:spacing w:line="360" w:lineRule="auto"/>
        <w:rPr>
          <w:rFonts w:ascii="Times New Roman" w:hAnsi="Times New Roman" w:cs="Times New Roman"/>
          <w:sz w:val="24"/>
        </w:rPr>
      </w:pPr>
      <w:r>
        <w:rPr>
          <w:rFonts w:ascii="Times New Roman" w:hAnsi="Times New Roman" w:cs="Times New Roman" w:hint="eastAsia"/>
          <w:b/>
          <w:sz w:val="24"/>
        </w:rPr>
        <w:t>8</w:t>
      </w:r>
      <w:r>
        <w:rPr>
          <w:rFonts w:ascii="Times New Roman" w:hAnsi="Times New Roman" w:cs="Times New Roman"/>
          <w:b/>
          <w:sz w:val="24"/>
        </w:rPr>
        <w:t>.4.2</w:t>
      </w:r>
      <w:r w:rsidR="00CE7AFD">
        <w:rPr>
          <w:rFonts w:ascii="Times New Roman" w:hAnsi="Times New Roman" w:cs="Times New Roman" w:hint="eastAsia"/>
          <w:sz w:val="24"/>
        </w:rPr>
        <w:t>建筑工程</w:t>
      </w:r>
      <w:r w:rsidR="00CE7AFD">
        <w:rPr>
          <w:rFonts w:ascii="Times New Roman" w:hAnsi="Times New Roman" w:cs="Times New Roman"/>
          <w:sz w:val="24"/>
        </w:rPr>
        <w:t>施工</w:t>
      </w:r>
      <w:r>
        <w:rPr>
          <w:rFonts w:ascii="Times New Roman" w:hAnsi="Times New Roman" w:cs="Times New Roman"/>
          <w:sz w:val="24"/>
        </w:rPr>
        <w:t>宜采用自动化施工器械</w:t>
      </w:r>
      <w:r>
        <w:rPr>
          <w:rFonts w:ascii="Times New Roman" w:hAnsi="Times New Roman" w:cs="Times New Roman" w:hint="eastAsia"/>
          <w:sz w:val="24"/>
        </w:rPr>
        <w:t>、</w:t>
      </w:r>
      <w:r>
        <w:rPr>
          <w:rFonts w:ascii="Times New Roman" w:hAnsi="Times New Roman" w:cs="Times New Roman"/>
          <w:sz w:val="24"/>
        </w:rPr>
        <w:t>智能移动终端等相关设备</w:t>
      </w:r>
      <w:r>
        <w:rPr>
          <w:rFonts w:ascii="Times New Roman" w:hAnsi="Times New Roman" w:cs="Times New Roman" w:hint="eastAsia"/>
          <w:sz w:val="24"/>
        </w:rPr>
        <w:t>，</w:t>
      </w:r>
      <w:r w:rsidR="00CE7AFD">
        <w:rPr>
          <w:rFonts w:ascii="Times New Roman" w:hAnsi="Times New Roman" w:cs="Times New Roman" w:hint="eastAsia"/>
          <w:sz w:val="24"/>
        </w:rPr>
        <w:t>利用</w:t>
      </w:r>
      <w:r>
        <w:rPr>
          <w:rFonts w:ascii="Times New Roman" w:hAnsi="Times New Roman" w:cs="Times New Roman"/>
          <w:sz w:val="24"/>
        </w:rPr>
        <w:t>建筑机器人进行材料搬运</w:t>
      </w:r>
      <w:r>
        <w:rPr>
          <w:rFonts w:ascii="Times New Roman" w:hAnsi="Times New Roman" w:cs="Times New Roman" w:hint="eastAsia"/>
          <w:sz w:val="24"/>
        </w:rPr>
        <w:t>、</w:t>
      </w:r>
      <w:r w:rsidR="00CE7AFD">
        <w:rPr>
          <w:rFonts w:ascii="Times New Roman" w:hAnsi="Times New Roman" w:cs="Times New Roman" w:hint="eastAsia"/>
          <w:sz w:val="24"/>
        </w:rPr>
        <w:t>墙地面</w:t>
      </w:r>
      <w:r>
        <w:rPr>
          <w:rFonts w:ascii="Times New Roman" w:hAnsi="Times New Roman" w:cs="Times New Roman"/>
          <w:sz w:val="24"/>
        </w:rPr>
        <w:t>打磨</w:t>
      </w:r>
      <w:r>
        <w:rPr>
          <w:rFonts w:ascii="Times New Roman" w:hAnsi="Times New Roman" w:cs="Times New Roman" w:hint="eastAsia"/>
          <w:sz w:val="24"/>
        </w:rPr>
        <w:t>、</w:t>
      </w:r>
      <w:r>
        <w:rPr>
          <w:rFonts w:ascii="Times New Roman" w:hAnsi="Times New Roman" w:cs="Times New Roman"/>
          <w:sz w:val="24"/>
        </w:rPr>
        <w:t>铺墙地砖</w:t>
      </w:r>
      <w:r>
        <w:rPr>
          <w:rFonts w:ascii="Times New Roman" w:hAnsi="Times New Roman" w:cs="Times New Roman" w:hint="eastAsia"/>
          <w:sz w:val="24"/>
        </w:rPr>
        <w:t>、</w:t>
      </w:r>
      <w:r>
        <w:rPr>
          <w:rFonts w:ascii="Times New Roman" w:hAnsi="Times New Roman" w:cs="Times New Roman"/>
          <w:sz w:val="24"/>
        </w:rPr>
        <w:t>钢筋加工</w:t>
      </w:r>
      <w:r>
        <w:rPr>
          <w:rFonts w:ascii="Times New Roman" w:hAnsi="Times New Roman" w:cs="Times New Roman" w:hint="eastAsia"/>
          <w:sz w:val="24"/>
        </w:rPr>
        <w:t>、钻孔、喷涂、高空焊接等</w:t>
      </w:r>
      <w:r w:rsidR="00CE7AFD">
        <w:rPr>
          <w:rFonts w:ascii="Times New Roman" w:hAnsi="Times New Roman" w:cs="Times New Roman" w:hint="eastAsia"/>
          <w:sz w:val="24"/>
        </w:rPr>
        <w:t>施工</w:t>
      </w:r>
      <w:r w:rsidR="00CE7AFD">
        <w:rPr>
          <w:rFonts w:ascii="Times New Roman" w:hAnsi="Times New Roman" w:cs="Times New Roman"/>
          <w:sz w:val="24"/>
        </w:rPr>
        <w:t>作业</w:t>
      </w:r>
      <w:r>
        <w:rPr>
          <w:rFonts w:ascii="Times New Roman" w:hAnsi="Times New Roman" w:cs="Times New Roman" w:hint="eastAsia"/>
          <w:sz w:val="24"/>
        </w:rPr>
        <w:t>。</w:t>
      </w:r>
    </w:p>
    <w:p w:rsidR="00D8484B" w:rsidRDefault="00D8484B" w:rsidP="00D8484B">
      <w:pPr>
        <w:spacing w:line="360" w:lineRule="auto"/>
        <w:rPr>
          <w:rFonts w:ascii="Times New Roman" w:hAnsi="Times New Roman" w:cs="Times New Roman"/>
          <w:sz w:val="24"/>
        </w:rPr>
      </w:pPr>
      <w:r>
        <w:rPr>
          <w:rFonts w:ascii="Times New Roman" w:hAnsi="Times New Roman" w:cs="Times New Roman" w:hint="eastAsia"/>
          <w:b/>
          <w:sz w:val="24"/>
        </w:rPr>
        <w:t>8</w:t>
      </w:r>
      <w:r>
        <w:rPr>
          <w:rFonts w:ascii="Times New Roman" w:hAnsi="Times New Roman" w:cs="Times New Roman"/>
          <w:b/>
          <w:sz w:val="24"/>
        </w:rPr>
        <w:t>.4.3</w:t>
      </w:r>
      <w:r w:rsidR="00CE7AFD">
        <w:rPr>
          <w:rFonts w:ascii="Times New Roman" w:hAnsi="Times New Roman" w:cs="Times New Roman" w:hint="eastAsia"/>
          <w:sz w:val="24"/>
        </w:rPr>
        <w:t>建筑工程</w:t>
      </w:r>
      <w:r w:rsidR="00CE7AFD">
        <w:rPr>
          <w:rFonts w:ascii="Times New Roman" w:hAnsi="Times New Roman" w:cs="Times New Roman"/>
          <w:sz w:val="24"/>
        </w:rPr>
        <w:t>施工</w:t>
      </w:r>
      <w:r>
        <w:rPr>
          <w:rFonts w:ascii="Times New Roman" w:hAnsi="Times New Roman" w:cs="Times New Roman" w:hint="eastAsia"/>
          <w:sz w:val="24"/>
        </w:rPr>
        <w:t>宜</w:t>
      </w:r>
      <w:r>
        <w:rPr>
          <w:rFonts w:ascii="Times New Roman" w:hAnsi="Times New Roman" w:cs="Times New Roman"/>
          <w:sz w:val="24"/>
        </w:rPr>
        <w:t>采用</w:t>
      </w:r>
      <w:r w:rsidR="006B313D">
        <w:rPr>
          <w:rFonts w:ascii="Times New Roman" w:hAnsi="Times New Roman" w:cs="Times New Roman" w:hint="eastAsia"/>
          <w:sz w:val="24"/>
        </w:rPr>
        <w:t>智能靠尺、智能测距仪、智能阴阳角尺等</w:t>
      </w:r>
      <w:r>
        <w:rPr>
          <w:rFonts w:ascii="Times New Roman" w:hAnsi="Times New Roman" w:cs="Times New Roman"/>
          <w:sz w:val="24"/>
        </w:rPr>
        <w:t>智能化实测实量设备</w:t>
      </w:r>
      <w:r>
        <w:rPr>
          <w:rFonts w:ascii="Times New Roman" w:hAnsi="Times New Roman" w:cs="Times New Roman" w:hint="eastAsia"/>
          <w:sz w:val="24"/>
        </w:rPr>
        <w:t>，</w:t>
      </w:r>
      <w:r>
        <w:rPr>
          <w:rFonts w:ascii="Times New Roman" w:hAnsi="Times New Roman" w:cs="Times New Roman"/>
          <w:sz w:val="24"/>
        </w:rPr>
        <w:t>减少操作工序</w:t>
      </w:r>
      <w:r>
        <w:rPr>
          <w:rFonts w:ascii="Times New Roman" w:hAnsi="Times New Roman" w:cs="Times New Roman" w:hint="eastAsia"/>
          <w:sz w:val="24"/>
        </w:rPr>
        <w:t>、提高测量度</w:t>
      </w:r>
      <w:r w:rsidR="006B313D">
        <w:rPr>
          <w:rFonts w:ascii="Times New Roman" w:hAnsi="Times New Roman" w:cs="Times New Roman" w:hint="eastAsia"/>
          <w:sz w:val="24"/>
        </w:rPr>
        <w:t>，</w:t>
      </w:r>
      <w:r>
        <w:rPr>
          <w:rFonts w:ascii="Times New Roman" w:hAnsi="Times New Roman" w:cs="Times New Roman" w:hint="eastAsia"/>
          <w:sz w:val="24"/>
        </w:rPr>
        <w:t>并实现数据智能分析。</w:t>
      </w:r>
    </w:p>
    <w:p w:rsidR="006B313D" w:rsidRDefault="00D8484B" w:rsidP="00D8484B">
      <w:pPr>
        <w:spacing w:line="360" w:lineRule="auto"/>
        <w:rPr>
          <w:rFonts w:ascii="Times New Roman" w:hAnsi="Times New Roman" w:cs="Times New Roman"/>
          <w:sz w:val="24"/>
        </w:rPr>
      </w:pPr>
      <w:r>
        <w:rPr>
          <w:rFonts w:ascii="Times New Roman" w:hAnsi="Times New Roman" w:cs="Times New Roman" w:hint="eastAsia"/>
          <w:b/>
          <w:sz w:val="24"/>
        </w:rPr>
        <w:t>8</w:t>
      </w:r>
      <w:r>
        <w:rPr>
          <w:rFonts w:ascii="Times New Roman" w:hAnsi="Times New Roman" w:cs="Times New Roman"/>
          <w:b/>
          <w:sz w:val="24"/>
        </w:rPr>
        <w:t>.4.4</w:t>
      </w:r>
      <w:r w:rsidR="006B313D">
        <w:rPr>
          <w:rFonts w:ascii="Times New Roman" w:hAnsi="Times New Roman" w:cs="Times New Roman" w:hint="eastAsia"/>
          <w:sz w:val="24"/>
        </w:rPr>
        <w:t>建筑工程</w:t>
      </w:r>
      <w:r w:rsidR="006B313D">
        <w:rPr>
          <w:rFonts w:ascii="Times New Roman" w:hAnsi="Times New Roman" w:cs="Times New Roman"/>
          <w:sz w:val="24"/>
        </w:rPr>
        <w:t>施工</w:t>
      </w:r>
      <w:r>
        <w:rPr>
          <w:rFonts w:ascii="Times New Roman" w:hAnsi="Times New Roman" w:cs="Times New Roman"/>
          <w:sz w:val="24"/>
        </w:rPr>
        <w:t>宜使用</w:t>
      </w:r>
      <w:r>
        <w:rPr>
          <w:rFonts w:ascii="Times New Roman" w:hAnsi="Times New Roman" w:cs="Times New Roman" w:hint="eastAsia"/>
          <w:sz w:val="24"/>
        </w:rPr>
        <w:t>基于物联网、大数据的智能集成管理工具，用于施工现场大型设备及设施的安全检查、维</w:t>
      </w:r>
      <w:r w:rsidR="006B313D">
        <w:rPr>
          <w:rFonts w:ascii="Times New Roman" w:hAnsi="Times New Roman" w:cs="Times New Roman" w:hint="eastAsia"/>
          <w:sz w:val="24"/>
        </w:rPr>
        <w:t>修</w:t>
      </w:r>
      <w:r>
        <w:rPr>
          <w:rFonts w:ascii="Times New Roman" w:hAnsi="Times New Roman" w:cs="Times New Roman" w:hint="eastAsia"/>
          <w:sz w:val="24"/>
        </w:rPr>
        <w:t>保</w:t>
      </w:r>
      <w:r w:rsidR="006B313D">
        <w:rPr>
          <w:rFonts w:ascii="Times New Roman" w:hAnsi="Times New Roman" w:cs="Times New Roman" w:hint="eastAsia"/>
          <w:sz w:val="24"/>
        </w:rPr>
        <w:t>养</w:t>
      </w:r>
      <w:r>
        <w:rPr>
          <w:rFonts w:ascii="Times New Roman" w:hAnsi="Times New Roman" w:cs="Times New Roman" w:hint="eastAsia"/>
          <w:sz w:val="24"/>
        </w:rPr>
        <w:t>和隐患整改</w:t>
      </w:r>
      <w:r w:rsidR="006B313D">
        <w:rPr>
          <w:rFonts w:ascii="Times New Roman" w:hAnsi="Times New Roman" w:cs="Times New Roman" w:hint="eastAsia"/>
          <w:sz w:val="24"/>
        </w:rPr>
        <w:t>。</w:t>
      </w:r>
    </w:p>
    <w:p w:rsidR="00D8484B" w:rsidRDefault="00D8484B" w:rsidP="00D8484B">
      <w:pPr>
        <w:spacing w:line="360" w:lineRule="auto"/>
        <w:rPr>
          <w:rFonts w:ascii="Times New Roman" w:hAnsi="Times New Roman" w:cs="Times New Roman"/>
          <w:sz w:val="24"/>
        </w:rPr>
      </w:pPr>
      <w:r>
        <w:rPr>
          <w:rFonts w:ascii="Times New Roman" w:hAnsi="Times New Roman" w:cs="Times New Roman" w:hint="eastAsia"/>
          <w:b/>
          <w:sz w:val="24"/>
        </w:rPr>
        <w:t>8</w:t>
      </w:r>
      <w:r>
        <w:rPr>
          <w:rFonts w:ascii="Times New Roman" w:hAnsi="Times New Roman" w:cs="Times New Roman"/>
          <w:b/>
          <w:sz w:val="24"/>
        </w:rPr>
        <w:t>.4.5</w:t>
      </w:r>
      <w:r w:rsidR="006B313D">
        <w:rPr>
          <w:rFonts w:ascii="Times New Roman" w:hAnsi="Times New Roman" w:cs="Times New Roman" w:hint="eastAsia"/>
          <w:sz w:val="24"/>
        </w:rPr>
        <w:t>建筑工程</w:t>
      </w:r>
      <w:r w:rsidR="006B313D">
        <w:rPr>
          <w:rFonts w:ascii="Times New Roman" w:hAnsi="Times New Roman" w:cs="Times New Roman"/>
          <w:sz w:val="24"/>
        </w:rPr>
        <w:t>施工</w:t>
      </w:r>
      <w:r>
        <w:rPr>
          <w:rFonts w:ascii="Times New Roman" w:hAnsi="Times New Roman" w:cs="Times New Roman"/>
          <w:sz w:val="24"/>
        </w:rPr>
        <w:t>宜</w:t>
      </w:r>
      <w:r>
        <w:rPr>
          <w:rFonts w:ascii="Times New Roman" w:hAnsi="Times New Roman" w:cs="Times New Roman" w:hint="eastAsia"/>
          <w:sz w:val="24"/>
        </w:rPr>
        <w:t>推广</w:t>
      </w:r>
      <w:r w:rsidR="006B313D">
        <w:rPr>
          <w:rFonts w:ascii="Times New Roman" w:hAnsi="Times New Roman" w:cs="Times New Roman" w:hint="eastAsia"/>
          <w:sz w:val="24"/>
        </w:rPr>
        <w:t>应用</w:t>
      </w:r>
      <w:r>
        <w:rPr>
          <w:rFonts w:ascii="Times New Roman" w:hAnsi="Times New Roman" w:cs="Times New Roman" w:hint="eastAsia"/>
          <w:sz w:val="24"/>
        </w:rPr>
        <w:t>移动点验、一体化智能地磅等技术，</w:t>
      </w:r>
      <w:r w:rsidR="00EA0CA4">
        <w:rPr>
          <w:rFonts w:ascii="Times New Roman" w:hAnsi="Times New Roman" w:cs="Times New Roman" w:hint="eastAsia"/>
          <w:sz w:val="24"/>
        </w:rPr>
        <w:t>以提升</w:t>
      </w:r>
      <w:r>
        <w:rPr>
          <w:rFonts w:ascii="Times New Roman" w:hAnsi="Times New Roman" w:cs="Times New Roman" w:hint="eastAsia"/>
          <w:sz w:val="24"/>
        </w:rPr>
        <w:t>物资管控效率。</w:t>
      </w:r>
    </w:p>
    <w:p w:rsidR="003E3634" w:rsidRDefault="003E3634" w:rsidP="00D8484B">
      <w:pPr>
        <w:spacing w:line="360" w:lineRule="auto"/>
        <w:rPr>
          <w:rFonts w:ascii="Times New Roman" w:hAnsi="Times New Roman" w:cs="Times New Roman"/>
          <w:sz w:val="24"/>
        </w:rPr>
      </w:pPr>
    </w:p>
    <w:p w:rsidR="003E3634" w:rsidRPr="00814229" w:rsidRDefault="003E3634" w:rsidP="003E3634">
      <w:pPr>
        <w:spacing w:line="360" w:lineRule="auto"/>
        <w:rPr>
          <w:rFonts w:ascii="Times New Roman" w:hAnsi="Times New Roman" w:cs="Times New Roman"/>
          <w:color w:val="FF0000"/>
          <w:sz w:val="24"/>
        </w:rPr>
      </w:pPr>
    </w:p>
    <w:p w:rsidR="003E3634" w:rsidRPr="003E3634" w:rsidRDefault="003E3634" w:rsidP="00D8484B">
      <w:pPr>
        <w:spacing w:line="360" w:lineRule="auto"/>
        <w:rPr>
          <w:rFonts w:ascii="Times New Roman" w:hAnsi="Times New Roman" w:cs="Times New Roman"/>
          <w:sz w:val="24"/>
        </w:rPr>
      </w:pPr>
    </w:p>
    <w:p w:rsidR="00D8484B" w:rsidRDefault="00D8484B" w:rsidP="00D8484B">
      <w:pPr>
        <w:rPr>
          <w:rFonts w:ascii="Times New Roman" w:hAnsi="Times New Roman"/>
          <w:b/>
        </w:rPr>
      </w:pPr>
      <w:r>
        <w:rPr>
          <w:rFonts w:ascii="Times New Roman" w:hAnsi="Times New Roman"/>
          <w:b/>
        </w:rPr>
        <w:br w:type="page"/>
      </w:r>
    </w:p>
    <w:p w:rsidR="00470B7A" w:rsidRPr="00D6733E" w:rsidRDefault="00470B7A" w:rsidP="00D6733E">
      <w:pPr>
        <w:pStyle w:val="1"/>
        <w:overflowPunct w:val="0"/>
        <w:spacing w:before="240" w:after="240"/>
        <w:ind w:firstLineChars="0" w:firstLine="0"/>
        <w:jc w:val="center"/>
        <w:rPr>
          <w:rFonts w:ascii="Times New Roman" w:hAnsi="Times New Roman"/>
          <w:b/>
        </w:rPr>
      </w:pPr>
      <w:bookmarkStart w:id="32" w:name="_Toc102590392"/>
      <w:r w:rsidRPr="00D6733E">
        <w:rPr>
          <w:rFonts w:ascii="Times New Roman" w:hAnsi="Times New Roman"/>
          <w:b/>
        </w:rPr>
        <w:lastRenderedPageBreak/>
        <w:t xml:space="preserve">9 </w:t>
      </w:r>
      <w:r w:rsidRPr="00D6733E">
        <w:rPr>
          <w:rFonts w:ascii="Times New Roman" w:hAnsi="Times New Roman" w:hint="eastAsia"/>
        </w:rPr>
        <w:t>收尾管理</w:t>
      </w:r>
      <w:bookmarkEnd w:id="32"/>
    </w:p>
    <w:p w:rsidR="00B302FC" w:rsidRPr="004635A2" w:rsidRDefault="00B302FC" w:rsidP="00B302FC">
      <w:pPr>
        <w:pStyle w:val="2"/>
        <w:overflowPunct w:val="0"/>
        <w:spacing w:before="240" w:after="240"/>
        <w:ind w:firstLineChars="0" w:firstLine="0"/>
        <w:jc w:val="center"/>
        <w:rPr>
          <w:rFonts w:eastAsia="黑体"/>
          <w:b/>
          <w:sz w:val="30"/>
          <w:szCs w:val="30"/>
        </w:rPr>
      </w:pPr>
      <w:bookmarkStart w:id="33" w:name="_Toc102590393"/>
      <w:r>
        <w:rPr>
          <w:rFonts w:eastAsia="黑体" w:hint="eastAsia"/>
          <w:b/>
          <w:sz w:val="30"/>
          <w:szCs w:val="30"/>
        </w:rPr>
        <w:t>9</w:t>
      </w:r>
      <w:r>
        <w:rPr>
          <w:rFonts w:eastAsia="黑体"/>
          <w:b/>
          <w:sz w:val="30"/>
          <w:szCs w:val="30"/>
        </w:rPr>
        <w:t xml:space="preserve">.1 </w:t>
      </w:r>
      <w:r w:rsidRPr="00BC29B2">
        <w:rPr>
          <w:rFonts w:eastAsia="黑体" w:hint="eastAsia"/>
          <w:sz w:val="30"/>
          <w:szCs w:val="30"/>
        </w:rPr>
        <w:t>一般规定</w:t>
      </w:r>
      <w:bookmarkEnd w:id="33"/>
    </w:p>
    <w:p w:rsidR="00CA2929" w:rsidRDefault="00B302FC" w:rsidP="00B302FC">
      <w:pPr>
        <w:overflowPunct w:val="0"/>
        <w:spacing w:line="360" w:lineRule="auto"/>
        <w:rPr>
          <w:rFonts w:ascii="Times New Roman" w:eastAsia="宋体" w:hAnsi="Times New Roman" w:cs="Times New Roman"/>
          <w:sz w:val="24"/>
        </w:rPr>
      </w:pPr>
      <w:r>
        <w:rPr>
          <w:rFonts w:ascii="Times New Roman" w:eastAsia="宋体" w:hAnsi="Times New Roman" w:cs="Times New Roman"/>
          <w:b/>
          <w:sz w:val="24"/>
        </w:rPr>
        <w:t xml:space="preserve">9.1.1 </w:t>
      </w:r>
      <w:r w:rsidR="004A6108" w:rsidRPr="004A6108">
        <w:rPr>
          <w:rFonts w:ascii="Times New Roman" w:eastAsia="宋体" w:hAnsi="Times New Roman" w:cs="Times New Roman"/>
          <w:sz w:val="24"/>
        </w:rPr>
        <w:t>项目管理机构</w:t>
      </w:r>
      <w:r w:rsidR="004A6108">
        <w:rPr>
          <w:rFonts w:ascii="Times New Roman" w:eastAsia="宋体" w:hAnsi="Times New Roman" w:cs="Times New Roman" w:hint="eastAsia"/>
          <w:sz w:val="24"/>
        </w:rPr>
        <w:t>应</w:t>
      </w:r>
      <w:r w:rsidR="004A6108">
        <w:rPr>
          <w:rFonts w:ascii="Times New Roman" w:eastAsia="宋体" w:hAnsi="Times New Roman" w:cs="Times New Roman"/>
          <w:sz w:val="24"/>
        </w:rPr>
        <w:t>编制</w:t>
      </w:r>
      <w:r w:rsidR="004A6108">
        <w:rPr>
          <w:rFonts w:ascii="Times New Roman" w:eastAsia="宋体" w:hAnsi="Times New Roman" w:cs="Times New Roman" w:hint="eastAsia"/>
          <w:sz w:val="24"/>
        </w:rPr>
        <w:t>和</w:t>
      </w:r>
      <w:r w:rsidR="004A6108">
        <w:rPr>
          <w:rFonts w:ascii="Times New Roman" w:eastAsia="宋体" w:hAnsi="Times New Roman" w:cs="Times New Roman"/>
          <w:sz w:val="24"/>
        </w:rPr>
        <w:t>实施建筑工程收尾计划，</w:t>
      </w:r>
      <w:r w:rsidR="007C71D4">
        <w:rPr>
          <w:rFonts w:ascii="Times New Roman" w:eastAsia="宋体" w:hAnsi="Times New Roman" w:cs="Times New Roman" w:hint="eastAsia"/>
          <w:sz w:val="24"/>
        </w:rPr>
        <w:t>在完成</w:t>
      </w:r>
      <w:r w:rsidR="004A6108">
        <w:rPr>
          <w:rFonts w:ascii="Times New Roman" w:eastAsia="宋体" w:hAnsi="Times New Roman" w:cs="Times New Roman"/>
          <w:sz w:val="24"/>
        </w:rPr>
        <w:t>工程</w:t>
      </w:r>
      <w:r w:rsidR="007C71D4">
        <w:rPr>
          <w:rFonts w:ascii="Times New Roman" w:eastAsia="宋体" w:hAnsi="Times New Roman" w:cs="Times New Roman" w:hint="eastAsia"/>
          <w:sz w:val="24"/>
        </w:rPr>
        <w:t>质量</w:t>
      </w:r>
      <w:r w:rsidR="007C71D4">
        <w:rPr>
          <w:rFonts w:ascii="Times New Roman" w:eastAsia="宋体" w:hAnsi="Times New Roman" w:cs="Times New Roman"/>
          <w:sz w:val="24"/>
        </w:rPr>
        <w:t>自检的基础</w:t>
      </w:r>
      <w:r w:rsidR="007C71D4">
        <w:rPr>
          <w:rFonts w:ascii="Times New Roman" w:eastAsia="宋体" w:hAnsi="Times New Roman" w:cs="Times New Roman" w:hint="eastAsia"/>
          <w:sz w:val="24"/>
        </w:rPr>
        <w:t>上</w:t>
      </w:r>
      <w:r w:rsidR="007C71D4">
        <w:rPr>
          <w:rFonts w:ascii="Times New Roman" w:eastAsia="宋体" w:hAnsi="Times New Roman" w:cs="Times New Roman"/>
          <w:sz w:val="24"/>
        </w:rPr>
        <w:t>，经项目监理机构向建设单位</w:t>
      </w:r>
      <w:r w:rsidR="007C71D4">
        <w:rPr>
          <w:rFonts w:ascii="Times New Roman" w:eastAsia="宋体" w:hAnsi="Times New Roman" w:cs="Times New Roman" w:hint="eastAsia"/>
          <w:sz w:val="24"/>
        </w:rPr>
        <w:t>提出</w:t>
      </w:r>
      <w:r w:rsidR="007C71D4">
        <w:rPr>
          <w:rFonts w:ascii="Times New Roman" w:eastAsia="宋体" w:hAnsi="Times New Roman" w:cs="Times New Roman"/>
          <w:sz w:val="24"/>
        </w:rPr>
        <w:t>建筑工程</w:t>
      </w:r>
      <w:r w:rsidR="004A6108">
        <w:rPr>
          <w:rFonts w:ascii="Times New Roman" w:eastAsia="宋体" w:hAnsi="Times New Roman" w:cs="Times New Roman"/>
          <w:sz w:val="24"/>
        </w:rPr>
        <w:t>竣工验收</w:t>
      </w:r>
      <w:r w:rsidR="007C71D4">
        <w:rPr>
          <w:rFonts w:ascii="Times New Roman" w:eastAsia="宋体" w:hAnsi="Times New Roman" w:cs="Times New Roman" w:hint="eastAsia"/>
          <w:sz w:val="24"/>
        </w:rPr>
        <w:t>申请</w:t>
      </w:r>
      <w:r w:rsidR="004A6108">
        <w:rPr>
          <w:rFonts w:ascii="Times New Roman" w:eastAsia="宋体" w:hAnsi="Times New Roman" w:cs="Times New Roman"/>
          <w:sz w:val="24"/>
        </w:rPr>
        <w:t>。</w:t>
      </w:r>
    </w:p>
    <w:p w:rsidR="004A6108" w:rsidRDefault="004A6108" w:rsidP="00ED513C">
      <w:pPr>
        <w:overflowPunct w:val="0"/>
        <w:spacing w:line="360" w:lineRule="auto"/>
        <w:rPr>
          <w:rFonts w:ascii="Times New Roman" w:eastAsia="宋体" w:hAnsi="Times New Roman" w:cs="Times New Roman"/>
          <w:sz w:val="24"/>
        </w:rPr>
      </w:pPr>
      <w:r w:rsidRPr="004A6108">
        <w:rPr>
          <w:rFonts w:ascii="Times New Roman" w:eastAsia="宋体" w:hAnsi="Times New Roman" w:cs="Times New Roman"/>
          <w:b/>
          <w:sz w:val="24"/>
        </w:rPr>
        <w:t xml:space="preserve">9.1.2  </w:t>
      </w:r>
      <w:r w:rsidR="00ED513C">
        <w:rPr>
          <w:rFonts w:ascii="Times New Roman" w:eastAsia="宋体" w:hAnsi="Times New Roman" w:cs="Times New Roman"/>
          <w:sz w:val="24"/>
        </w:rPr>
        <w:t>建筑工程竣工验收</w:t>
      </w:r>
      <w:r w:rsidR="00ED513C">
        <w:rPr>
          <w:rFonts w:ascii="Times New Roman" w:eastAsia="宋体" w:hAnsi="Times New Roman" w:cs="Times New Roman" w:hint="eastAsia"/>
          <w:sz w:val="24"/>
        </w:rPr>
        <w:t>合格后</w:t>
      </w:r>
      <w:r w:rsidR="00ED513C">
        <w:rPr>
          <w:rFonts w:ascii="Times New Roman" w:eastAsia="宋体" w:hAnsi="Times New Roman" w:cs="Times New Roman"/>
          <w:sz w:val="24"/>
        </w:rPr>
        <w:t>，</w:t>
      </w:r>
      <w:r w:rsidR="00ED513C" w:rsidRPr="004A6108">
        <w:rPr>
          <w:rFonts w:ascii="Times New Roman" w:eastAsia="宋体" w:hAnsi="Times New Roman" w:cs="Times New Roman"/>
          <w:sz w:val="24"/>
        </w:rPr>
        <w:t>项目管理机构</w:t>
      </w:r>
      <w:r w:rsidR="00ED513C" w:rsidRPr="00ED513C">
        <w:rPr>
          <w:rFonts w:ascii="Times New Roman" w:eastAsia="宋体" w:hAnsi="Times New Roman" w:cs="Times New Roman" w:hint="eastAsia"/>
          <w:sz w:val="24"/>
        </w:rPr>
        <w:t>应</w:t>
      </w:r>
      <w:r w:rsidR="00D26587">
        <w:rPr>
          <w:rFonts w:ascii="Times New Roman" w:eastAsia="宋体" w:hAnsi="Times New Roman" w:cs="Times New Roman" w:hint="eastAsia"/>
          <w:sz w:val="24"/>
        </w:rPr>
        <w:t>代表建筑工程承包企业</w:t>
      </w:r>
      <w:r w:rsidR="00D26587">
        <w:rPr>
          <w:rFonts w:ascii="Times New Roman" w:eastAsia="宋体" w:hAnsi="Times New Roman" w:cs="Times New Roman"/>
          <w:sz w:val="24"/>
        </w:rPr>
        <w:t>及时办理工程竣工结算手续</w:t>
      </w:r>
      <w:r w:rsidR="00ED513C">
        <w:rPr>
          <w:rFonts w:ascii="Times New Roman" w:eastAsia="宋体" w:hAnsi="Times New Roman" w:cs="Times New Roman" w:hint="eastAsia"/>
          <w:sz w:val="24"/>
        </w:rPr>
        <w:t>。</w:t>
      </w:r>
    </w:p>
    <w:p w:rsidR="00ED513C" w:rsidRDefault="00ED513C" w:rsidP="00ED513C">
      <w:pPr>
        <w:overflowPunct w:val="0"/>
        <w:spacing w:line="360" w:lineRule="auto"/>
        <w:rPr>
          <w:rFonts w:ascii="Times New Roman" w:eastAsia="宋体" w:hAnsi="Times New Roman" w:cs="Times New Roman"/>
          <w:sz w:val="24"/>
        </w:rPr>
      </w:pPr>
      <w:r w:rsidRPr="00ED513C">
        <w:rPr>
          <w:rFonts w:ascii="Times New Roman" w:eastAsia="宋体" w:hAnsi="Times New Roman" w:cs="Times New Roman" w:hint="eastAsia"/>
          <w:b/>
          <w:sz w:val="24"/>
        </w:rPr>
        <w:t xml:space="preserve">9.1.3  </w:t>
      </w:r>
      <w:r w:rsidR="00A14082" w:rsidRPr="004A6108">
        <w:rPr>
          <w:rFonts w:ascii="Times New Roman" w:eastAsia="宋体" w:hAnsi="Times New Roman" w:cs="Times New Roman" w:hint="eastAsia"/>
          <w:sz w:val="24"/>
        </w:rPr>
        <w:t>建筑工程</w:t>
      </w:r>
      <w:r w:rsidR="00A14082" w:rsidRPr="004A6108">
        <w:rPr>
          <w:rFonts w:ascii="Times New Roman" w:eastAsia="宋体" w:hAnsi="Times New Roman" w:cs="Times New Roman"/>
          <w:sz w:val="24"/>
        </w:rPr>
        <w:t>承包企业</w:t>
      </w:r>
      <w:r w:rsidR="00D41280">
        <w:rPr>
          <w:rFonts w:ascii="Times New Roman" w:eastAsia="宋体" w:hAnsi="Times New Roman" w:cs="Times New Roman" w:hint="eastAsia"/>
          <w:sz w:val="24"/>
        </w:rPr>
        <w:t>应</w:t>
      </w:r>
      <w:r w:rsidR="00D41280">
        <w:rPr>
          <w:rFonts w:ascii="Times New Roman" w:eastAsia="宋体" w:hAnsi="Times New Roman" w:cs="Times New Roman"/>
          <w:sz w:val="24"/>
        </w:rPr>
        <w:t>建立建筑工程精益建造</w:t>
      </w:r>
      <w:r w:rsidR="00D41280">
        <w:rPr>
          <w:rFonts w:ascii="Times New Roman" w:eastAsia="宋体" w:hAnsi="Times New Roman" w:cs="Times New Roman" w:hint="eastAsia"/>
          <w:sz w:val="24"/>
        </w:rPr>
        <w:t>管理</w:t>
      </w:r>
      <w:r w:rsidR="00D41280">
        <w:rPr>
          <w:rFonts w:ascii="Times New Roman" w:eastAsia="宋体" w:hAnsi="Times New Roman" w:cs="Times New Roman"/>
          <w:sz w:val="24"/>
        </w:rPr>
        <w:t>评价制度，总</w:t>
      </w:r>
      <w:r w:rsidR="00D41280">
        <w:rPr>
          <w:rFonts w:ascii="Times New Roman" w:eastAsia="宋体" w:hAnsi="Times New Roman" w:cs="Times New Roman" w:hint="eastAsia"/>
          <w:sz w:val="24"/>
        </w:rPr>
        <w:t>结</w:t>
      </w:r>
      <w:r w:rsidR="00D41280">
        <w:rPr>
          <w:rFonts w:ascii="Times New Roman" w:eastAsia="宋体" w:hAnsi="Times New Roman" w:cs="Times New Roman"/>
          <w:sz w:val="24"/>
        </w:rPr>
        <w:t>评价</w:t>
      </w:r>
      <w:r w:rsidR="00BC29B2">
        <w:rPr>
          <w:rFonts w:ascii="Times New Roman" w:eastAsia="宋体" w:hAnsi="Times New Roman" w:cs="Times New Roman"/>
          <w:sz w:val="24"/>
        </w:rPr>
        <w:t>建筑工程精益建造</w:t>
      </w:r>
      <w:r w:rsidR="00BC29B2">
        <w:rPr>
          <w:rFonts w:ascii="Times New Roman" w:eastAsia="宋体" w:hAnsi="Times New Roman" w:cs="Times New Roman" w:hint="eastAsia"/>
          <w:sz w:val="24"/>
        </w:rPr>
        <w:t>管理绩效。</w:t>
      </w:r>
    </w:p>
    <w:p w:rsidR="00B302FC" w:rsidRPr="004635A2" w:rsidRDefault="00B302FC" w:rsidP="00B302FC">
      <w:pPr>
        <w:pStyle w:val="2"/>
        <w:overflowPunct w:val="0"/>
        <w:spacing w:before="240" w:after="240"/>
        <w:ind w:firstLineChars="0" w:firstLine="0"/>
        <w:jc w:val="center"/>
        <w:rPr>
          <w:rFonts w:eastAsia="黑体"/>
          <w:b/>
          <w:sz w:val="30"/>
          <w:szCs w:val="30"/>
        </w:rPr>
      </w:pPr>
      <w:bookmarkStart w:id="34" w:name="_Toc102590394"/>
      <w:r w:rsidRPr="004635A2">
        <w:rPr>
          <w:rFonts w:eastAsia="黑体" w:hint="eastAsia"/>
          <w:b/>
          <w:sz w:val="30"/>
          <w:szCs w:val="30"/>
        </w:rPr>
        <w:t>9.2</w:t>
      </w:r>
      <w:r w:rsidRPr="004635A2">
        <w:rPr>
          <w:rFonts w:eastAsia="黑体" w:hint="eastAsia"/>
          <w:sz w:val="30"/>
          <w:szCs w:val="30"/>
        </w:rPr>
        <w:t>竣工验收与结算</w:t>
      </w:r>
      <w:bookmarkEnd w:id="34"/>
    </w:p>
    <w:p w:rsidR="00724C32" w:rsidRDefault="00B302FC" w:rsidP="00724C32">
      <w:pPr>
        <w:spacing w:line="360" w:lineRule="auto"/>
        <w:rPr>
          <w:rFonts w:asciiTheme="minorEastAsia" w:hAnsiTheme="minorEastAsia" w:cstheme="minorEastAsia"/>
          <w:kern w:val="0"/>
          <w:sz w:val="24"/>
          <w:szCs w:val="24"/>
        </w:rPr>
      </w:pPr>
      <w:r>
        <w:rPr>
          <w:rFonts w:ascii="Times New Roman" w:hAnsi="Times New Roman" w:cstheme="minorEastAsia" w:hint="eastAsia"/>
          <w:b/>
          <w:bCs/>
          <w:kern w:val="0"/>
          <w:sz w:val="24"/>
          <w:szCs w:val="24"/>
        </w:rPr>
        <w:t>9.2.1</w:t>
      </w:r>
      <w:r w:rsidR="003B671A" w:rsidRPr="004A6108">
        <w:rPr>
          <w:rFonts w:ascii="Times New Roman" w:eastAsia="宋体" w:hAnsi="Times New Roman" w:cs="Times New Roman" w:hint="eastAsia"/>
          <w:sz w:val="24"/>
        </w:rPr>
        <w:t>建筑工程</w:t>
      </w:r>
      <w:r w:rsidR="003B671A" w:rsidRPr="004A6108">
        <w:rPr>
          <w:rFonts w:ascii="Times New Roman" w:eastAsia="宋体" w:hAnsi="Times New Roman" w:cs="Times New Roman"/>
          <w:sz w:val="24"/>
        </w:rPr>
        <w:t>承包企业</w:t>
      </w:r>
      <w:r w:rsidR="003B671A">
        <w:rPr>
          <w:rFonts w:ascii="Times New Roman" w:eastAsia="宋体" w:hAnsi="Times New Roman" w:cs="Times New Roman" w:hint="eastAsia"/>
          <w:sz w:val="24"/>
        </w:rPr>
        <w:t>及</w:t>
      </w:r>
      <w:r w:rsidR="003B671A">
        <w:rPr>
          <w:rFonts w:ascii="Times New Roman" w:eastAsia="宋体" w:hAnsi="Times New Roman" w:cs="Times New Roman"/>
          <w:sz w:val="24"/>
        </w:rPr>
        <w:t>项目管理机构相关人员应按照相关规定及</w:t>
      </w:r>
      <w:r w:rsidR="003B671A">
        <w:rPr>
          <w:rFonts w:ascii="Times New Roman" w:eastAsia="宋体" w:hAnsi="Times New Roman" w:cs="Times New Roman" w:hint="eastAsia"/>
          <w:sz w:val="24"/>
        </w:rPr>
        <w:t>合同</w:t>
      </w:r>
      <w:r w:rsidR="003B671A">
        <w:rPr>
          <w:rFonts w:ascii="Times New Roman" w:eastAsia="宋体" w:hAnsi="Times New Roman" w:cs="Times New Roman"/>
          <w:sz w:val="24"/>
        </w:rPr>
        <w:t>约定，参加项目监理机构组织的</w:t>
      </w:r>
      <w:r w:rsidR="003B671A">
        <w:rPr>
          <w:rFonts w:ascii="Times New Roman" w:eastAsia="宋体" w:hAnsi="Times New Roman" w:cs="Times New Roman" w:hint="eastAsia"/>
          <w:sz w:val="24"/>
        </w:rPr>
        <w:t>建筑</w:t>
      </w:r>
      <w:r w:rsidR="003B671A">
        <w:rPr>
          <w:rFonts w:ascii="Times New Roman" w:eastAsia="宋体" w:hAnsi="Times New Roman" w:cs="Times New Roman"/>
          <w:sz w:val="24"/>
        </w:rPr>
        <w:t>工程竣工预</w:t>
      </w:r>
      <w:r w:rsidR="003B671A">
        <w:rPr>
          <w:rFonts w:ascii="Times New Roman" w:eastAsia="宋体" w:hAnsi="Times New Roman" w:cs="Times New Roman" w:hint="eastAsia"/>
          <w:sz w:val="24"/>
        </w:rPr>
        <w:t>验收和</w:t>
      </w:r>
      <w:r w:rsidR="003B671A">
        <w:rPr>
          <w:rFonts w:ascii="Times New Roman" w:eastAsia="宋体" w:hAnsi="Times New Roman" w:cs="Times New Roman"/>
          <w:sz w:val="24"/>
        </w:rPr>
        <w:t>建设单位组织的竣工验收</w:t>
      </w:r>
      <w:r w:rsidR="003B671A">
        <w:rPr>
          <w:rFonts w:ascii="Times New Roman" w:eastAsia="宋体" w:hAnsi="Times New Roman" w:cs="Times New Roman" w:hint="eastAsia"/>
          <w:sz w:val="24"/>
        </w:rPr>
        <w:t>，</w:t>
      </w:r>
      <w:r w:rsidR="003B671A">
        <w:rPr>
          <w:rFonts w:ascii="Times New Roman" w:eastAsia="宋体" w:hAnsi="Times New Roman" w:cs="Times New Roman"/>
          <w:sz w:val="24"/>
        </w:rPr>
        <w:t>并</w:t>
      </w:r>
      <w:r w:rsidR="002D2037">
        <w:rPr>
          <w:rFonts w:ascii="Times New Roman" w:eastAsia="宋体" w:hAnsi="Times New Roman" w:cs="Times New Roman" w:hint="eastAsia"/>
          <w:sz w:val="24"/>
        </w:rPr>
        <w:t>对</w:t>
      </w:r>
      <w:r w:rsidR="00724C32">
        <w:rPr>
          <w:rFonts w:asciiTheme="minorEastAsia" w:hAnsiTheme="minorEastAsia" w:cstheme="minorEastAsia" w:hint="eastAsia"/>
          <w:kern w:val="0"/>
          <w:sz w:val="24"/>
          <w:szCs w:val="24"/>
        </w:rPr>
        <w:t>存在</w:t>
      </w:r>
      <w:r w:rsidR="002D2037">
        <w:rPr>
          <w:rFonts w:asciiTheme="minorEastAsia" w:hAnsiTheme="minorEastAsia" w:cstheme="minorEastAsia" w:hint="eastAsia"/>
          <w:kern w:val="0"/>
          <w:sz w:val="24"/>
          <w:szCs w:val="24"/>
        </w:rPr>
        <w:t>的</w:t>
      </w:r>
      <w:r w:rsidR="00724C32">
        <w:rPr>
          <w:rFonts w:asciiTheme="minorEastAsia" w:hAnsiTheme="minorEastAsia" w:cstheme="minorEastAsia" w:hint="eastAsia"/>
          <w:kern w:val="0"/>
          <w:sz w:val="24"/>
          <w:szCs w:val="24"/>
        </w:rPr>
        <w:t>施工质量问题</w:t>
      </w:r>
      <w:r w:rsidR="002D2037">
        <w:rPr>
          <w:rFonts w:asciiTheme="minorEastAsia" w:hAnsiTheme="minorEastAsia" w:cstheme="minorEastAsia" w:hint="eastAsia"/>
          <w:kern w:val="0"/>
          <w:sz w:val="24"/>
          <w:szCs w:val="24"/>
        </w:rPr>
        <w:t>进行</w:t>
      </w:r>
      <w:r w:rsidR="00724C32">
        <w:rPr>
          <w:rFonts w:asciiTheme="minorEastAsia" w:hAnsiTheme="minorEastAsia" w:cstheme="minorEastAsia" w:hint="eastAsia"/>
          <w:kern w:val="0"/>
          <w:sz w:val="24"/>
          <w:szCs w:val="24"/>
        </w:rPr>
        <w:t>整改。</w:t>
      </w:r>
    </w:p>
    <w:p w:rsidR="003B671A" w:rsidRDefault="003B671A" w:rsidP="00C31E5A">
      <w:pPr>
        <w:spacing w:line="360" w:lineRule="auto"/>
        <w:rPr>
          <w:rFonts w:ascii="Times New Roman" w:eastAsia="宋体" w:hAnsi="Times New Roman" w:cs="Times New Roman"/>
          <w:sz w:val="24"/>
        </w:rPr>
      </w:pPr>
      <w:r w:rsidRPr="00544B87">
        <w:rPr>
          <w:rFonts w:ascii="Times New Roman" w:eastAsia="宋体" w:hAnsi="Times New Roman" w:cs="Times New Roman"/>
          <w:b/>
          <w:sz w:val="24"/>
        </w:rPr>
        <w:t xml:space="preserve">9.2.2  </w:t>
      </w:r>
      <w:r w:rsidR="00544B87" w:rsidRPr="004A6108">
        <w:rPr>
          <w:rFonts w:ascii="Times New Roman" w:eastAsia="宋体" w:hAnsi="Times New Roman" w:cs="Times New Roman" w:hint="eastAsia"/>
          <w:sz w:val="24"/>
        </w:rPr>
        <w:t>建筑工程</w:t>
      </w:r>
      <w:r w:rsidR="00544B87" w:rsidRPr="004A6108">
        <w:rPr>
          <w:rFonts w:ascii="Times New Roman" w:eastAsia="宋体" w:hAnsi="Times New Roman" w:cs="Times New Roman"/>
          <w:sz w:val="24"/>
        </w:rPr>
        <w:t>承包企业</w:t>
      </w:r>
      <w:r w:rsidR="00544B87">
        <w:rPr>
          <w:rFonts w:ascii="Times New Roman" w:eastAsia="宋体" w:hAnsi="Times New Roman" w:cs="Times New Roman" w:hint="eastAsia"/>
          <w:sz w:val="24"/>
        </w:rPr>
        <w:t>及</w:t>
      </w:r>
      <w:r w:rsidR="00544B87">
        <w:rPr>
          <w:rFonts w:ascii="Times New Roman" w:eastAsia="宋体" w:hAnsi="Times New Roman" w:cs="Times New Roman"/>
          <w:sz w:val="24"/>
        </w:rPr>
        <w:t>项目管理机构</w:t>
      </w:r>
      <w:r w:rsidR="00724C32">
        <w:rPr>
          <w:rFonts w:ascii="Times New Roman" w:eastAsia="宋体" w:hAnsi="Times New Roman" w:cs="Times New Roman" w:hint="eastAsia"/>
          <w:sz w:val="24"/>
        </w:rPr>
        <w:t>应</w:t>
      </w:r>
      <w:r w:rsidR="00E32FC2">
        <w:rPr>
          <w:rFonts w:ascii="Times New Roman" w:eastAsia="宋体" w:hAnsi="Times New Roman" w:cs="Times New Roman" w:hint="eastAsia"/>
          <w:sz w:val="24"/>
        </w:rPr>
        <w:t>整理</w:t>
      </w:r>
      <w:r w:rsidR="00E32FC2">
        <w:rPr>
          <w:rFonts w:ascii="Times New Roman" w:eastAsia="宋体" w:hAnsi="Times New Roman" w:cs="Times New Roman"/>
          <w:sz w:val="24"/>
        </w:rPr>
        <w:t>汇总工程</w:t>
      </w:r>
      <w:r w:rsidR="00E32FC2">
        <w:rPr>
          <w:rFonts w:ascii="Times New Roman" w:eastAsia="宋体" w:hAnsi="Times New Roman" w:cs="Times New Roman" w:hint="eastAsia"/>
          <w:sz w:val="24"/>
        </w:rPr>
        <w:t>竣工</w:t>
      </w:r>
      <w:r w:rsidR="00E32FC2">
        <w:rPr>
          <w:rFonts w:ascii="Times New Roman" w:eastAsia="宋体" w:hAnsi="Times New Roman" w:cs="Times New Roman"/>
          <w:sz w:val="24"/>
        </w:rPr>
        <w:t>文件资料，并</w:t>
      </w:r>
      <w:r w:rsidR="00E32FC2">
        <w:rPr>
          <w:rFonts w:ascii="Times New Roman" w:eastAsia="宋体" w:hAnsi="Times New Roman" w:cs="Times New Roman" w:hint="eastAsia"/>
          <w:sz w:val="24"/>
        </w:rPr>
        <w:t>按相关</w:t>
      </w:r>
      <w:r w:rsidR="00E32FC2">
        <w:rPr>
          <w:rFonts w:ascii="Times New Roman" w:eastAsia="宋体" w:hAnsi="Times New Roman" w:cs="Times New Roman"/>
          <w:sz w:val="24"/>
        </w:rPr>
        <w:t>规定进行</w:t>
      </w:r>
      <w:r w:rsidR="00E32FC2">
        <w:rPr>
          <w:rFonts w:ascii="Times New Roman" w:eastAsia="宋体" w:hAnsi="Times New Roman" w:cs="Times New Roman" w:hint="eastAsia"/>
          <w:sz w:val="24"/>
        </w:rPr>
        <w:t>分类</w:t>
      </w:r>
      <w:r w:rsidR="00E32FC2">
        <w:rPr>
          <w:rFonts w:ascii="Times New Roman" w:eastAsia="宋体" w:hAnsi="Times New Roman" w:cs="Times New Roman"/>
          <w:sz w:val="24"/>
        </w:rPr>
        <w:t>、组卷、归档和移交。</w:t>
      </w:r>
    </w:p>
    <w:p w:rsidR="00E32FC2" w:rsidRPr="00E32FC2" w:rsidRDefault="00E32FC2" w:rsidP="00C31E5A">
      <w:pPr>
        <w:spacing w:line="360" w:lineRule="auto"/>
        <w:rPr>
          <w:rFonts w:ascii="Times New Roman" w:hAnsi="Times New Roman" w:cstheme="minorEastAsia"/>
          <w:b/>
          <w:bCs/>
          <w:kern w:val="0"/>
          <w:sz w:val="24"/>
          <w:szCs w:val="24"/>
        </w:rPr>
      </w:pPr>
      <w:r w:rsidRPr="00E32FC2">
        <w:rPr>
          <w:rFonts w:ascii="Times New Roman" w:eastAsia="宋体" w:hAnsi="Times New Roman" w:cs="Times New Roman"/>
          <w:b/>
          <w:sz w:val="24"/>
        </w:rPr>
        <w:t xml:space="preserve">9.2.3  </w:t>
      </w:r>
      <w:r w:rsidRPr="00E32FC2">
        <w:rPr>
          <w:rFonts w:ascii="Times New Roman" w:eastAsia="宋体" w:hAnsi="Times New Roman" w:cs="Times New Roman" w:hint="eastAsia"/>
          <w:sz w:val="24"/>
        </w:rPr>
        <w:t>建筑</w:t>
      </w:r>
      <w:r w:rsidRPr="00E32FC2">
        <w:rPr>
          <w:rFonts w:ascii="Times New Roman" w:eastAsia="宋体" w:hAnsi="Times New Roman" w:cs="Times New Roman"/>
          <w:sz w:val="24"/>
        </w:rPr>
        <w:t>工程</w:t>
      </w:r>
      <w:r>
        <w:rPr>
          <w:rFonts w:ascii="Times New Roman" w:eastAsia="宋体" w:hAnsi="Times New Roman" w:cs="Times New Roman" w:hint="eastAsia"/>
          <w:sz w:val="24"/>
        </w:rPr>
        <w:t>竣工</w:t>
      </w:r>
      <w:r>
        <w:rPr>
          <w:rFonts w:ascii="Times New Roman" w:eastAsia="宋体" w:hAnsi="Times New Roman" w:cs="Times New Roman"/>
          <w:sz w:val="24"/>
        </w:rPr>
        <w:t>验收资料除纸质版外，还应</w:t>
      </w:r>
      <w:r>
        <w:rPr>
          <w:rFonts w:ascii="Times New Roman" w:eastAsia="宋体" w:hAnsi="Times New Roman" w:cs="Times New Roman" w:hint="eastAsia"/>
          <w:sz w:val="24"/>
        </w:rPr>
        <w:t>按</w:t>
      </w:r>
      <w:r>
        <w:rPr>
          <w:rFonts w:ascii="Times New Roman" w:eastAsia="宋体" w:hAnsi="Times New Roman" w:cs="Times New Roman"/>
          <w:sz w:val="24"/>
        </w:rPr>
        <w:t>工程档案接收单位要求</w:t>
      </w:r>
      <w:r>
        <w:rPr>
          <w:rFonts w:ascii="Times New Roman" w:eastAsia="宋体" w:hAnsi="Times New Roman" w:cs="Times New Roman" w:hint="eastAsia"/>
          <w:sz w:val="24"/>
        </w:rPr>
        <w:t>形成</w:t>
      </w:r>
      <w:r>
        <w:rPr>
          <w:rFonts w:ascii="Times New Roman" w:eastAsia="宋体" w:hAnsi="Times New Roman" w:cs="Times New Roman"/>
          <w:sz w:val="24"/>
        </w:rPr>
        <w:t>声像资料</w:t>
      </w:r>
      <w:r>
        <w:rPr>
          <w:rFonts w:ascii="Times New Roman" w:eastAsia="宋体" w:hAnsi="Times New Roman" w:cs="Times New Roman" w:hint="eastAsia"/>
          <w:sz w:val="24"/>
        </w:rPr>
        <w:t>。</w:t>
      </w:r>
      <w:r w:rsidR="005C508F">
        <w:rPr>
          <w:rFonts w:ascii="Times New Roman" w:eastAsia="宋体" w:hAnsi="Times New Roman" w:cs="Times New Roman" w:hint="eastAsia"/>
          <w:sz w:val="24"/>
        </w:rPr>
        <w:t>对于</w:t>
      </w:r>
      <w:r w:rsidR="005C508F">
        <w:rPr>
          <w:rFonts w:ascii="Times New Roman" w:eastAsia="宋体" w:hAnsi="Times New Roman" w:cs="Times New Roman"/>
          <w:sz w:val="24"/>
        </w:rPr>
        <w:t>要求实现</w:t>
      </w:r>
      <w:r w:rsidR="004C4BEE">
        <w:rPr>
          <w:rFonts w:ascii="Times New Roman" w:eastAsia="宋体" w:hAnsi="Times New Roman" w:cs="Times New Roman" w:hint="eastAsia"/>
          <w:sz w:val="24"/>
        </w:rPr>
        <w:t>建筑工程</w:t>
      </w:r>
      <w:r w:rsidR="005C508F">
        <w:rPr>
          <w:rFonts w:ascii="Times New Roman" w:eastAsia="宋体" w:hAnsi="Times New Roman" w:cs="Times New Roman"/>
          <w:sz w:val="24"/>
        </w:rPr>
        <w:t>数字交付</w:t>
      </w:r>
      <w:r w:rsidR="005C508F">
        <w:rPr>
          <w:rFonts w:ascii="Times New Roman" w:eastAsia="宋体" w:hAnsi="Times New Roman" w:cs="Times New Roman" w:hint="eastAsia"/>
          <w:sz w:val="24"/>
        </w:rPr>
        <w:t>的</w:t>
      </w:r>
      <w:r w:rsidR="005C508F">
        <w:rPr>
          <w:rFonts w:ascii="Times New Roman" w:eastAsia="宋体" w:hAnsi="Times New Roman" w:cs="Times New Roman"/>
          <w:sz w:val="24"/>
        </w:rPr>
        <w:t>，</w:t>
      </w:r>
      <w:r w:rsidR="00FB37D0" w:rsidRPr="00E32FC2">
        <w:rPr>
          <w:rFonts w:ascii="Times New Roman" w:eastAsia="宋体" w:hAnsi="Times New Roman" w:cs="Times New Roman"/>
          <w:sz w:val="24"/>
        </w:rPr>
        <w:t>工程</w:t>
      </w:r>
      <w:r w:rsidR="00FB37D0">
        <w:rPr>
          <w:rFonts w:ascii="Times New Roman" w:eastAsia="宋体" w:hAnsi="Times New Roman" w:cs="Times New Roman" w:hint="eastAsia"/>
          <w:sz w:val="24"/>
        </w:rPr>
        <w:t>竣工</w:t>
      </w:r>
      <w:r w:rsidR="00FB37D0">
        <w:rPr>
          <w:rFonts w:ascii="Times New Roman" w:eastAsia="宋体" w:hAnsi="Times New Roman" w:cs="Times New Roman"/>
          <w:sz w:val="24"/>
        </w:rPr>
        <w:t>验收</w:t>
      </w:r>
      <w:r w:rsidR="005A0DEB">
        <w:rPr>
          <w:rFonts w:ascii="Times New Roman" w:eastAsia="宋体" w:hAnsi="Times New Roman" w:cs="Times New Roman" w:hint="eastAsia"/>
          <w:sz w:val="24"/>
        </w:rPr>
        <w:t>数字化成果</w:t>
      </w:r>
      <w:r w:rsidR="00FB37D0">
        <w:rPr>
          <w:rFonts w:ascii="Times New Roman" w:eastAsia="宋体" w:hAnsi="Times New Roman" w:cs="Times New Roman" w:hint="eastAsia"/>
          <w:sz w:val="24"/>
        </w:rPr>
        <w:t>应</w:t>
      </w:r>
      <w:r w:rsidR="00FB37D0">
        <w:rPr>
          <w:rFonts w:ascii="Times New Roman" w:eastAsia="宋体" w:hAnsi="Times New Roman" w:cs="Times New Roman"/>
          <w:sz w:val="24"/>
        </w:rPr>
        <w:t>符合</w:t>
      </w:r>
      <w:r w:rsidR="00FB37D0">
        <w:rPr>
          <w:rFonts w:ascii="Times New Roman" w:eastAsia="宋体" w:hAnsi="Times New Roman" w:cs="Times New Roman" w:hint="eastAsia"/>
          <w:sz w:val="24"/>
        </w:rPr>
        <w:t>数字</w:t>
      </w:r>
      <w:r w:rsidR="00FB37D0">
        <w:rPr>
          <w:rFonts w:ascii="Times New Roman" w:eastAsia="宋体" w:hAnsi="Times New Roman" w:cs="Times New Roman"/>
          <w:sz w:val="24"/>
        </w:rPr>
        <w:t>交付</w:t>
      </w:r>
      <w:r w:rsidR="00FB37D0">
        <w:rPr>
          <w:rFonts w:ascii="Times New Roman" w:eastAsia="宋体" w:hAnsi="Times New Roman" w:cs="Times New Roman" w:hint="eastAsia"/>
          <w:sz w:val="24"/>
        </w:rPr>
        <w:t>要求</w:t>
      </w:r>
      <w:r w:rsidR="00FB37D0">
        <w:rPr>
          <w:rFonts w:ascii="Times New Roman" w:eastAsia="宋体" w:hAnsi="Times New Roman" w:cs="Times New Roman"/>
          <w:sz w:val="24"/>
        </w:rPr>
        <w:t>。</w:t>
      </w:r>
    </w:p>
    <w:p w:rsidR="00922066" w:rsidRDefault="004933AE" w:rsidP="002D2037">
      <w:pPr>
        <w:spacing w:line="360" w:lineRule="auto"/>
        <w:rPr>
          <w:rFonts w:ascii="Times New Roman" w:eastAsia="宋体" w:hAnsi="Times New Roman" w:cs="Times New Roman"/>
          <w:sz w:val="24"/>
        </w:rPr>
      </w:pPr>
      <w:r w:rsidRPr="004933AE">
        <w:rPr>
          <w:rFonts w:ascii="Times New Roman" w:eastAsia="宋体" w:hAnsi="Times New Roman" w:cs="Times New Roman" w:hint="eastAsia"/>
          <w:b/>
          <w:sz w:val="24"/>
        </w:rPr>
        <w:t>9.2</w:t>
      </w:r>
      <w:r w:rsidRPr="004933AE">
        <w:rPr>
          <w:rFonts w:ascii="Times New Roman" w:eastAsia="宋体" w:hAnsi="Times New Roman" w:cs="Times New Roman"/>
          <w:b/>
          <w:sz w:val="24"/>
        </w:rPr>
        <w:t xml:space="preserve">.4  </w:t>
      </w:r>
      <w:r w:rsidR="00D2779C">
        <w:rPr>
          <w:rFonts w:ascii="Times New Roman" w:eastAsia="宋体" w:hAnsi="Times New Roman" w:cs="Times New Roman"/>
          <w:sz w:val="24"/>
        </w:rPr>
        <w:t>项目管理机构</w:t>
      </w:r>
      <w:r w:rsidR="00922066">
        <w:rPr>
          <w:rFonts w:ascii="Times New Roman" w:eastAsia="宋体" w:hAnsi="Times New Roman" w:cs="Times New Roman" w:hint="eastAsia"/>
          <w:sz w:val="24"/>
        </w:rPr>
        <w:t>应</w:t>
      </w:r>
      <w:r w:rsidR="00922066">
        <w:rPr>
          <w:rFonts w:ascii="Times New Roman" w:eastAsia="宋体" w:hAnsi="Times New Roman" w:cs="Times New Roman"/>
          <w:sz w:val="24"/>
        </w:rPr>
        <w:t>汇总</w:t>
      </w:r>
      <w:r w:rsidR="00922066">
        <w:rPr>
          <w:rFonts w:ascii="Times New Roman" w:eastAsia="宋体" w:hAnsi="Times New Roman" w:cs="Times New Roman" w:hint="eastAsia"/>
          <w:sz w:val="24"/>
        </w:rPr>
        <w:t>分析</w:t>
      </w:r>
      <w:r w:rsidR="00922066">
        <w:rPr>
          <w:rFonts w:ascii="Times New Roman" w:eastAsia="宋体" w:hAnsi="Times New Roman" w:cs="Times New Roman"/>
          <w:sz w:val="24"/>
        </w:rPr>
        <w:t>建筑工程竣工结算文件资料，</w:t>
      </w:r>
      <w:r w:rsidR="00922066">
        <w:rPr>
          <w:rFonts w:ascii="Times New Roman" w:eastAsia="宋体" w:hAnsi="Times New Roman" w:cs="Times New Roman" w:hint="eastAsia"/>
          <w:sz w:val="24"/>
        </w:rPr>
        <w:t>并</w:t>
      </w:r>
      <w:r w:rsidR="00922066">
        <w:rPr>
          <w:rFonts w:ascii="Times New Roman" w:eastAsia="宋体" w:hAnsi="Times New Roman" w:cs="Times New Roman"/>
          <w:sz w:val="24"/>
        </w:rPr>
        <w:t>根据合同约定，</w:t>
      </w:r>
      <w:r w:rsidR="00922066">
        <w:rPr>
          <w:rFonts w:ascii="Times New Roman" w:eastAsia="宋体" w:hAnsi="Times New Roman" w:cs="Times New Roman" w:hint="eastAsia"/>
          <w:sz w:val="24"/>
        </w:rPr>
        <w:t>及时经</w:t>
      </w:r>
      <w:r w:rsidR="00922066">
        <w:rPr>
          <w:rFonts w:ascii="Times New Roman" w:eastAsia="宋体" w:hAnsi="Times New Roman" w:cs="Times New Roman"/>
          <w:sz w:val="24"/>
        </w:rPr>
        <w:t>项目监理机构向建设单位</w:t>
      </w:r>
      <w:r w:rsidR="00922066" w:rsidRPr="00ED513C">
        <w:rPr>
          <w:rFonts w:ascii="Times New Roman" w:eastAsia="宋体" w:hAnsi="Times New Roman" w:cs="Times New Roman" w:hint="eastAsia"/>
          <w:sz w:val="24"/>
        </w:rPr>
        <w:t>提交</w:t>
      </w:r>
      <w:r w:rsidR="00922066">
        <w:rPr>
          <w:rFonts w:ascii="Times New Roman" w:eastAsia="宋体" w:hAnsi="Times New Roman" w:cs="Times New Roman" w:hint="eastAsia"/>
          <w:sz w:val="24"/>
        </w:rPr>
        <w:t>工程</w:t>
      </w:r>
      <w:r w:rsidR="00922066" w:rsidRPr="00ED513C">
        <w:rPr>
          <w:rFonts w:ascii="Times New Roman" w:eastAsia="宋体" w:hAnsi="Times New Roman" w:cs="Times New Roman" w:hint="eastAsia"/>
          <w:sz w:val="24"/>
        </w:rPr>
        <w:t>竣工结算报告及完整的</w:t>
      </w:r>
      <w:r w:rsidR="00922066">
        <w:rPr>
          <w:rFonts w:ascii="Times New Roman" w:eastAsia="宋体" w:hAnsi="Times New Roman" w:cs="Times New Roman" w:hint="eastAsia"/>
          <w:sz w:val="24"/>
        </w:rPr>
        <w:t>竣工</w:t>
      </w:r>
      <w:r w:rsidR="00922066" w:rsidRPr="00ED513C">
        <w:rPr>
          <w:rFonts w:ascii="Times New Roman" w:eastAsia="宋体" w:hAnsi="Times New Roman" w:cs="Times New Roman" w:hint="eastAsia"/>
          <w:sz w:val="24"/>
        </w:rPr>
        <w:t>结算资料</w:t>
      </w:r>
      <w:r w:rsidR="00922066">
        <w:rPr>
          <w:rFonts w:ascii="Times New Roman" w:eastAsia="宋体" w:hAnsi="Times New Roman" w:cs="Times New Roman" w:hint="eastAsia"/>
          <w:sz w:val="24"/>
        </w:rPr>
        <w:t>。</w:t>
      </w:r>
    </w:p>
    <w:p w:rsidR="00DD3122" w:rsidRPr="00DD3122" w:rsidRDefault="00DD3122" w:rsidP="002D2037">
      <w:pPr>
        <w:spacing w:line="360" w:lineRule="auto"/>
        <w:rPr>
          <w:rFonts w:ascii="Times New Roman" w:eastAsia="宋体" w:hAnsi="Times New Roman" w:cs="Times New Roman"/>
          <w:b/>
          <w:sz w:val="24"/>
        </w:rPr>
      </w:pPr>
      <w:r w:rsidRPr="00DD3122">
        <w:rPr>
          <w:rFonts w:ascii="Times New Roman" w:eastAsia="宋体" w:hAnsi="Times New Roman" w:cs="Times New Roman"/>
          <w:b/>
          <w:sz w:val="24"/>
        </w:rPr>
        <w:t xml:space="preserve">9.2.5  </w:t>
      </w:r>
      <w:r w:rsidR="002632F0">
        <w:rPr>
          <w:rFonts w:ascii="Times New Roman" w:eastAsia="宋体" w:hAnsi="Times New Roman" w:cs="Times New Roman"/>
          <w:sz w:val="24"/>
        </w:rPr>
        <w:t>项目管理机构</w:t>
      </w:r>
      <w:r w:rsidR="002632F0">
        <w:rPr>
          <w:rFonts w:ascii="Times New Roman" w:eastAsia="宋体" w:hAnsi="Times New Roman" w:cs="Times New Roman" w:hint="eastAsia"/>
          <w:sz w:val="24"/>
        </w:rPr>
        <w:t>办理建筑</w:t>
      </w:r>
      <w:r w:rsidR="002632F0">
        <w:rPr>
          <w:rFonts w:ascii="Times New Roman" w:eastAsia="宋体" w:hAnsi="Times New Roman" w:cs="Times New Roman"/>
          <w:sz w:val="24"/>
        </w:rPr>
        <w:t>工程</w:t>
      </w:r>
      <w:r w:rsidR="002632F0">
        <w:rPr>
          <w:rFonts w:ascii="Times New Roman" w:eastAsia="宋体" w:hAnsi="Times New Roman" w:cs="Times New Roman" w:hint="eastAsia"/>
          <w:sz w:val="24"/>
        </w:rPr>
        <w:t>竣工</w:t>
      </w:r>
      <w:r w:rsidR="002632F0">
        <w:rPr>
          <w:rFonts w:ascii="Times New Roman" w:eastAsia="宋体" w:hAnsi="Times New Roman" w:cs="Times New Roman"/>
          <w:sz w:val="24"/>
        </w:rPr>
        <w:t>结算应依据下列文件资料：</w:t>
      </w:r>
    </w:p>
    <w:p w:rsidR="008006C5" w:rsidRPr="00DF129E" w:rsidRDefault="002632F0" w:rsidP="00DF129E">
      <w:pPr>
        <w:spacing w:line="360" w:lineRule="auto"/>
        <w:rPr>
          <w:rFonts w:ascii="Times New Roman" w:eastAsia="宋体" w:hAnsi="Times New Roman" w:cs="Times New Roman"/>
          <w:sz w:val="24"/>
        </w:rPr>
      </w:pPr>
      <w:r>
        <w:rPr>
          <w:rFonts w:ascii="Times New Roman" w:eastAsia="宋体" w:hAnsi="Times New Roman" w:cs="Times New Roman"/>
          <w:b/>
          <w:sz w:val="24"/>
        </w:rPr>
        <w:t xml:space="preserve">    1 </w:t>
      </w:r>
      <w:r w:rsidR="008006C5" w:rsidRPr="00DF129E">
        <w:rPr>
          <w:rFonts w:ascii="Times New Roman" w:eastAsia="宋体" w:hAnsi="Times New Roman" w:cs="Times New Roman" w:hint="eastAsia"/>
          <w:sz w:val="24"/>
        </w:rPr>
        <w:t>合同文件。</w:t>
      </w:r>
    </w:p>
    <w:p w:rsidR="008006C5" w:rsidRPr="00DF129E" w:rsidRDefault="008006C5" w:rsidP="00DF129E">
      <w:pPr>
        <w:spacing w:line="360" w:lineRule="auto"/>
        <w:ind w:firstLineChars="200" w:firstLine="482"/>
        <w:rPr>
          <w:rFonts w:ascii="Times New Roman" w:eastAsia="宋体" w:hAnsi="Times New Roman" w:cs="Times New Roman"/>
          <w:sz w:val="24"/>
        </w:rPr>
      </w:pPr>
      <w:r w:rsidRPr="00DF129E">
        <w:rPr>
          <w:rFonts w:ascii="Times New Roman" w:eastAsia="宋体" w:hAnsi="Times New Roman" w:cs="Times New Roman" w:hint="eastAsia"/>
          <w:b/>
          <w:sz w:val="24"/>
        </w:rPr>
        <w:t>2</w:t>
      </w:r>
      <w:r w:rsidR="00DF129E">
        <w:rPr>
          <w:rFonts w:ascii="Times New Roman" w:eastAsia="宋体" w:hAnsi="Times New Roman" w:cs="Times New Roman" w:hint="eastAsia"/>
          <w:sz w:val="24"/>
        </w:rPr>
        <w:t>工程竣工图及</w:t>
      </w:r>
      <w:r w:rsidR="00DF129E">
        <w:rPr>
          <w:rFonts w:ascii="Times New Roman" w:eastAsia="宋体" w:hAnsi="Times New Roman" w:cs="Times New Roman"/>
          <w:sz w:val="24"/>
        </w:rPr>
        <w:t>设计</w:t>
      </w:r>
      <w:r w:rsidRPr="00DF129E">
        <w:rPr>
          <w:rFonts w:ascii="Times New Roman" w:eastAsia="宋体" w:hAnsi="Times New Roman" w:cs="Times New Roman" w:hint="eastAsia"/>
          <w:sz w:val="24"/>
        </w:rPr>
        <w:t>变更文件。</w:t>
      </w:r>
    </w:p>
    <w:p w:rsidR="008006C5" w:rsidRPr="00DF129E" w:rsidRDefault="008006C5" w:rsidP="00DF129E">
      <w:pPr>
        <w:spacing w:line="360" w:lineRule="auto"/>
        <w:rPr>
          <w:rFonts w:ascii="Times New Roman" w:eastAsia="宋体" w:hAnsi="Times New Roman" w:cs="Times New Roman"/>
          <w:sz w:val="24"/>
        </w:rPr>
      </w:pPr>
      <w:r w:rsidRPr="00DF129E">
        <w:rPr>
          <w:rFonts w:ascii="Times New Roman" w:eastAsia="宋体" w:hAnsi="Times New Roman" w:cs="Times New Roman" w:hint="eastAsia"/>
          <w:b/>
          <w:sz w:val="24"/>
        </w:rPr>
        <w:t>3</w:t>
      </w:r>
      <w:r w:rsidRPr="00DF129E">
        <w:rPr>
          <w:rFonts w:ascii="Times New Roman" w:eastAsia="宋体" w:hAnsi="Times New Roman" w:cs="Times New Roman" w:hint="eastAsia"/>
          <w:sz w:val="24"/>
        </w:rPr>
        <w:t>有关</w:t>
      </w:r>
      <w:r w:rsidR="00DF129E">
        <w:rPr>
          <w:rFonts w:ascii="Times New Roman" w:eastAsia="宋体" w:hAnsi="Times New Roman" w:cs="Times New Roman" w:hint="eastAsia"/>
          <w:sz w:val="24"/>
        </w:rPr>
        <w:t>工程</w:t>
      </w:r>
      <w:r w:rsidRPr="00DF129E">
        <w:rPr>
          <w:rFonts w:ascii="Times New Roman" w:eastAsia="宋体" w:hAnsi="Times New Roman" w:cs="Times New Roman" w:hint="eastAsia"/>
          <w:sz w:val="24"/>
        </w:rPr>
        <w:t>技术资料</w:t>
      </w:r>
      <w:r w:rsidR="00DF129E">
        <w:rPr>
          <w:rFonts w:ascii="Times New Roman" w:eastAsia="宋体" w:hAnsi="Times New Roman" w:cs="Times New Roman" w:hint="eastAsia"/>
          <w:sz w:val="24"/>
        </w:rPr>
        <w:t>及</w:t>
      </w:r>
      <w:r w:rsidRPr="00DF129E">
        <w:rPr>
          <w:rFonts w:ascii="Times New Roman" w:eastAsia="宋体" w:hAnsi="Times New Roman" w:cs="Times New Roman" w:hint="eastAsia"/>
          <w:sz w:val="24"/>
        </w:rPr>
        <w:t>材料代用核准资料。</w:t>
      </w:r>
    </w:p>
    <w:p w:rsidR="008006C5" w:rsidRPr="00DF129E" w:rsidRDefault="008006C5" w:rsidP="00DF129E">
      <w:pPr>
        <w:spacing w:line="360" w:lineRule="auto"/>
        <w:rPr>
          <w:rFonts w:ascii="Times New Roman" w:eastAsia="宋体" w:hAnsi="Times New Roman" w:cs="Times New Roman"/>
          <w:sz w:val="24"/>
        </w:rPr>
      </w:pPr>
      <w:r w:rsidRPr="00DF129E">
        <w:rPr>
          <w:rFonts w:ascii="Times New Roman" w:eastAsia="宋体" w:hAnsi="Times New Roman" w:cs="Times New Roman" w:hint="eastAsia"/>
          <w:b/>
          <w:sz w:val="24"/>
        </w:rPr>
        <w:t>4</w:t>
      </w:r>
      <w:r w:rsidR="00DF129E" w:rsidRPr="00DF129E">
        <w:rPr>
          <w:rFonts w:ascii="Times New Roman" w:eastAsia="宋体" w:hAnsi="Times New Roman" w:cs="Times New Roman" w:hint="eastAsia"/>
          <w:sz w:val="24"/>
        </w:rPr>
        <w:t>工程量清单</w:t>
      </w:r>
      <w:r w:rsidR="00DF129E">
        <w:rPr>
          <w:rFonts w:ascii="Times New Roman" w:eastAsia="宋体" w:hAnsi="Times New Roman" w:cs="Times New Roman" w:hint="eastAsia"/>
          <w:sz w:val="24"/>
        </w:rPr>
        <w:t>及工程</w:t>
      </w:r>
      <w:r w:rsidR="00DF129E">
        <w:rPr>
          <w:rFonts w:ascii="Times New Roman" w:eastAsia="宋体" w:hAnsi="Times New Roman" w:cs="Times New Roman"/>
          <w:sz w:val="24"/>
        </w:rPr>
        <w:t>进度款支付文件。</w:t>
      </w:r>
    </w:p>
    <w:p w:rsidR="008006C5" w:rsidRPr="00DF129E" w:rsidRDefault="008006C5" w:rsidP="00DF129E">
      <w:pPr>
        <w:spacing w:line="360" w:lineRule="auto"/>
        <w:ind w:firstLineChars="200" w:firstLine="482"/>
        <w:rPr>
          <w:rFonts w:ascii="Times New Roman" w:eastAsia="宋体" w:hAnsi="Times New Roman" w:cs="Times New Roman"/>
          <w:sz w:val="24"/>
        </w:rPr>
      </w:pPr>
      <w:r w:rsidRPr="00DF129E">
        <w:rPr>
          <w:rFonts w:ascii="Times New Roman" w:eastAsia="宋体" w:hAnsi="Times New Roman" w:cs="Times New Roman" w:hint="eastAsia"/>
          <w:b/>
          <w:sz w:val="24"/>
        </w:rPr>
        <w:t>5</w:t>
      </w:r>
      <w:r w:rsidR="00DF129E">
        <w:rPr>
          <w:rFonts w:ascii="Times New Roman" w:eastAsia="宋体" w:hAnsi="Times New Roman" w:cs="Times New Roman" w:hint="eastAsia"/>
          <w:sz w:val="24"/>
        </w:rPr>
        <w:t>合同</w:t>
      </w:r>
      <w:r w:rsidRPr="00DF129E">
        <w:rPr>
          <w:rFonts w:ascii="Times New Roman" w:eastAsia="宋体" w:hAnsi="Times New Roman" w:cs="Times New Roman" w:hint="eastAsia"/>
          <w:sz w:val="24"/>
        </w:rPr>
        <w:t>双方</w:t>
      </w:r>
      <w:r w:rsidR="00DF129E">
        <w:rPr>
          <w:rFonts w:ascii="Times New Roman" w:eastAsia="宋体" w:hAnsi="Times New Roman" w:cs="Times New Roman" w:hint="eastAsia"/>
          <w:sz w:val="24"/>
        </w:rPr>
        <w:t>签认</w:t>
      </w:r>
      <w:r w:rsidRPr="00DF129E">
        <w:rPr>
          <w:rFonts w:ascii="Times New Roman" w:eastAsia="宋体" w:hAnsi="Times New Roman" w:cs="Times New Roman" w:hint="eastAsia"/>
          <w:sz w:val="24"/>
        </w:rPr>
        <w:t>的</w:t>
      </w:r>
      <w:r w:rsidR="00DF129E">
        <w:rPr>
          <w:rFonts w:ascii="Times New Roman" w:eastAsia="宋体" w:hAnsi="Times New Roman" w:cs="Times New Roman" w:hint="eastAsia"/>
          <w:sz w:val="24"/>
        </w:rPr>
        <w:t>工程</w:t>
      </w:r>
      <w:r w:rsidRPr="00DF129E">
        <w:rPr>
          <w:rFonts w:ascii="Times New Roman" w:eastAsia="宋体" w:hAnsi="Times New Roman" w:cs="Times New Roman" w:hint="eastAsia"/>
          <w:sz w:val="24"/>
        </w:rPr>
        <w:t>索赔资料</w:t>
      </w:r>
      <w:r w:rsidR="00DF129E">
        <w:rPr>
          <w:rFonts w:ascii="Times New Roman" w:eastAsia="宋体" w:hAnsi="Times New Roman" w:cs="Times New Roman" w:hint="eastAsia"/>
          <w:sz w:val="24"/>
        </w:rPr>
        <w:t>及</w:t>
      </w:r>
      <w:r w:rsidR="00DF129E">
        <w:rPr>
          <w:rFonts w:ascii="Times New Roman" w:eastAsia="宋体" w:hAnsi="Times New Roman" w:cs="Times New Roman"/>
          <w:sz w:val="24"/>
        </w:rPr>
        <w:t>补充协议</w:t>
      </w:r>
      <w:r w:rsidRPr="00DF129E">
        <w:rPr>
          <w:rFonts w:ascii="Times New Roman" w:eastAsia="宋体" w:hAnsi="Times New Roman" w:cs="Times New Roman" w:hint="eastAsia"/>
          <w:sz w:val="24"/>
        </w:rPr>
        <w:t>。</w:t>
      </w:r>
    </w:p>
    <w:p w:rsidR="008006C5" w:rsidRPr="00DF129E" w:rsidRDefault="00D9774B" w:rsidP="00DF129E">
      <w:pPr>
        <w:spacing w:line="360" w:lineRule="auto"/>
        <w:rPr>
          <w:rFonts w:ascii="Times New Roman" w:eastAsia="宋体" w:hAnsi="Times New Roman" w:cs="Times New Roman"/>
          <w:sz w:val="24"/>
        </w:rPr>
      </w:pPr>
      <w:r w:rsidRPr="00D9774B">
        <w:rPr>
          <w:rFonts w:ascii="Times New Roman" w:eastAsia="宋体" w:hAnsi="Times New Roman" w:cs="Times New Roman"/>
          <w:b/>
          <w:sz w:val="24"/>
        </w:rPr>
        <w:t>9.2.6</w:t>
      </w:r>
      <w:r>
        <w:rPr>
          <w:rFonts w:ascii="Times New Roman" w:eastAsia="宋体" w:hAnsi="Times New Roman" w:cs="Times New Roman"/>
          <w:sz w:val="24"/>
        </w:rPr>
        <w:t>项目管理机构</w:t>
      </w:r>
      <w:r>
        <w:rPr>
          <w:rFonts w:ascii="Times New Roman" w:eastAsia="宋体" w:hAnsi="Times New Roman" w:cs="Times New Roman" w:hint="eastAsia"/>
          <w:sz w:val="24"/>
        </w:rPr>
        <w:t>应</w:t>
      </w:r>
      <w:r>
        <w:rPr>
          <w:rFonts w:ascii="Times New Roman" w:eastAsia="宋体" w:hAnsi="Times New Roman" w:cs="Times New Roman"/>
          <w:sz w:val="24"/>
        </w:rPr>
        <w:t>在</w:t>
      </w:r>
      <w:r w:rsidR="00DE3FDE">
        <w:rPr>
          <w:rFonts w:ascii="Times New Roman" w:eastAsia="宋体" w:hAnsi="Times New Roman" w:cs="Times New Roman" w:hint="eastAsia"/>
          <w:sz w:val="24"/>
        </w:rPr>
        <w:t>工程</w:t>
      </w:r>
      <w:r w:rsidR="008006C5" w:rsidRPr="00DF129E">
        <w:rPr>
          <w:rFonts w:ascii="Times New Roman" w:eastAsia="宋体" w:hAnsi="Times New Roman" w:cs="Times New Roman" w:hint="eastAsia"/>
          <w:sz w:val="24"/>
        </w:rPr>
        <w:t>竣工结算后</w:t>
      </w:r>
      <w:r w:rsidR="00DE3FDE">
        <w:rPr>
          <w:rFonts w:ascii="Times New Roman" w:eastAsia="宋体" w:hAnsi="Times New Roman" w:cs="Times New Roman" w:hint="eastAsia"/>
          <w:sz w:val="24"/>
        </w:rPr>
        <w:t>及时</w:t>
      </w:r>
      <w:r w:rsidR="008006C5" w:rsidRPr="00DF129E">
        <w:rPr>
          <w:rFonts w:ascii="Times New Roman" w:eastAsia="宋体" w:hAnsi="Times New Roman" w:cs="Times New Roman" w:hint="eastAsia"/>
          <w:sz w:val="24"/>
        </w:rPr>
        <w:t>移交</w:t>
      </w:r>
      <w:r w:rsidR="00DE3FDE">
        <w:rPr>
          <w:rFonts w:ascii="Times New Roman" w:eastAsia="宋体" w:hAnsi="Times New Roman" w:cs="Times New Roman" w:hint="eastAsia"/>
          <w:sz w:val="24"/>
        </w:rPr>
        <w:t>工程</w:t>
      </w:r>
      <w:r w:rsidR="00DE3FDE">
        <w:rPr>
          <w:rFonts w:ascii="Times New Roman" w:eastAsia="宋体" w:hAnsi="Times New Roman" w:cs="Times New Roman"/>
          <w:sz w:val="24"/>
        </w:rPr>
        <w:t>，并履行缺陷责任期</w:t>
      </w:r>
      <w:r w:rsidR="00DE3FDE">
        <w:rPr>
          <w:rFonts w:ascii="Times New Roman" w:eastAsia="宋体" w:hAnsi="Times New Roman" w:cs="Times New Roman" w:hint="eastAsia"/>
          <w:sz w:val="24"/>
        </w:rPr>
        <w:t>职责</w:t>
      </w:r>
      <w:r w:rsidR="008006C5" w:rsidRPr="00DF129E">
        <w:rPr>
          <w:rFonts w:ascii="Times New Roman" w:eastAsia="宋体" w:hAnsi="Times New Roman" w:cs="Times New Roman" w:hint="eastAsia"/>
          <w:sz w:val="24"/>
        </w:rPr>
        <w:t>。</w:t>
      </w:r>
    </w:p>
    <w:p w:rsidR="00231E3B" w:rsidRDefault="00231E3B" w:rsidP="00231E3B">
      <w:pPr>
        <w:pStyle w:val="2"/>
        <w:overflowPunct w:val="0"/>
        <w:spacing w:before="240" w:after="240"/>
        <w:ind w:firstLineChars="0" w:firstLine="0"/>
        <w:jc w:val="center"/>
        <w:rPr>
          <w:rFonts w:eastAsia="黑体"/>
          <w:b/>
          <w:sz w:val="30"/>
          <w:szCs w:val="30"/>
        </w:rPr>
      </w:pPr>
      <w:bookmarkStart w:id="35" w:name="_Toc102590395"/>
      <w:r>
        <w:rPr>
          <w:rFonts w:eastAsia="黑体" w:hint="eastAsia"/>
          <w:b/>
          <w:sz w:val="30"/>
          <w:szCs w:val="30"/>
        </w:rPr>
        <w:lastRenderedPageBreak/>
        <w:t>9.3</w:t>
      </w:r>
      <w:r w:rsidRPr="00BC29B2">
        <w:rPr>
          <w:rFonts w:eastAsia="黑体" w:hint="eastAsia"/>
          <w:sz w:val="30"/>
          <w:szCs w:val="30"/>
        </w:rPr>
        <w:t>精益建造</w:t>
      </w:r>
      <w:r w:rsidR="00D41280" w:rsidRPr="00BC29B2">
        <w:rPr>
          <w:rFonts w:eastAsia="黑体" w:hint="eastAsia"/>
          <w:sz w:val="30"/>
          <w:szCs w:val="30"/>
        </w:rPr>
        <w:t>管理</w:t>
      </w:r>
      <w:r w:rsidRPr="00BC29B2">
        <w:rPr>
          <w:rFonts w:eastAsia="黑体" w:hint="eastAsia"/>
          <w:sz w:val="30"/>
          <w:szCs w:val="30"/>
        </w:rPr>
        <w:t>总结评价</w:t>
      </w:r>
      <w:bookmarkEnd w:id="35"/>
    </w:p>
    <w:p w:rsidR="00913FC0" w:rsidRDefault="00231E3B" w:rsidP="00231E3B">
      <w:pPr>
        <w:overflowPunct w:val="0"/>
        <w:spacing w:line="360" w:lineRule="auto"/>
        <w:rPr>
          <w:rFonts w:ascii="Times New Roman" w:eastAsia="宋体" w:hAnsi="Times New Roman" w:cs="Times New Roman"/>
          <w:bCs/>
          <w:sz w:val="24"/>
        </w:rPr>
      </w:pPr>
      <w:r>
        <w:rPr>
          <w:rFonts w:ascii="Times New Roman" w:eastAsia="宋体" w:hAnsi="Times New Roman" w:cs="Times New Roman" w:hint="eastAsia"/>
          <w:b/>
          <w:sz w:val="24"/>
        </w:rPr>
        <w:t>9.3.1</w:t>
      </w:r>
      <w:r w:rsidR="008C2C19">
        <w:rPr>
          <w:rFonts w:ascii="Times New Roman" w:eastAsia="宋体" w:hAnsi="Times New Roman" w:cs="Times New Roman" w:hint="eastAsia"/>
          <w:bCs/>
          <w:sz w:val="24"/>
        </w:rPr>
        <w:t>建筑</w:t>
      </w:r>
      <w:r>
        <w:rPr>
          <w:rFonts w:ascii="Times New Roman" w:eastAsia="宋体" w:hAnsi="Times New Roman" w:cs="Times New Roman" w:hint="eastAsia"/>
          <w:bCs/>
          <w:sz w:val="24"/>
        </w:rPr>
        <w:t>工程移交后，项目经理应组织项目</w:t>
      </w:r>
      <w:r w:rsidR="00913FC0">
        <w:rPr>
          <w:rFonts w:ascii="Times New Roman" w:eastAsia="宋体" w:hAnsi="Times New Roman" w:cs="Times New Roman" w:hint="eastAsia"/>
          <w:bCs/>
          <w:sz w:val="24"/>
        </w:rPr>
        <w:t>管理机构</w:t>
      </w:r>
      <w:r w:rsidR="00913FC0">
        <w:rPr>
          <w:rFonts w:ascii="Times New Roman" w:eastAsia="宋体" w:hAnsi="Times New Roman" w:cs="Times New Roman"/>
          <w:bCs/>
          <w:sz w:val="24"/>
        </w:rPr>
        <w:t>进行精益</w:t>
      </w:r>
      <w:r w:rsidR="00913FC0">
        <w:rPr>
          <w:rFonts w:ascii="Times New Roman" w:eastAsia="宋体" w:hAnsi="Times New Roman" w:cs="Times New Roman" w:hint="eastAsia"/>
          <w:bCs/>
          <w:sz w:val="24"/>
        </w:rPr>
        <w:t>建造</w:t>
      </w:r>
      <w:r w:rsidR="00913FC0">
        <w:rPr>
          <w:rFonts w:ascii="Times New Roman" w:eastAsia="宋体" w:hAnsi="Times New Roman" w:cs="Times New Roman"/>
          <w:bCs/>
          <w:sz w:val="24"/>
        </w:rPr>
        <w:t>管理</w:t>
      </w:r>
      <w:r w:rsidR="00913FC0">
        <w:rPr>
          <w:rFonts w:ascii="Times New Roman" w:eastAsia="宋体" w:hAnsi="Times New Roman" w:cs="Times New Roman" w:hint="eastAsia"/>
          <w:bCs/>
          <w:sz w:val="24"/>
        </w:rPr>
        <w:t>总结</w:t>
      </w:r>
      <w:r w:rsidR="00913FC0">
        <w:rPr>
          <w:rFonts w:ascii="Times New Roman" w:eastAsia="宋体" w:hAnsi="Times New Roman" w:cs="Times New Roman"/>
          <w:bCs/>
          <w:sz w:val="24"/>
        </w:rPr>
        <w:t>，</w:t>
      </w:r>
      <w:r w:rsidR="00913FC0">
        <w:rPr>
          <w:rFonts w:ascii="Times New Roman" w:eastAsia="宋体" w:hAnsi="Times New Roman" w:cs="Times New Roman" w:hint="eastAsia"/>
          <w:bCs/>
          <w:sz w:val="24"/>
        </w:rPr>
        <w:t>形成</w:t>
      </w:r>
      <w:r w:rsidR="00913FC0">
        <w:rPr>
          <w:rFonts w:ascii="Times New Roman" w:eastAsia="宋体" w:hAnsi="Times New Roman" w:cs="Times New Roman"/>
          <w:bCs/>
          <w:sz w:val="24"/>
        </w:rPr>
        <w:t>建筑工程精益建造管理总结报告，并报送</w:t>
      </w:r>
      <w:r w:rsidR="00913FC0">
        <w:rPr>
          <w:rFonts w:ascii="Times New Roman" w:eastAsia="宋体" w:hAnsi="Times New Roman" w:cs="Times New Roman" w:hint="eastAsia"/>
          <w:bCs/>
          <w:sz w:val="24"/>
        </w:rPr>
        <w:t>企业</w:t>
      </w:r>
      <w:r w:rsidR="00913FC0">
        <w:rPr>
          <w:rFonts w:ascii="Times New Roman" w:eastAsia="宋体" w:hAnsi="Times New Roman" w:cs="Times New Roman"/>
          <w:bCs/>
          <w:sz w:val="24"/>
        </w:rPr>
        <w:t>技术管理部门。</w:t>
      </w:r>
    </w:p>
    <w:p w:rsidR="00913FC0" w:rsidRDefault="00913FC0" w:rsidP="00231E3B">
      <w:pPr>
        <w:overflowPunct w:val="0"/>
        <w:spacing w:line="360" w:lineRule="auto"/>
        <w:rPr>
          <w:rFonts w:ascii="Times New Roman" w:eastAsia="宋体" w:hAnsi="Times New Roman" w:cs="Times New Roman"/>
          <w:bCs/>
          <w:sz w:val="24"/>
        </w:rPr>
      </w:pPr>
      <w:r w:rsidRPr="00913FC0">
        <w:rPr>
          <w:rFonts w:ascii="Times New Roman" w:eastAsia="宋体" w:hAnsi="Times New Roman" w:cs="Times New Roman"/>
          <w:b/>
          <w:bCs/>
          <w:sz w:val="24"/>
        </w:rPr>
        <w:t xml:space="preserve">9.3.2  </w:t>
      </w:r>
      <w:r w:rsidR="00170F14">
        <w:rPr>
          <w:rFonts w:ascii="Times New Roman" w:eastAsia="宋体" w:hAnsi="Times New Roman" w:cs="Times New Roman"/>
          <w:bCs/>
          <w:sz w:val="24"/>
        </w:rPr>
        <w:t>建筑工程精益建造管理总结报告</w:t>
      </w:r>
      <w:r w:rsidR="00170F14">
        <w:rPr>
          <w:rFonts w:ascii="Times New Roman" w:eastAsia="宋体" w:hAnsi="Times New Roman" w:cs="Times New Roman" w:hint="eastAsia"/>
          <w:bCs/>
          <w:sz w:val="24"/>
        </w:rPr>
        <w:t>应</w:t>
      </w:r>
      <w:r w:rsidR="00170F14">
        <w:rPr>
          <w:rFonts w:ascii="Times New Roman" w:eastAsia="宋体" w:hAnsi="Times New Roman" w:cs="Times New Roman"/>
          <w:bCs/>
          <w:sz w:val="24"/>
        </w:rPr>
        <w:t>包括下列内容：</w:t>
      </w:r>
    </w:p>
    <w:p w:rsidR="00170F14" w:rsidRDefault="00170F14" w:rsidP="00170F14">
      <w:pPr>
        <w:overflowPunct w:val="0"/>
        <w:spacing w:line="360" w:lineRule="auto"/>
        <w:ind w:firstLine="480"/>
        <w:rPr>
          <w:rFonts w:ascii="Times New Roman" w:eastAsia="宋体" w:hAnsi="Times New Roman" w:cs="Times New Roman"/>
          <w:b/>
          <w:bCs/>
          <w:sz w:val="24"/>
        </w:rPr>
      </w:pPr>
      <w:r w:rsidRPr="00170F14">
        <w:rPr>
          <w:rFonts w:ascii="Times New Roman" w:eastAsia="宋体" w:hAnsi="Times New Roman" w:cs="Times New Roman"/>
          <w:b/>
          <w:bCs/>
          <w:sz w:val="24"/>
        </w:rPr>
        <w:t xml:space="preserve">1 </w:t>
      </w:r>
      <w:r w:rsidRPr="00170F14">
        <w:rPr>
          <w:rFonts w:ascii="Times New Roman" w:eastAsia="宋体" w:hAnsi="Times New Roman" w:cs="Times New Roman" w:hint="eastAsia"/>
          <w:bCs/>
          <w:sz w:val="24"/>
        </w:rPr>
        <w:t>建筑</w:t>
      </w:r>
      <w:r w:rsidRPr="00170F14">
        <w:rPr>
          <w:rFonts w:ascii="Times New Roman" w:eastAsia="宋体" w:hAnsi="Times New Roman" w:cs="Times New Roman"/>
          <w:bCs/>
          <w:sz w:val="24"/>
        </w:rPr>
        <w:t>工程</w:t>
      </w:r>
      <w:r>
        <w:rPr>
          <w:rFonts w:ascii="Times New Roman" w:eastAsia="宋体" w:hAnsi="Times New Roman" w:cs="Times New Roman"/>
          <w:bCs/>
          <w:sz w:val="24"/>
        </w:rPr>
        <w:t>精益建造特点</w:t>
      </w:r>
      <w:r w:rsidR="005F1444">
        <w:rPr>
          <w:rFonts w:ascii="Times New Roman" w:eastAsia="宋体" w:hAnsi="Times New Roman" w:cs="Times New Roman" w:hint="eastAsia"/>
          <w:bCs/>
          <w:sz w:val="24"/>
        </w:rPr>
        <w:t>及管理</w:t>
      </w:r>
      <w:r w:rsidR="005F1444">
        <w:rPr>
          <w:rFonts w:ascii="Times New Roman" w:eastAsia="宋体" w:hAnsi="Times New Roman" w:cs="Times New Roman"/>
          <w:bCs/>
          <w:sz w:val="24"/>
        </w:rPr>
        <w:t>成效</w:t>
      </w:r>
      <w:r>
        <w:rPr>
          <w:rFonts w:ascii="Times New Roman" w:eastAsia="宋体" w:hAnsi="Times New Roman" w:cs="Times New Roman"/>
          <w:bCs/>
          <w:sz w:val="24"/>
        </w:rPr>
        <w:t>。</w:t>
      </w:r>
    </w:p>
    <w:p w:rsidR="00170F14" w:rsidRDefault="00170F14" w:rsidP="00170F14">
      <w:pPr>
        <w:overflowPunct w:val="0"/>
        <w:spacing w:line="360" w:lineRule="auto"/>
        <w:ind w:firstLine="480"/>
        <w:rPr>
          <w:rFonts w:ascii="Times New Roman" w:eastAsia="宋体" w:hAnsi="Times New Roman" w:cs="Times New Roman"/>
          <w:bCs/>
          <w:sz w:val="24"/>
        </w:rPr>
      </w:pPr>
      <w:r>
        <w:rPr>
          <w:rFonts w:ascii="Times New Roman" w:eastAsia="宋体" w:hAnsi="Times New Roman" w:cs="Times New Roman"/>
          <w:b/>
          <w:bCs/>
          <w:sz w:val="24"/>
        </w:rPr>
        <w:t xml:space="preserve">2 </w:t>
      </w:r>
      <w:r w:rsidRPr="00170F14">
        <w:rPr>
          <w:rFonts w:ascii="Times New Roman" w:eastAsia="宋体" w:hAnsi="Times New Roman" w:cs="Times New Roman" w:hint="eastAsia"/>
          <w:bCs/>
          <w:sz w:val="24"/>
        </w:rPr>
        <w:t>建筑</w:t>
      </w:r>
      <w:r w:rsidRPr="00170F14">
        <w:rPr>
          <w:rFonts w:ascii="Times New Roman" w:eastAsia="宋体" w:hAnsi="Times New Roman" w:cs="Times New Roman"/>
          <w:bCs/>
          <w:sz w:val="24"/>
        </w:rPr>
        <w:t>工程</w:t>
      </w:r>
      <w:r>
        <w:rPr>
          <w:rFonts w:ascii="Times New Roman" w:eastAsia="宋体" w:hAnsi="Times New Roman" w:cs="Times New Roman" w:hint="eastAsia"/>
          <w:bCs/>
          <w:sz w:val="24"/>
        </w:rPr>
        <w:t>精益</w:t>
      </w:r>
      <w:r>
        <w:rPr>
          <w:rFonts w:ascii="Times New Roman" w:eastAsia="宋体" w:hAnsi="Times New Roman" w:cs="Times New Roman"/>
          <w:bCs/>
          <w:sz w:val="24"/>
        </w:rPr>
        <w:t>建造过程</w:t>
      </w:r>
      <w:r>
        <w:rPr>
          <w:rFonts w:ascii="Times New Roman" w:eastAsia="宋体" w:hAnsi="Times New Roman" w:cs="Times New Roman" w:hint="eastAsia"/>
          <w:bCs/>
          <w:sz w:val="24"/>
        </w:rPr>
        <w:t>中</w:t>
      </w:r>
      <w:r w:rsidR="005F1444">
        <w:rPr>
          <w:rFonts w:ascii="Times New Roman" w:eastAsia="宋体" w:hAnsi="Times New Roman" w:cs="Times New Roman" w:hint="eastAsia"/>
          <w:bCs/>
          <w:sz w:val="24"/>
        </w:rPr>
        <w:t>曾</w:t>
      </w:r>
      <w:r>
        <w:rPr>
          <w:rFonts w:ascii="Times New Roman" w:eastAsia="宋体" w:hAnsi="Times New Roman" w:cs="Times New Roman"/>
          <w:bCs/>
          <w:sz w:val="24"/>
        </w:rPr>
        <w:t>遇到的问题及难点。</w:t>
      </w:r>
    </w:p>
    <w:p w:rsidR="00170F14" w:rsidRDefault="00170F14" w:rsidP="00170F14">
      <w:pPr>
        <w:overflowPunct w:val="0"/>
        <w:spacing w:line="360" w:lineRule="auto"/>
        <w:ind w:firstLine="480"/>
        <w:rPr>
          <w:rFonts w:ascii="Times New Roman" w:eastAsia="宋体" w:hAnsi="Times New Roman" w:cs="Times New Roman"/>
          <w:bCs/>
          <w:sz w:val="24"/>
        </w:rPr>
      </w:pPr>
      <w:r w:rsidRPr="00170F14">
        <w:rPr>
          <w:rFonts w:ascii="Times New Roman" w:eastAsia="宋体" w:hAnsi="Times New Roman" w:cs="Times New Roman"/>
          <w:b/>
          <w:bCs/>
          <w:sz w:val="24"/>
        </w:rPr>
        <w:t>3</w:t>
      </w:r>
      <w:r w:rsidRPr="00170F14">
        <w:rPr>
          <w:rFonts w:ascii="Times New Roman" w:eastAsia="宋体" w:hAnsi="Times New Roman" w:cs="Times New Roman" w:hint="eastAsia"/>
          <w:bCs/>
          <w:sz w:val="24"/>
        </w:rPr>
        <w:t>建筑</w:t>
      </w:r>
      <w:r w:rsidRPr="00170F14">
        <w:rPr>
          <w:rFonts w:ascii="Times New Roman" w:eastAsia="宋体" w:hAnsi="Times New Roman" w:cs="Times New Roman"/>
          <w:bCs/>
          <w:sz w:val="24"/>
        </w:rPr>
        <w:t>工程</w:t>
      </w:r>
      <w:r w:rsidR="00FA10F4">
        <w:rPr>
          <w:rFonts w:ascii="Times New Roman" w:eastAsia="宋体" w:hAnsi="Times New Roman" w:cs="Times New Roman" w:hint="eastAsia"/>
          <w:bCs/>
          <w:sz w:val="24"/>
        </w:rPr>
        <w:t>精益</w:t>
      </w:r>
      <w:r w:rsidR="00FA10F4">
        <w:rPr>
          <w:rFonts w:ascii="Times New Roman" w:eastAsia="宋体" w:hAnsi="Times New Roman" w:cs="Times New Roman"/>
          <w:bCs/>
          <w:sz w:val="24"/>
        </w:rPr>
        <w:t>建造</w:t>
      </w:r>
      <w:r w:rsidR="00FA10F4">
        <w:rPr>
          <w:rFonts w:ascii="Times New Roman" w:eastAsia="宋体" w:hAnsi="Times New Roman" w:cs="Times New Roman" w:hint="eastAsia"/>
          <w:bCs/>
          <w:sz w:val="24"/>
        </w:rPr>
        <w:t>问题</w:t>
      </w:r>
      <w:r w:rsidR="00FA10F4">
        <w:rPr>
          <w:rFonts w:ascii="Times New Roman" w:eastAsia="宋体" w:hAnsi="Times New Roman" w:cs="Times New Roman"/>
          <w:bCs/>
          <w:sz w:val="24"/>
        </w:rPr>
        <w:t>及难点的解决办法</w:t>
      </w:r>
      <w:r w:rsidR="00FA10F4">
        <w:rPr>
          <w:rFonts w:ascii="Times New Roman" w:eastAsia="宋体" w:hAnsi="Times New Roman" w:cs="Times New Roman" w:hint="eastAsia"/>
          <w:bCs/>
          <w:sz w:val="24"/>
        </w:rPr>
        <w:t>和</w:t>
      </w:r>
      <w:r w:rsidR="00FA10F4">
        <w:rPr>
          <w:rFonts w:ascii="Times New Roman" w:eastAsia="宋体" w:hAnsi="Times New Roman" w:cs="Times New Roman"/>
          <w:bCs/>
          <w:sz w:val="24"/>
        </w:rPr>
        <w:t>措施</w:t>
      </w:r>
      <w:r w:rsidR="00FA10F4">
        <w:rPr>
          <w:rFonts w:ascii="Times New Roman" w:eastAsia="宋体" w:hAnsi="Times New Roman" w:cs="Times New Roman" w:hint="eastAsia"/>
          <w:bCs/>
          <w:sz w:val="24"/>
        </w:rPr>
        <w:t>。</w:t>
      </w:r>
    </w:p>
    <w:p w:rsidR="00F849B7" w:rsidRDefault="00FA10F4" w:rsidP="00170F14">
      <w:pPr>
        <w:overflowPunct w:val="0"/>
        <w:spacing w:line="360" w:lineRule="auto"/>
        <w:ind w:firstLine="480"/>
        <w:rPr>
          <w:rFonts w:ascii="Times New Roman" w:eastAsia="宋体" w:hAnsi="Times New Roman" w:cs="Times New Roman"/>
          <w:b/>
          <w:bCs/>
          <w:sz w:val="24"/>
        </w:rPr>
      </w:pPr>
      <w:r w:rsidRPr="005F1444">
        <w:rPr>
          <w:rFonts w:ascii="Times New Roman" w:eastAsia="宋体" w:hAnsi="Times New Roman" w:cs="Times New Roman"/>
          <w:b/>
          <w:bCs/>
          <w:sz w:val="24"/>
        </w:rPr>
        <w:t xml:space="preserve">4 </w:t>
      </w:r>
      <w:r w:rsidR="00F849B7" w:rsidRPr="00170F14">
        <w:rPr>
          <w:rFonts w:ascii="Times New Roman" w:eastAsia="宋体" w:hAnsi="Times New Roman" w:cs="Times New Roman" w:hint="eastAsia"/>
          <w:bCs/>
          <w:sz w:val="24"/>
        </w:rPr>
        <w:t>建筑</w:t>
      </w:r>
      <w:r w:rsidR="00F849B7" w:rsidRPr="00170F14">
        <w:rPr>
          <w:rFonts w:ascii="Times New Roman" w:eastAsia="宋体" w:hAnsi="Times New Roman" w:cs="Times New Roman"/>
          <w:bCs/>
          <w:sz w:val="24"/>
        </w:rPr>
        <w:t>工程</w:t>
      </w:r>
      <w:r w:rsidR="00F849B7">
        <w:rPr>
          <w:rFonts w:ascii="Times New Roman" w:eastAsia="宋体" w:hAnsi="Times New Roman" w:cs="Times New Roman" w:hint="eastAsia"/>
          <w:bCs/>
          <w:sz w:val="24"/>
        </w:rPr>
        <w:t>精益</w:t>
      </w:r>
      <w:r w:rsidR="00F849B7">
        <w:rPr>
          <w:rFonts w:ascii="Times New Roman" w:eastAsia="宋体" w:hAnsi="Times New Roman" w:cs="Times New Roman"/>
          <w:bCs/>
          <w:sz w:val="24"/>
        </w:rPr>
        <w:t>建造</w:t>
      </w:r>
      <w:r w:rsidR="00F849B7">
        <w:rPr>
          <w:rFonts w:ascii="Times New Roman" w:eastAsia="宋体" w:hAnsi="Times New Roman" w:cs="Times New Roman" w:hint="eastAsia"/>
          <w:bCs/>
          <w:sz w:val="24"/>
        </w:rPr>
        <w:t>管理</w:t>
      </w:r>
      <w:r w:rsidR="00F849B7">
        <w:rPr>
          <w:rFonts w:ascii="Times New Roman" w:eastAsia="宋体" w:hAnsi="Times New Roman" w:cs="Times New Roman"/>
          <w:bCs/>
          <w:sz w:val="24"/>
        </w:rPr>
        <w:t>经验及教训。</w:t>
      </w:r>
    </w:p>
    <w:p w:rsidR="00FA10F4" w:rsidRDefault="00F849B7" w:rsidP="00170F14">
      <w:pPr>
        <w:overflowPunct w:val="0"/>
        <w:spacing w:line="360" w:lineRule="auto"/>
        <w:ind w:firstLine="480"/>
        <w:rPr>
          <w:rFonts w:ascii="Times New Roman" w:eastAsia="宋体" w:hAnsi="Times New Roman" w:cs="Times New Roman"/>
          <w:bCs/>
          <w:sz w:val="24"/>
        </w:rPr>
      </w:pPr>
      <w:r>
        <w:rPr>
          <w:rFonts w:ascii="Times New Roman" w:eastAsia="宋体" w:hAnsi="Times New Roman" w:cs="Times New Roman"/>
          <w:b/>
          <w:bCs/>
          <w:sz w:val="24"/>
        </w:rPr>
        <w:t xml:space="preserve">5 </w:t>
      </w:r>
      <w:r w:rsidR="005F1444" w:rsidRPr="005F1444">
        <w:rPr>
          <w:rFonts w:ascii="Times New Roman" w:eastAsia="宋体" w:hAnsi="Times New Roman" w:cs="Times New Roman" w:hint="eastAsia"/>
          <w:bCs/>
          <w:sz w:val="24"/>
        </w:rPr>
        <w:t>今后</w:t>
      </w:r>
      <w:r w:rsidR="005F1444" w:rsidRPr="005F1444">
        <w:rPr>
          <w:rFonts w:ascii="Times New Roman" w:eastAsia="宋体" w:hAnsi="Times New Roman" w:cs="Times New Roman"/>
          <w:bCs/>
          <w:sz w:val="24"/>
        </w:rPr>
        <w:t>类似</w:t>
      </w:r>
      <w:r w:rsidR="005F1444" w:rsidRPr="005F1444">
        <w:rPr>
          <w:rFonts w:ascii="Times New Roman" w:eastAsia="宋体" w:hAnsi="Times New Roman" w:cs="Times New Roman" w:hint="eastAsia"/>
          <w:bCs/>
          <w:sz w:val="24"/>
        </w:rPr>
        <w:t>建筑</w:t>
      </w:r>
      <w:r w:rsidR="005F1444" w:rsidRPr="005F1444">
        <w:rPr>
          <w:rFonts w:ascii="Times New Roman" w:eastAsia="宋体" w:hAnsi="Times New Roman" w:cs="Times New Roman"/>
          <w:bCs/>
          <w:sz w:val="24"/>
        </w:rPr>
        <w:t>工程</w:t>
      </w:r>
      <w:r w:rsidR="005F1444" w:rsidRPr="005F1444">
        <w:rPr>
          <w:rFonts w:ascii="Times New Roman" w:eastAsia="宋体" w:hAnsi="Times New Roman" w:cs="Times New Roman" w:hint="eastAsia"/>
          <w:bCs/>
          <w:sz w:val="24"/>
        </w:rPr>
        <w:t>精益</w:t>
      </w:r>
      <w:r w:rsidR="005F1444" w:rsidRPr="005F1444">
        <w:rPr>
          <w:rFonts w:ascii="Times New Roman" w:eastAsia="宋体" w:hAnsi="Times New Roman" w:cs="Times New Roman"/>
          <w:bCs/>
          <w:sz w:val="24"/>
        </w:rPr>
        <w:t>建造</w:t>
      </w:r>
      <w:r>
        <w:rPr>
          <w:rFonts w:ascii="Times New Roman" w:eastAsia="宋体" w:hAnsi="Times New Roman" w:cs="Times New Roman" w:hint="eastAsia"/>
          <w:bCs/>
          <w:sz w:val="24"/>
        </w:rPr>
        <w:t>管理</w:t>
      </w:r>
      <w:r>
        <w:rPr>
          <w:rFonts w:ascii="Times New Roman" w:eastAsia="宋体" w:hAnsi="Times New Roman" w:cs="Times New Roman"/>
          <w:bCs/>
          <w:sz w:val="24"/>
        </w:rPr>
        <w:t>建议。</w:t>
      </w:r>
    </w:p>
    <w:p w:rsidR="001A5D21" w:rsidRDefault="00F849B7" w:rsidP="001A5D21">
      <w:pPr>
        <w:overflowPunct w:val="0"/>
        <w:spacing w:line="360" w:lineRule="auto"/>
        <w:rPr>
          <w:rFonts w:ascii="Times New Roman" w:eastAsia="宋体" w:hAnsi="Times New Roman" w:cs="Times New Roman"/>
          <w:bCs/>
          <w:sz w:val="24"/>
        </w:rPr>
      </w:pPr>
      <w:r w:rsidRPr="00F849B7">
        <w:rPr>
          <w:rFonts w:ascii="Times New Roman" w:eastAsia="宋体" w:hAnsi="Times New Roman" w:cs="Times New Roman"/>
          <w:b/>
          <w:bCs/>
          <w:sz w:val="24"/>
        </w:rPr>
        <w:t xml:space="preserve">9.3.3  </w:t>
      </w:r>
      <w:r w:rsidR="001A5D21">
        <w:rPr>
          <w:rFonts w:ascii="Times New Roman" w:eastAsia="宋体" w:hAnsi="Times New Roman" w:cs="Times New Roman" w:hint="eastAsia"/>
          <w:bCs/>
          <w:sz w:val="24"/>
        </w:rPr>
        <w:t>项目管理机构宜</w:t>
      </w:r>
      <w:r w:rsidR="001A5D21">
        <w:rPr>
          <w:rFonts w:ascii="Times New Roman" w:eastAsia="宋体" w:hAnsi="Times New Roman" w:cs="Times New Roman"/>
          <w:bCs/>
          <w:sz w:val="24"/>
        </w:rPr>
        <w:t>将</w:t>
      </w:r>
      <w:r w:rsidR="00AE0C19">
        <w:rPr>
          <w:rFonts w:ascii="Times New Roman" w:eastAsia="宋体" w:hAnsi="Times New Roman" w:cs="Times New Roman" w:hint="eastAsia"/>
          <w:bCs/>
          <w:sz w:val="24"/>
        </w:rPr>
        <w:t>经</w:t>
      </w:r>
      <w:r w:rsidR="00AE0C19">
        <w:rPr>
          <w:rFonts w:ascii="Times New Roman" w:eastAsia="宋体" w:hAnsi="Times New Roman" w:cs="Times New Roman"/>
          <w:bCs/>
          <w:sz w:val="24"/>
        </w:rPr>
        <w:t>企业技术管理部门审核通过的建筑工程精益建造管理总结报告</w:t>
      </w:r>
      <w:r w:rsidR="00AE0C19">
        <w:rPr>
          <w:rFonts w:ascii="Times New Roman" w:eastAsia="宋体" w:hAnsi="Times New Roman" w:cs="Times New Roman" w:hint="eastAsia"/>
          <w:bCs/>
          <w:sz w:val="24"/>
        </w:rPr>
        <w:t>上传</w:t>
      </w:r>
      <w:r w:rsidR="00AE0C19">
        <w:rPr>
          <w:rFonts w:ascii="Times New Roman" w:eastAsia="宋体" w:hAnsi="Times New Roman" w:cs="Times New Roman"/>
          <w:bCs/>
          <w:sz w:val="24"/>
        </w:rPr>
        <w:t>企业</w:t>
      </w:r>
      <w:r w:rsidR="00AE0C19">
        <w:rPr>
          <w:rFonts w:ascii="Times New Roman" w:eastAsia="宋体" w:hAnsi="Times New Roman" w:cs="Times New Roman" w:hint="eastAsia"/>
          <w:bCs/>
          <w:sz w:val="24"/>
        </w:rPr>
        <w:t>知识</w:t>
      </w:r>
      <w:r w:rsidR="00AE0C19">
        <w:rPr>
          <w:rFonts w:ascii="Times New Roman" w:eastAsia="宋体" w:hAnsi="Times New Roman" w:cs="Times New Roman"/>
          <w:bCs/>
          <w:sz w:val="24"/>
        </w:rPr>
        <w:t>管理系统，为今后类似建筑工程精益建造管理</w:t>
      </w:r>
      <w:r w:rsidR="00AE0C19">
        <w:rPr>
          <w:rFonts w:ascii="Times New Roman" w:eastAsia="宋体" w:hAnsi="Times New Roman" w:cs="Times New Roman" w:hint="eastAsia"/>
          <w:bCs/>
          <w:sz w:val="24"/>
        </w:rPr>
        <w:t>提供</w:t>
      </w:r>
      <w:r w:rsidR="00AE0C19">
        <w:rPr>
          <w:rFonts w:ascii="Times New Roman" w:eastAsia="宋体" w:hAnsi="Times New Roman" w:cs="Times New Roman"/>
          <w:bCs/>
          <w:sz w:val="24"/>
        </w:rPr>
        <w:t>借鉴和参考。</w:t>
      </w:r>
    </w:p>
    <w:p w:rsidR="0050357C" w:rsidRPr="0050357C" w:rsidRDefault="001A5D21" w:rsidP="0050357C">
      <w:pPr>
        <w:overflowPunct w:val="0"/>
        <w:spacing w:line="360" w:lineRule="auto"/>
        <w:rPr>
          <w:rFonts w:ascii="Times New Roman" w:eastAsia="宋体" w:hAnsi="Times New Roman" w:cs="Times New Roman"/>
          <w:bCs/>
          <w:sz w:val="24"/>
        </w:rPr>
      </w:pPr>
      <w:r>
        <w:rPr>
          <w:rFonts w:ascii="Times New Roman" w:eastAsia="宋体" w:hAnsi="Times New Roman" w:cs="Times New Roman"/>
          <w:b/>
          <w:bCs/>
          <w:sz w:val="24"/>
        </w:rPr>
        <w:t xml:space="preserve">9.3.4  </w:t>
      </w:r>
      <w:r w:rsidR="00972F47" w:rsidRPr="00972F47">
        <w:rPr>
          <w:rFonts w:ascii="Times New Roman" w:eastAsia="宋体" w:hAnsi="Times New Roman" w:cs="Times New Roman" w:hint="eastAsia"/>
          <w:bCs/>
          <w:sz w:val="24"/>
        </w:rPr>
        <w:t>建筑</w:t>
      </w:r>
      <w:r w:rsidR="00972F47" w:rsidRPr="00972F47">
        <w:rPr>
          <w:rFonts w:ascii="Times New Roman" w:eastAsia="宋体" w:hAnsi="Times New Roman" w:cs="Times New Roman"/>
          <w:bCs/>
          <w:sz w:val="24"/>
        </w:rPr>
        <w:t>工程承包企业</w:t>
      </w:r>
      <w:r>
        <w:rPr>
          <w:rFonts w:ascii="Times New Roman" w:eastAsia="宋体" w:hAnsi="Times New Roman" w:cs="Times New Roman" w:hint="eastAsia"/>
          <w:bCs/>
          <w:sz w:val="24"/>
        </w:rPr>
        <w:t>应对</w:t>
      </w:r>
      <w:r>
        <w:rPr>
          <w:rFonts w:ascii="Times New Roman" w:eastAsia="宋体" w:hAnsi="Times New Roman" w:cs="Times New Roman"/>
          <w:bCs/>
          <w:sz w:val="24"/>
        </w:rPr>
        <w:t>项目管理机构的精益建造管理绩效进行评价。</w:t>
      </w:r>
      <w:r w:rsidR="0050357C">
        <w:rPr>
          <w:rFonts w:ascii="Times New Roman" w:eastAsia="宋体" w:hAnsi="Times New Roman" w:cs="Times New Roman" w:hint="eastAsia"/>
          <w:bCs/>
          <w:sz w:val="24"/>
        </w:rPr>
        <w:t>建筑</w:t>
      </w:r>
      <w:r w:rsidR="0050357C">
        <w:rPr>
          <w:rFonts w:ascii="Times New Roman" w:eastAsia="宋体" w:hAnsi="Times New Roman" w:cs="Times New Roman"/>
          <w:bCs/>
          <w:sz w:val="24"/>
        </w:rPr>
        <w:t>工程精益建造</w:t>
      </w:r>
      <w:r w:rsidR="0050357C" w:rsidRPr="0050357C">
        <w:rPr>
          <w:rFonts w:ascii="Times New Roman" w:eastAsia="宋体" w:hAnsi="Times New Roman" w:cs="Times New Roman" w:hint="eastAsia"/>
          <w:bCs/>
          <w:sz w:val="24"/>
        </w:rPr>
        <w:t>管理绩效评价</w:t>
      </w:r>
      <w:r w:rsidR="0050357C">
        <w:rPr>
          <w:rFonts w:ascii="Times New Roman" w:eastAsia="宋体" w:hAnsi="Times New Roman" w:cs="Times New Roman" w:hint="eastAsia"/>
          <w:bCs/>
          <w:sz w:val="24"/>
        </w:rPr>
        <w:t>宜</w:t>
      </w:r>
      <w:r w:rsidR="0050357C" w:rsidRPr="0050357C">
        <w:rPr>
          <w:rFonts w:ascii="Times New Roman" w:eastAsia="宋体" w:hAnsi="Times New Roman" w:cs="Times New Roman" w:hint="eastAsia"/>
          <w:bCs/>
          <w:sz w:val="24"/>
        </w:rPr>
        <w:t>包括</w:t>
      </w:r>
      <w:r w:rsidR="0050357C">
        <w:rPr>
          <w:rFonts w:ascii="Times New Roman" w:eastAsia="宋体" w:hAnsi="Times New Roman" w:cs="Times New Roman" w:hint="eastAsia"/>
          <w:bCs/>
          <w:sz w:val="24"/>
        </w:rPr>
        <w:t>下列</w:t>
      </w:r>
      <w:r w:rsidR="0050357C" w:rsidRPr="0050357C">
        <w:rPr>
          <w:rFonts w:ascii="Times New Roman" w:eastAsia="宋体" w:hAnsi="Times New Roman" w:cs="Times New Roman" w:hint="eastAsia"/>
          <w:bCs/>
          <w:sz w:val="24"/>
        </w:rPr>
        <w:t>内容：</w:t>
      </w:r>
    </w:p>
    <w:p w:rsidR="0050357C" w:rsidRPr="0050357C" w:rsidRDefault="00616E35" w:rsidP="00616E35">
      <w:pPr>
        <w:overflowPunct w:val="0"/>
        <w:spacing w:line="360" w:lineRule="auto"/>
        <w:ind w:firstLineChars="200" w:firstLine="482"/>
        <w:rPr>
          <w:rFonts w:ascii="Times New Roman" w:eastAsia="宋体" w:hAnsi="Times New Roman" w:cs="Times New Roman"/>
          <w:bCs/>
          <w:sz w:val="24"/>
        </w:rPr>
      </w:pPr>
      <w:r w:rsidRPr="00616E35">
        <w:rPr>
          <w:rFonts w:ascii="Times New Roman" w:eastAsia="宋体" w:hAnsi="Times New Roman" w:cs="Times New Roman" w:hint="eastAsia"/>
          <w:b/>
          <w:bCs/>
          <w:sz w:val="24"/>
        </w:rPr>
        <w:t>1</w:t>
      </w:r>
      <w:r w:rsidR="00A90C31">
        <w:rPr>
          <w:rFonts w:ascii="Times New Roman" w:eastAsia="宋体" w:hAnsi="Times New Roman" w:cs="Times New Roman"/>
          <w:bCs/>
          <w:sz w:val="24"/>
        </w:rPr>
        <w:t>精益建造</w:t>
      </w:r>
      <w:r w:rsidR="00A90C31" w:rsidRPr="0050357C">
        <w:rPr>
          <w:rFonts w:ascii="Times New Roman" w:eastAsia="宋体" w:hAnsi="Times New Roman" w:cs="Times New Roman" w:hint="eastAsia"/>
          <w:bCs/>
          <w:sz w:val="24"/>
        </w:rPr>
        <w:t>管理</w:t>
      </w:r>
      <w:r w:rsidR="0050357C" w:rsidRPr="0050357C">
        <w:rPr>
          <w:rFonts w:ascii="Times New Roman" w:eastAsia="宋体" w:hAnsi="Times New Roman" w:cs="Times New Roman" w:hint="eastAsia"/>
          <w:bCs/>
          <w:sz w:val="24"/>
        </w:rPr>
        <w:t>难度</w:t>
      </w:r>
      <w:r w:rsidR="00A90C31">
        <w:rPr>
          <w:rFonts w:ascii="Times New Roman" w:eastAsia="宋体" w:hAnsi="Times New Roman" w:cs="Times New Roman" w:hint="eastAsia"/>
          <w:bCs/>
          <w:sz w:val="24"/>
        </w:rPr>
        <w:t>及</w:t>
      </w:r>
      <w:r w:rsidR="00A90C31">
        <w:rPr>
          <w:rFonts w:ascii="Times New Roman" w:eastAsia="宋体" w:hAnsi="Times New Roman" w:cs="Times New Roman"/>
          <w:bCs/>
          <w:sz w:val="24"/>
        </w:rPr>
        <w:t>成效。</w:t>
      </w:r>
    </w:p>
    <w:p w:rsidR="0050357C" w:rsidRPr="0050357C" w:rsidRDefault="0050357C" w:rsidP="00616E35">
      <w:pPr>
        <w:overflowPunct w:val="0"/>
        <w:spacing w:line="360" w:lineRule="auto"/>
        <w:ind w:firstLineChars="200" w:firstLine="482"/>
        <w:rPr>
          <w:rFonts w:ascii="Times New Roman" w:eastAsia="宋体" w:hAnsi="Times New Roman" w:cs="Times New Roman"/>
          <w:bCs/>
          <w:sz w:val="24"/>
        </w:rPr>
      </w:pPr>
      <w:r w:rsidRPr="00A90C31">
        <w:rPr>
          <w:rFonts w:ascii="Times New Roman" w:eastAsia="宋体" w:hAnsi="Times New Roman" w:cs="Times New Roman" w:hint="eastAsia"/>
          <w:b/>
          <w:bCs/>
          <w:sz w:val="24"/>
        </w:rPr>
        <w:t>2</w:t>
      </w:r>
      <w:r w:rsidR="00A90C31">
        <w:rPr>
          <w:rFonts w:ascii="Times New Roman" w:eastAsia="宋体" w:hAnsi="Times New Roman" w:cs="Times New Roman" w:hint="eastAsia"/>
          <w:bCs/>
          <w:sz w:val="24"/>
        </w:rPr>
        <w:t>精益</w:t>
      </w:r>
      <w:r w:rsidR="00A90C31">
        <w:rPr>
          <w:rFonts w:ascii="Times New Roman" w:eastAsia="宋体" w:hAnsi="Times New Roman" w:cs="Times New Roman"/>
          <w:bCs/>
          <w:sz w:val="24"/>
        </w:rPr>
        <w:t>建造管理创新程度。</w:t>
      </w:r>
    </w:p>
    <w:p w:rsidR="0050357C" w:rsidRPr="0050357C" w:rsidRDefault="0050357C" w:rsidP="00616E35">
      <w:pPr>
        <w:overflowPunct w:val="0"/>
        <w:spacing w:line="360" w:lineRule="auto"/>
        <w:ind w:firstLineChars="200" w:firstLine="482"/>
        <w:rPr>
          <w:rFonts w:ascii="Times New Roman" w:eastAsia="宋体" w:hAnsi="Times New Roman" w:cs="Times New Roman"/>
          <w:bCs/>
          <w:sz w:val="24"/>
        </w:rPr>
      </w:pPr>
      <w:r w:rsidRPr="00A90C31">
        <w:rPr>
          <w:rFonts w:ascii="Times New Roman" w:eastAsia="宋体" w:hAnsi="Times New Roman" w:cs="Times New Roman" w:hint="eastAsia"/>
          <w:b/>
          <w:bCs/>
          <w:sz w:val="24"/>
        </w:rPr>
        <w:t>3</w:t>
      </w:r>
      <w:r w:rsidR="00A90C31">
        <w:rPr>
          <w:rFonts w:ascii="Times New Roman" w:eastAsia="宋体" w:hAnsi="Times New Roman" w:cs="Times New Roman" w:hint="eastAsia"/>
          <w:bCs/>
          <w:sz w:val="24"/>
        </w:rPr>
        <w:t>新一代</w:t>
      </w:r>
      <w:r w:rsidR="00A90C31">
        <w:rPr>
          <w:rFonts w:ascii="Times New Roman" w:eastAsia="宋体" w:hAnsi="Times New Roman" w:cs="Times New Roman"/>
          <w:bCs/>
          <w:sz w:val="24"/>
        </w:rPr>
        <w:t>信息技术</w:t>
      </w:r>
      <w:r w:rsidR="00A90C31">
        <w:rPr>
          <w:rFonts w:ascii="Times New Roman" w:eastAsia="宋体" w:hAnsi="Times New Roman" w:cs="Times New Roman" w:hint="eastAsia"/>
          <w:bCs/>
          <w:sz w:val="24"/>
        </w:rPr>
        <w:t>融合</w:t>
      </w:r>
      <w:r w:rsidR="00A90C31">
        <w:rPr>
          <w:rFonts w:ascii="Times New Roman" w:eastAsia="宋体" w:hAnsi="Times New Roman" w:cs="Times New Roman"/>
          <w:bCs/>
          <w:sz w:val="24"/>
        </w:rPr>
        <w:t>应用程度</w:t>
      </w:r>
      <w:r w:rsidR="00A90C31">
        <w:rPr>
          <w:rFonts w:ascii="Times New Roman" w:eastAsia="宋体" w:hAnsi="Times New Roman" w:cs="Times New Roman" w:hint="eastAsia"/>
          <w:bCs/>
          <w:sz w:val="24"/>
        </w:rPr>
        <w:t>。</w:t>
      </w:r>
    </w:p>
    <w:p w:rsidR="0050357C" w:rsidRPr="0050357C" w:rsidRDefault="0050357C" w:rsidP="00616E35">
      <w:pPr>
        <w:overflowPunct w:val="0"/>
        <w:spacing w:line="360" w:lineRule="auto"/>
        <w:ind w:firstLineChars="200" w:firstLine="482"/>
        <w:rPr>
          <w:rFonts w:ascii="Times New Roman" w:eastAsia="宋体" w:hAnsi="Times New Roman" w:cs="Times New Roman"/>
          <w:bCs/>
          <w:sz w:val="24"/>
        </w:rPr>
      </w:pPr>
      <w:r w:rsidRPr="00A90C31">
        <w:rPr>
          <w:rFonts w:ascii="Times New Roman" w:eastAsia="宋体" w:hAnsi="Times New Roman" w:cs="Times New Roman" w:hint="eastAsia"/>
          <w:b/>
          <w:bCs/>
          <w:sz w:val="24"/>
        </w:rPr>
        <w:t>4</w:t>
      </w:r>
      <w:r w:rsidR="00A90C31">
        <w:rPr>
          <w:rFonts w:ascii="Times New Roman" w:eastAsia="宋体" w:hAnsi="Times New Roman" w:cs="Times New Roman" w:hint="eastAsia"/>
          <w:bCs/>
          <w:sz w:val="24"/>
        </w:rPr>
        <w:t>履约</w:t>
      </w:r>
      <w:r w:rsidR="00A90C31">
        <w:rPr>
          <w:rFonts w:ascii="Times New Roman" w:eastAsia="宋体" w:hAnsi="Times New Roman" w:cs="Times New Roman"/>
          <w:bCs/>
          <w:sz w:val="24"/>
        </w:rPr>
        <w:t>程度及</w:t>
      </w:r>
      <w:r w:rsidRPr="0050357C">
        <w:rPr>
          <w:rFonts w:ascii="Times New Roman" w:eastAsia="宋体" w:hAnsi="Times New Roman" w:cs="Times New Roman" w:hint="eastAsia"/>
          <w:bCs/>
          <w:sz w:val="24"/>
        </w:rPr>
        <w:t>相关方满意度</w:t>
      </w:r>
      <w:r w:rsidR="00A90C31">
        <w:rPr>
          <w:rFonts w:ascii="Times New Roman" w:eastAsia="宋体" w:hAnsi="Times New Roman" w:cs="Times New Roman" w:hint="eastAsia"/>
          <w:bCs/>
          <w:sz w:val="24"/>
        </w:rPr>
        <w:t>。</w:t>
      </w:r>
    </w:p>
    <w:p w:rsidR="00A90C31" w:rsidRPr="00A90C31" w:rsidRDefault="00A90C31" w:rsidP="00A90C31">
      <w:pPr>
        <w:overflowPunct w:val="0"/>
        <w:spacing w:line="360" w:lineRule="auto"/>
        <w:rPr>
          <w:rFonts w:ascii="Times New Roman" w:eastAsia="宋体" w:hAnsi="Times New Roman" w:cs="Times New Roman"/>
          <w:bCs/>
          <w:sz w:val="24"/>
        </w:rPr>
      </w:pPr>
      <w:r w:rsidRPr="00A90C31">
        <w:rPr>
          <w:rFonts w:ascii="Times New Roman" w:eastAsia="宋体" w:hAnsi="Times New Roman" w:cs="Times New Roman" w:hint="eastAsia"/>
          <w:b/>
          <w:bCs/>
          <w:sz w:val="24"/>
        </w:rPr>
        <w:t xml:space="preserve">9.3.5  </w:t>
      </w:r>
      <w:r w:rsidRPr="00972F47">
        <w:rPr>
          <w:rFonts w:ascii="Times New Roman" w:eastAsia="宋体" w:hAnsi="Times New Roman" w:cs="Times New Roman" w:hint="eastAsia"/>
          <w:bCs/>
          <w:sz w:val="24"/>
        </w:rPr>
        <w:t>建筑</w:t>
      </w:r>
      <w:r w:rsidRPr="00972F47">
        <w:rPr>
          <w:rFonts w:ascii="Times New Roman" w:eastAsia="宋体" w:hAnsi="Times New Roman" w:cs="Times New Roman"/>
          <w:bCs/>
          <w:sz w:val="24"/>
        </w:rPr>
        <w:t>工程承包企业</w:t>
      </w:r>
      <w:r>
        <w:rPr>
          <w:rFonts w:ascii="Times New Roman" w:eastAsia="宋体" w:hAnsi="Times New Roman" w:cs="Times New Roman" w:hint="eastAsia"/>
          <w:bCs/>
          <w:sz w:val="24"/>
        </w:rPr>
        <w:t>宜</w:t>
      </w:r>
      <w:r>
        <w:rPr>
          <w:rFonts w:ascii="Times New Roman" w:eastAsia="宋体" w:hAnsi="Times New Roman" w:cs="Times New Roman"/>
          <w:bCs/>
          <w:sz w:val="24"/>
        </w:rPr>
        <w:t>将</w:t>
      </w:r>
      <w:r>
        <w:rPr>
          <w:rFonts w:ascii="Times New Roman" w:eastAsia="宋体" w:hAnsi="Times New Roman" w:cs="Times New Roman" w:hint="eastAsia"/>
          <w:bCs/>
          <w:sz w:val="24"/>
        </w:rPr>
        <w:t>建筑</w:t>
      </w:r>
      <w:r>
        <w:rPr>
          <w:rFonts w:ascii="Times New Roman" w:eastAsia="宋体" w:hAnsi="Times New Roman" w:cs="Times New Roman"/>
          <w:bCs/>
          <w:sz w:val="24"/>
        </w:rPr>
        <w:t>工程精益建造</w:t>
      </w:r>
      <w:r w:rsidRPr="0050357C">
        <w:rPr>
          <w:rFonts w:ascii="Times New Roman" w:eastAsia="宋体" w:hAnsi="Times New Roman" w:cs="Times New Roman" w:hint="eastAsia"/>
          <w:bCs/>
          <w:sz w:val="24"/>
        </w:rPr>
        <w:t>管理绩效评价</w:t>
      </w:r>
      <w:r>
        <w:rPr>
          <w:rFonts w:ascii="Times New Roman" w:eastAsia="宋体" w:hAnsi="Times New Roman" w:cs="Times New Roman" w:hint="eastAsia"/>
          <w:bCs/>
          <w:sz w:val="24"/>
        </w:rPr>
        <w:t>结果与</w:t>
      </w:r>
      <w:r>
        <w:rPr>
          <w:rFonts w:ascii="Times New Roman" w:eastAsia="宋体" w:hAnsi="Times New Roman" w:cs="Times New Roman"/>
          <w:bCs/>
          <w:sz w:val="24"/>
        </w:rPr>
        <w:t>企业</w:t>
      </w:r>
      <w:r>
        <w:rPr>
          <w:rFonts w:ascii="Times New Roman" w:eastAsia="宋体" w:hAnsi="Times New Roman" w:cs="Times New Roman" w:hint="eastAsia"/>
          <w:bCs/>
          <w:sz w:val="24"/>
        </w:rPr>
        <w:t>奖惩</w:t>
      </w:r>
      <w:r>
        <w:rPr>
          <w:rFonts w:ascii="Times New Roman" w:eastAsia="宋体" w:hAnsi="Times New Roman" w:cs="Times New Roman"/>
          <w:bCs/>
          <w:sz w:val="24"/>
        </w:rPr>
        <w:t>制度相结合，精益建造</w:t>
      </w:r>
      <w:r w:rsidRPr="0050357C">
        <w:rPr>
          <w:rFonts w:ascii="Times New Roman" w:eastAsia="宋体" w:hAnsi="Times New Roman" w:cs="Times New Roman" w:hint="eastAsia"/>
          <w:bCs/>
          <w:sz w:val="24"/>
        </w:rPr>
        <w:t>管理绩效评价</w:t>
      </w:r>
      <w:r>
        <w:rPr>
          <w:rFonts w:ascii="Times New Roman" w:eastAsia="宋体" w:hAnsi="Times New Roman" w:cs="Times New Roman" w:hint="eastAsia"/>
          <w:bCs/>
          <w:sz w:val="24"/>
        </w:rPr>
        <w:t>结果</w:t>
      </w:r>
      <w:r w:rsidRPr="00A90C31">
        <w:rPr>
          <w:rFonts w:ascii="Times New Roman" w:eastAsia="宋体" w:hAnsi="Times New Roman" w:cs="Times New Roman" w:hint="eastAsia"/>
          <w:bCs/>
          <w:sz w:val="24"/>
        </w:rPr>
        <w:t>可作为相关</w:t>
      </w:r>
      <w:r w:rsidRPr="00A90C31">
        <w:rPr>
          <w:rFonts w:ascii="Times New Roman" w:eastAsia="宋体" w:hAnsi="Times New Roman" w:cs="Times New Roman"/>
          <w:bCs/>
          <w:sz w:val="24"/>
        </w:rPr>
        <w:t>人员</w:t>
      </w:r>
      <w:r w:rsidRPr="00A90C31">
        <w:rPr>
          <w:rFonts w:ascii="Times New Roman" w:eastAsia="宋体" w:hAnsi="Times New Roman" w:cs="Times New Roman" w:hint="eastAsia"/>
          <w:bCs/>
          <w:sz w:val="24"/>
        </w:rPr>
        <w:t>表彰、奖励和处罚的依据。</w:t>
      </w:r>
    </w:p>
    <w:p w:rsidR="00972F47" w:rsidRPr="00972F47" w:rsidRDefault="00972F47" w:rsidP="00F849B7">
      <w:pPr>
        <w:overflowPunct w:val="0"/>
        <w:spacing w:line="360" w:lineRule="auto"/>
        <w:rPr>
          <w:rFonts w:ascii="Times New Roman" w:eastAsia="宋体" w:hAnsi="Times New Roman" w:cs="Times New Roman"/>
          <w:b/>
          <w:bCs/>
          <w:sz w:val="24"/>
        </w:rPr>
      </w:pPr>
    </w:p>
    <w:p w:rsidR="00170F14" w:rsidRPr="00913FC0" w:rsidRDefault="00170F14" w:rsidP="00231E3B">
      <w:pPr>
        <w:overflowPunct w:val="0"/>
        <w:spacing w:line="360" w:lineRule="auto"/>
        <w:rPr>
          <w:rFonts w:ascii="Times New Roman" w:eastAsia="宋体" w:hAnsi="Times New Roman" w:cs="Times New Roman"/>
          <w:b/>
          <w:bCs/>
          <w:sz w:val="24"/>
        </w:rPr>
      </w:pPr>
    </w:p>
    <w:p w:rsidR="003506E3" w:rsidRDefault="003506E3" w:rsidP="003506E3">
      <w:pPr>
        <w:pStyle w:val="1"/>
        <w:overflowPunct w:val="0"/>
        <w:spacing w:before="240" w:after="240"/>
        <w:ind w:firstLineChars="0" w:firstLine="0"/>
        <w:jc w:val="center"/>
        <w:rPr>
          <w:rFonts w:ascii="Times New Roman" w:hAnsi="Times New Roman"/>
        </w:rPr>
        <w:sectPr w:rsidR="003506E3">
          <w:pgSz w:w="11906" w:h="16838"/>
          <w:pgMar w:top="1440" w:right="1800" w:bottom="1440" w:left="1800" w:header="851" w:footer="992" w:gutter="0"/>
          <w:cols w:space="425"/>
          <w:docGrid w:type="lines" w:linePitch="312"/>
        </w:sectPr>
      </w:pPr>
      <w:bookmarkStart w:id="36" w:name="_Toc333777836"/>
    </w:p>
    <w:p w:rsidR="003506E3" w:rsidRPr="003506E3" w:rsidRDefault="003506E3" w:rsidP="003506E3">
      <w:pPr>
        <w:pStyle w:val="1"/>
        <w:overflowPunct w:val="0"/>
        <w:spacing w:before="240" w:after="240"/>
        <w:ind w:firstLineChars="0" w:firstLine="0"/>
        <w:jc w:val="center"/>
        <w:rPr>
          <w:rFonts w:ascii="Times New Roman" w:hAnsi="Times New Roman"/>
        </w:rPr>
      </w:pPr>
      <w:bookmarkStart w:id="37" w:name="_Toc102590396"/>
      <w:r w:rsidRPr="003506E3">
        <w:rPr>
          <w:rFonts w:ascii="Times New Roman" w:hAnsi="Times New Roman" w:hint="eastAsia"/>
        </w:rPr>
        <w:lastRenderedPageBreak/>
        <w:t>本规范用词说明</w:t>
      </w:r>
      <w:bookmarkEnd w:id="36"/>
      <w:bookmarkEnd w:id="37"/>
    </w:p>
    <w:p w:rsidR="003506E3" w:rsidRPr="003506E3" w:rsidRDefault="003506E3" w:rsidP="003506E3">
      <w:pPr>
        <w:spacing w:line="360" w:lineRule="auto"/>
        <w:ind w:firstLineChars="200" w:firstLine="480"/>
        <w:rPr>
          <w:rFonts w:ascii="Times New Roman" w:hAnsi="Times New Roman" w:cs="Times New Roman"/>
          <w:sz w:val="24"/>
          <w:szCs w:val="24"/>
        </w:rPr>
      </w:pPr>
      <w:r w:rsidRPr="003506E3">
        <w:rPr>
          <w:rFonts w:ascii="Times New Roman" w:hAnsi="Times New Roman" w:cs="Times New Roman"/>
          <w:sz w:val="24"/>
          <w:szCs w:val="24"/>
        </w:rPr>
        <w:t xml:space="preserve">1. </w:t>
      </w:r>
      <w:r w:rsidRPr="003506E3">
        <w:rPr>
          <w:rFonts w:ascii="Times New Roman" w:hAnsi="Times New Roman" w:cs="Times New Roman"/>
          <w:sz w:val="24"/>
          <w:szCs w:val="24"/>
        </w:rPr>
        <w:t>为便于在执行本</w:t>
      </w:r>
      <w:r>
        <w:rPr>
          <w:rFonts w:ascii="Times New Roman" w:hAnsi="Times New Roman" w:cs="Times New Roman" w:hint="eastAsia"/>
          <w:sz w:val="24"/>
          <w:szCs w:val="24"/>
        </w:rPr>
        <w:t>规程</w:t>
      </w:r>
      <w:r w:rsidRPr="003506E3">
        <w:rPr>
          <w:rFonts w:ascii="Times New Roman" w:hAnsi="Times New Roman" w:cs="Times New Roman"/>
          <w:sz w:val="24"/>
          <w:szCs w:val="24"/>
        </w:rPr>
        <w:t>条文时区别对待，对要求严格程度不同的用词说明如下：</w:t>
      </w:r>
    </w:p>
    <w:p w:rsidR="003506E3" w:rsidRDefault="003506E3" w:rsidP="003506E3">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sidRPr="00792B17">
        <w:rPr>
          <w:rFonts w:ascii="Times New Roman" w:hAnsi="Times New Roman"/>
          <w:sz w:val="24"/>
          <w:szCs w:val="24"/>
        </w:rPr>
        <w:t>1</w:t>
      </w:r>
      <w:r w:rsidRPr="00792B17">
        <w:rPr>
          <w:rFonts w:ascii="Times New Roman"/>
          <w:sz w:val="24"/>
          <w:szCs w:val="24"/>
        </w:rPr>
        <w:t>）表示很严格，非这样做不可的：正面词采</w:t>
      </w:r>
      <w:r w:rsidRPr="00792B17">
        <w:rPr>
          <w:rFonts w:ascii="宋体" w:hAnsi="宋体"/>
          <w:sz w:val="24"/>
          <w:szCs w:val="24"/>
        </w:rPr>
        <w:t>用“必须”，反面词采用“严禁”</w:t>
      </w:r>
      <w:r w:rsidRPr="00792B17">
        <w:rPr>
          <w:rFonts w:ascii="Times New Roman"/>
          <w:sz w:val="24"/>
          <w:szCs w:val="24"/>
        </w:rPr>
        <w:t>；</w:t>
      </w:r>
    </w:p>
    <w:p w:rsidR="003506E3" w:rsidRDefault="003506E3" w:rsidP="003506E3">
      <w:pPr>
        <w:spacing w:line="360" w:lineRule="auto"/>
        <w:ind w:firstLineChars="200" w:firstLine="480"/>
        <w:rPr>
          <w:rFonts w:ascii="宋体" w:hAnsi="宋体"/>
          <w:sz w:val="24"/>
          <w:szCs w:val="24"/>
        </w:rPr>
      </w:pPr>
      <w:r>
        <w:rPr>
          <w:rFonts w:ascii="Times New Roman" w:hAnsi="Times New Roman" w:hint="eastAsia"/>
          <w:sz w:val="24"/>
          <w:szCs w:val="24"/>
        </w:rPr>
        <w:t>（</w:t>
      </w:r>
      <w:r w:rsidRPr="00792B17">
        <w:rPr>
          <w:rFonts w:ascii="Times New Roman" w:hAnsi="Times New Roman"/>
          <w:sz w:val="24"/>
          <w:szCs w:val="24"/>
        </w:rPr>
        <w:t>2</w:t>
      </w:r>
      <w:r w:rsidRPr="00792B17">
        <w:rPr>
          <w:rFonts w:ascii="Times New Roman"/>
          <w:sz w:val="24"/>
          <w:szCs w:val="24"/>
        </w:rPr>
        <w:t>）表示严格，在正常情况下均应这样做的：正面词采</w:t>
      </w:r>
      <w:r w:rsidRPr="00792B17">
        <w:rPr>
          <w:rFonts w:ascii="宋体" w:hAnsi="宋体"/>
          <w:sz w:val="24"/>
          <w:szCs w:val="24"/>
        </w:rPr>
        <w:t>用“应”，反面词采用“不应”或“不得”；</w:t>
      </w:r>
    </w:p>
    <w:p w:rsidR="003506E3" w:rsidRDefault="003506E3" w:rsidP="003506E3">
      <w:pPr>
        <w:spacing w:line="360" w:lineRule="auto"/>
        <w:ind w:firstLineChars="200" w:firstLine="480"/>
        <w:rPr>
          <w:rFonts w:ascii="宋体" w:hAnsi="宋体"/>
          <w:sz w:val="24"/>
          <w:szCs w:val="24"/>
        </w:rPr>
      </w:pPr>
      <w:r>
        <w:rPr>
          <w:rFonts w:ascii="Times New Roman" w:hAnsi="Times New Roman" w:hint="eastAsia"/>
          <w:sz w:val="24"/>
          <w:szCs w:val="24"/>
        </w:rPr>
        <w:t>（</w:t>
      </w:r>
      <w:r w:rsidRPr="00792B17">
        <w:rPr>
          <w:rFonts w:ascii="Times New Roman" w:hAnsi="Times New Roman"/>
          <w:sz w:val="24"/>
          <w:szCs w:val="24"/>
        </w:rPr>
        <w:t>3</w:t>
      </w:r>
      <w:r w:rsidRPr="00792B17">
        <w:rPr>
          <w:rFonts w:ascii="Times New Roman"/>
          <w:sz w:val="24"/>
          <w:szCs w:val="24"/>
        </w:rPr>
        <w:t>）表示允许稍有选择，在条件</w:t>
      </w:r>
      <w:r w:rsidRPr="00792B17">
        <w:rPr>
          <w:rFonts w:ascii="宋体" w:hAnsi="宋体"/>
          <w:sz w:val="24"/>
          <w:szCs w:val="24"/>
        </w:rPr>
        <w:t>许可时首先应这样做的：正面词采用“宜”，反面词采用“不宜”；</w:t>
      </w:r>
    </w:p>
    <w:p w:rsidR="003506E3" w:rsidRDefault="003506E3" w:rsidP="003506E3">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sidRPr="00792B17">
        <w:rPr>
          <w:rFonts w:ascii="Times New Roman" w:hAnsi="Times New Roman"/>
          <w:sz w:val="24"/>
          <w:szCs w:val="24"/>
        </w:rPr>
        <w:t>4</w:t>
      </w:r>
      <w:r w:rsidRPr="00792B17">
        <w:rPr>
          <w:rFonts w:ascii="Times New Roman"/>
          <w:sz w:val="24"/>
          <w:szCs w:val="24"/>
        </w:rPr>
        <w:t>）表示有选择，在一定条件下可以这样做的，</w:t>
      </w:r>
      <w:r w:rsidRPr="00792B17">
        <w:rPr>
          <w:rFonts w:ascii="宋体" w:hAnsi="宋体"/>
          <w:sz w:val="24"/>
          <w:szCs w:val="24"/>
        </w:rPr>
        <w:t>采用“可”。</w:t>
      </w:r>
    </w:p>
    <w:p w:rsidR="003506E3" w:rsidRPr="00792B17" w:rsidRDefault="003506E3" w:rsidP="003506E3">
      <w:pPr>
        <w:spacing w:line="360" w:lineRule="auto"/>
        <w:ind w:firstLineChars="200" w:firstLine="480"/>
        <w:rPr>
          <w:rFonts w:ascii="宋体" w:hAnsi="宋体"/>
          <w:sz w:val="24"/>
          <w:szCs w:val="24"/>
        </w:rPr>
      </w:pPr>
      <w:r w:rsidRPr="00792B17">
        <w:rPr>
          <w:rFonts w:ascii="Times New Roman" w:hAnsi="Times New Roman"/>
          <w:sz w:val="24"/>
          <w:szCs w:val="24"/>
        </w:rPr>
        <w:t>2</w:t>
      </w:r>
      <w:r>
        <w:rPr>
          <w:rFonts w:ascii="Times New Roman" w:hAnsi="Times New Roman"/>
          <w:sz w:val="24"/>
          <w:szCs w:val="24"/>
        </w:rPr>
        <w:t xml:space="preserve">. </w:t>
      </w:r>
      <w:r w:rsidRPr="00792B17">
        <w:rPr>
          <w:rFonts w:ascii="Times New Roman"/>
          <w:sz w:val="24"/>
          <w:szCs w:val="24"/>
        </w:rPr>
        <w:t>条文中指明应按其他有关标准执行</w:t>
      </w:r>
      <w:r w:rsidRPr="00792B17">
        <w:rPr>
          <w:rFonts w:ascii="宋体" w:hAnsi="宋体"/>
          <w:sz w:val="24"/>
          <w:szCs w:val="24"/>
        </w:rPr>
        <w:t>的写法为：“应符合……的规定”或“应按……执行”。</w:t>
      </w:r>
    </w:p>
    <w:p w:rsidR="00694DB9" w:rsidRPr="003506E3" w:rsidRDefault="00694DB9" w:rsidP="00B51670">
      <w:pPr>
        <w:overflowPunct w:val="0"/>
        <w:adjustRightInd w:val="0"/>
        <w:snapToGrid w:val="0"/>
        <w:spacing w:line="480" w:lineRule="exact"/>
        <w:ind w:firstLineChars="200" w:firstLine="480"/>
        <w:rPr>
          <w:rFonts w:ascii="Times New Roman" w:hAnsi="Times New Roman" w:cs="Times New Roman"/>
          <w:sz w:val="24"/>
        </w:rPr>
      </w:pPr>
    </w:p>
    <w:p w:rsidR="00450FF8" w:rsidRDefault="00450FF8" w:rsidP="00B51670">
      <w:pPr>
        <w:overflowPunct w:val="0"/>
        <w:spacing w:line="360" w:lineRule="auto"/>
        <w:ind w:firstLineChars="200" w:firstLine="480"/>
        <w:rPr>
          <w:rFonts w:ascii="Times New Roman" w:hAnsi="Times New Roman" w:cs="Times New Roman"/>
          <w:sz w:val="24"/>
        </w:rPr>
      </w:pPr>
    </w:p>
    <w:p w:rsidR="00BA6875" w:rsidRDefault="00BA6875" w:rsidP="00B51670">
      <w:pPr>
        <w:overflowPunct w:val="0"/>
        <w:spacing w:line="360" w:lineRule="auto"/>
        <w:ind w:firstLineChars="200" w:firstLine="480"/>
        <w:rPr>
          <w:rFonts w:ascii="Times New Roman" w:hAnsi="Times New Roman" w:cs="Times New Roman"/>
          <w:sz w:val="24"/>
        </w:rPr>
      </w:pPr>
    </w:p>
    <w:p w:rsidR="00BA6875" w:rsidRDefault="00BA6875" w:rsidP="003E57CA">
      <w:pPr>
        <w:pStyle w:val="2"/>
        <w:keepNext w:val="0"/>
        <w:keepLines w:val="0"/>
        <w:overflowPunct w:val="0"/>
        <w:spacing w:beforeLines="50" w:afterLines="50" w:line="360" w:lineRule="auto"/>
        <w:ind w:firstLineChars="0" w:firstLine="0"/>
        <w:jc w:val="center"/>
        <w:rPr>
          <w:rFonts w:eastAsiaTheme="minorEastAsia"/>
          <w:b/>
          <w:bCs/>
          <w:color w:val="000000" w:themeColor="text1"/>
          <w:sz w:val="28"/>
        </w:rPr>
      </w:pPr>
    </w:p>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p w:rsidR="00FD1CFC" w:rsidRDefault="00FD1CFC" w:rsidP="00FD1CFC"/>
    <w:bookmarkStart w:id="38" w:name="_Toc12728_WPSOffice_Type1" w:displacedByCustomXml="next"/>
    <w:sdt>
      <w:sdtPr>
        <w:rPr>
          <w:rFonts w:ascii="宋体" w:eastAsia="宋体" w:hAnsi="宋体" w:cstheme="minorBidi"/>
          <w:b/>
          <w:noProof/>
          <w:kern w:val="2"/>
          <w:sz w:val="24"/>
          <w:szCs w:val="24"/>
        </w:rPr>
        <w:id w:val="-704023053"/>
        <w:docPartObj>
          <w:docPartGallery w:val="Table of Contents"/>
          <w:docPartUnique/>
        </w:docPartObj>
      </w:sdtPr>
      <w:sdtContent>
        <w:p w:rsidR="00FD1CFC" w:rsidRDefault="00FD1CFC" w:rsidP="00FD1CFC">
          <w:pPr>
            <w:pStyle w:val="1"/>
            <w:overflowPunct w:val="0"/>
            <w:spacing w:line="360" w:lineRule="auto"/>
            <w:ind w:firstLineChars="0" w:firstLine="0"/>
            <w:jc w:val="center"/>
            <w:rPr>
              <w:sz w:val="24"/>
              <w:szCs w:val="24"/>
            </w:rPr>
          </w:pPr>
          <w:r>
            <w:rPr>
              <w:rFonts w:ascii="Times New Roman" w:hAnsi="Times New Roman" w:hint="eastAsia"/>
              <w:b/>
              <w:sz w:val="24"/>
              <w:szCs w:val="24"/>
            </w:rPr>
            <w:t>条文说明目次</w:t>
          </w:r>
        </w:p>
        <w:p w:rsidR="00FD1CFC" w:rsidRDefault="001F0210" w:rsidP="00FD1CFC">
          <w:pPr>
            <w:pStyle w:val="10"/>
          </w:pPr>
          <w:hyperlink w:anchor="_Toc6288_WPSOffice_Level1" w:history="1">
            <w:sdt>
              <w:sdtPr>
                <w:id w:val="147470827"/>
                <w:placeholder>
                  <w:docPart w:val="742E11EB8DC64D57B84FC9D2F7A288E0"/>
                </w:placeholder>
              </w:sdtPr>
              <w:sdtContent>
                <w:r w:rsidR="00FD1CFC">
                  <w:t xml:space="preserve">1 </w:t>
                </w:r>
                <w:r w:rsidR="00FD1CFC">
                  <w:t>总则</w:t>
                </w:r>
              </w:sdtContent>
            </w:sdt>
            <w:r w:rsidR="00FD1CFC">
              <w:tab/>
            </w:r>
            <w:bookmarkStart w:id="39" w:name="_Toc6288_WPSOffice_Level1Page"/>
            <w:r w:rsidR="00FD1CFC">
              <w:t>30</w:t>
            </w:r>
            <w:bookmarkEnd w:id="39"/>
          </w:hyperlink>
        </w:p>
        <w:p w:rsidR="00FD1CFC" w:rsidRDefault="001F0210" w:rsidP="00FD1CFC">
          <w:pPr>
            <w:pStyle w:val="10"/>
          </w:pPr>
          <w:hyperlink w:anchor="_Toc31857_WPSOffice_Level1" w:history="1">
            <w:sdt>
              <w:sdtPr>
                <w:id w:val="-1448146133"/>
                <w:placeholder>
                  <w:docPart w:val="E3C170CD946B4955840BF3EC618CFFAA"/>
                </w:placeholder>
              </w:sdtPr>
              <w:sdtContent>
                <w:r w:rsidR="00FD1CFC">
                  <w:t xml:space="preserve">2 </w:t>
                </w:r>
                <w:r w:rsidR="00FD1CFC">
                  <w:t>术语</w:t>
                </w:r>
              </w:sdtContent>
            </w:sdt>
            <w:r w:rsidR="00FD1CFC">
              <w:tab/>
            </w:r>
            <w:bookmarkStart w:id="40" w:name="_Toc31857_WPSOffice_Level1Page"/>
            <w:r w:rsidR="00FD1CFC">
              <w:t>31</w:t>
            </w:r>
            <w:bookmarkEnd w:id="40"/>
          </w:hyperlink>
        </w:p>
        <w:p w:rsidR="00FD1CFC" w:rsidRDefault="001F0210" w:rsidP="00FD1CFC">
          <w:pPr>
            <w:pStyle w:val="10"/>
          </w:pPr>
          <w:hyperlink w:anchor="_Toc16326_WPSOffice_Level1" w:history="1">
            <w:sdt>
              <w:sdtPr>
                <w:id w:val="-1400907233"/>
                <w:placeholder>
                  <w:docPart w:val="F1D45B2251F74FA48D0B645746BA3D08"/>
                </w:placeholder>
              </w:sdtPr>
              <w:sdtContent>
                <w:r w:rsidR="00FD1CFC">
                  <w:rPr>
                    <w:rFonts w:hint="eastAsia"/>
                  </w:rPr>
                  <w:t>3</w:t>
                </w:r>
                <w:r w:rsidR="00FD1CFC">
                  <w:t>基本规定</w:t>
                </w:r>
              </w:sdtContent>
            </w:sdt>
            <w:r w:rsidR="00FD1CFC">
              <w:tab/>
            </w:r>
            <w:bookmarkStart w:id="41" w:name="_Toc16326_WPSOffice_Level1Page"/>
            <w:r w:rsidR="00FD1CFC">
              <w:t>32</w:t>
            </w:r>
            <w:bookmarkEnd w:id="41"/>
          </w:hyperlink>
        </w:p>
        <w:p w:rsidR="00FD1CFC" w:rsidRDefault="001F0210" w:rsidP="00FD1CFC">
          <w:pPr>
            <w:pStyle w:val="10"/>
          </w:pPr>
          <w:hyperlink w:anchor="_Toc18937_WPSOffice_Level1" w:history="1">
            <w:sdt>
              <w:sdtPr>
                <w:id w:val="1202515721"/>
                <w:placeholder>
                  <w:docPart w:val="B99D151FB493490497726EF8A9397610"/>
                </w:placeholder>
              </w:sdtPr>
              <w:sdtContent>
                <w:r w:rsidR="00FD1CFC">
                  <w:rPr>
                    <w:rFonts w:hint="eastAsia"/>
                  </w:rPr>
                  <w:t>4</w:t>
                </w:r>
                <w:r w:rsidR="00FD1CFC">
                  <w:t>精益建造策划</w:t>
                </w:r>
              </w:sdtContent>
            </w:sdt>
            <w:r w:rsidR="00FD1CFC">
              <w:tab/>
            </w:r>
            <w:bookmarkStart w:id="42" w:name="_Toc18937_WPSOffice_Level1Page"/>
            <w:r w:rsidR="00FD1CFC">
              <w:t>33</w:t>
            </w:r>
            <w:bookmarkEnd w:id="42"/>
          </w:hyperlink>
        </w:p>
        <w:p w:rsidR="00FD1CFC" w:rsidRDefault="001F0210" w:rsidP="00FD1CFC">
          <w:pPr>
            <w:pStyle w:val="10"/>
          </w:pPr>
          <w:hyperlink w:anchor="_Toc12991_WPSOffice_Level1" w:history="1">
            <w:sdt>
              <w:sdtPr>
                <w:id w:val="-1505584216"/>
                <w:placeholder>
                  <w:docPart w:val="00E3C632FA5840A48155C7C99AB60B6E"/>
                </w:placeholder>
              </w:sdtPr>
              <w:sdtContent>
                <w:r w:rsidR="00FD1CFC">
                  <w:rPr>
                    <w:rFonts w:hint="eastAsia"/>
                  </w:rPr>
                  <w:t>5</w:t>
                </w:r>
                <w:r w:rsidR="00FD1CFC">
                  <w:t>精益设计</w:t>
                </w:r>
                <w:r w:rsidR="00FD1CFC">
                  <w:rPr>
                    <w:rFonts w:hint="eastAsia"/>
                  </w:rPr>
                  <w:t>管理</w:t>
                </w:r>
              </w:sdtContent>
            </w:sdt>
            <w:r w:rsidR="00FD1CFC">
              <w:tab/>
            </w:r>
            <w:bookmarkStart w:id="43" w:name="_Toc12991_WPSOffice_Level1Page"/>
            <w:r w:rsidR="00FD1CFC">
              <w:t>34</w:t>
            </w:r>
            <w:bookmarkEnd w:id="43"/>
          </w:hyperlink>
        </w:p>
        <w:p w:rsidR="00FD1CFC" w:rsidRDefault="001F0210" w:rsidP="00FD1CFC">
          <w:pPr>
            <w:pStyle w:val="10"/>
          </w:pPr>
          <w:hyperlink w:anchor="_Toc5757_WPSOffice_Level1" w:history="1">
            <w:sdt>
              <w:sdtPr>
                <w:id w:val="-608974206"/>
                <w:placeholder>
                  <w:docPart w:val="54E4AC56A04743B38472A602D3B075D3"/>
                </w:placeholder>
              </w:sdtPr>
              <w:sdtContent>
                <w:r w:rsidR="00FD1CFC">
                  <w:t xml:space="preserve">6 </w:t>
                </w:r>
                <w:r w:rsidR="00FD1CFC">
                  <w:rPr>
                    <w:rFonts w:hint="eastAsia"/>
                  </w:rPr>
                  <w:t>精益采购管理</w:t>
                </w:r>
              </w:sdtContent>
            </w:sdt>
            <w:r w:rsidR="00FD1CFC">
              <w:tab/>
            </w:r>
            <w:bookmarkStart w:id="44" w:name="_Toc5757_WPSOffice_Level1Page"/>
            <w:r w:rsidR="00FD1CFC">
              <w:t>35</w:t>
            </w:r>
            <w:bookmarkEnd w:id="44"/>
          </w:hyperlink>
        </w:p>
        <w:p w:rsidR="00FD1CFC" w:rsidRDefault="001F0210" w:rsidP="00FD1CFC">
          <w:pPr>
            <w:pStyle w:val="10"/>
          </w:pPr>
          <w:hyperlink w:anchor="_Toc13437_WPSOffice_Level1" w:history="1">
            <w:sdt>
              <w:sdtPr>
                <w:id w:val="898944034"/>
                <w:placeholder>
                  <w:docPart w:val="59A6123622C140538AC6974C869C8A74"/>
                </w:placeholder>
              </w:sdtPr>
              <w:sdtContent>
                <w:r w:rsidR="00FD1CFC">
                  <w:t xml:space="preserve">7 </w:t>
                </w:r>
                <w:r w:rsidR="00FD1CFC">
                  <w:rPr>
                    <w:rFonts w:hint="eastAsia"/>
                  </w:rPr>
                  <w:t>精益施工管理</w:t>
                </w:r>
              </w:sdtContent>
            </w:sdt>
            <w:r w:rsidR="00FD1CFC">
              <w:tab/>
            </w:r>
            <w:bookmarkStart w:id="45" w:name="_Toc13437_WPSOffice_Level1Page"/>
            <w:r w:rsidR="00FD1CFC">
              <w:t>36</w:t>
            </w:r>
            <w:bookmarkEnd w:id="45"/>
          </w:hyperlink>
        </w:p>
        <w:p w:rsidR="00FD1CFC" w:rsidRDefault="001F0210" w:rsidP="00FD1CFC">
          <w:pPr>
            <w:pStyle w:val="10"/>
          </w:pPr>
          <w:hyperlink w:anchor="_Toc21632_WPSOffice_Level1" w:history="1">
            <w:sdt>
              <w:sdtPr>
                <w:id w:val="-1587304519"/>
                <w:placeholder>
                  <w:docPart w:val="692D1B83D4D44471B71C512EC511EE1D"/>
                </w:placeholder>
              </w:sdtPr>
              <w:sdtContent>
                <w:r w:rsidR="00FD1CFC">
                  <w:rPr>
                    <w:rFonts w:hint="eastAsia"/>
                  </w:rPr>
                  <w:t>8</w:t>
                </w:r>
                <w:r w:rsidR="00FD1CFC">
                  <w:t>创新技术应用</w:t>
                </w:r>
              </w:sdtContent>
            </w:sdt>
            <w:r w:rsidR="00FD1CFC">
              <w:tab/>
            </w:r>
            <w:bookmarkStart w:id="46" w:name="_Toc21632_WPSOffice_Level1Page"/>
            <w:r w:rsidR="00FD1CFC">
              <w:t>37</w:t>
            </w:r>
            <w:bookmarkEnd w:id="46"/>
          </w:hyperlink>
        </w:p>
        <w:p w:rsidR="00FD1CFC" w:rsidRDefault="001F0210" w:rsidP="00FD1CFC">
          <w:pPr>
            <w:pStyle w:val="10"/>
          </w:pPr>
          <w:hyperlink w:anchor="_Toc17760_WPSOffice_Level1" w:history="1">
            <w:sdt>
              <w:sdtPr>
                <w:id w:val="-950395408"/>
                <w:placeholder>
                  <w:docPart w:val="E0851997652641F2B4602C132B57CEDF"/>
                </w:placeholder>
              </w:sdtPr>
              <w:sdtContent>
                <w:r w:rsidR="00FD1CFC">
                  <w:t xml:space="preserve">9 </w:t>
                </w:r>
                <w:r w:rsidR="00FD1CFC">
                  <w:rPr>
                    <w:rFonts w:hint="eastAsia"/>
                  </w:rPr>
                  <w:t>收尾管理</w:t>
                </w:r>
              </w:sdtContent>
            </w:sdt>
            <w:r w:rsidR="00FD1CFC">
              <w:tab/>
            </w:r>
            <w:bookmarkStart w:id="47" w:name="_Toc17760_WPSOffice_Level1Page"/>
            <w:r w:rsidR="00FD1CFC">
              <w:t>38</w:t>
            </w:r>
            <w:bookmarkEnd w:id="47"/>
          </w:hyperlink>
        </w:p>
      </w:sdtContent>
      <w:bookmarkEnd w:id="38" w:displacedByCustomXml="next"/>
    </w:sdt>
    <w:p w:rsidR="00FD1CFC" w:rsidRDefault="00FD1CFC" w:rsidP="00FD1CFC">
      <w:pPr>
        <w:spacing w:line="360" w:lineRule="auto"/>
        <w:rPr>
          <w:rFonts w:ascii="Times New Roman" w:hAnsi="Times New Roman"/>
          <w:b/>
          <w:sz w:val="24"/>
          <w:szCs w:val="24"/>
        </w:rPr>
      </w:pPr>
    </w:p>
    <w:p w:rsidR="00FD1CFC" w:rsidRDefault="00FD1CFC" w:rsidP="00FD1CFC">
      <w:pPr>
        <w:spacing w:line="360" w:lineRule="auto"/>
        <w:rPr>
          <w:rFonts w:ascii="Times New Roman" w:hAnsi="Times New Roman"/>
          <w:b/>
          <w:sz w:val="24"/>
          <w:szCs w:val="24"/>
        </w:rPr>
      </w:pPr>
      <w:r>
        <w:rPr>
          <w:rFonts w:ascii="Times New Roman" w:hAnsi="Times New Roman"/>
          <w:b/>
          <w:sz w:val="24"/>
          <w:szCs w:val="24"/>
        </w:rPr>
        <w:br w:type="page"/>
      </w:r>
    </w:p>
    <w:p w:rsidR="00FD1CFC" w:rsidRDefault="00FD1CFC" w:rsidP="00FD1CFC">
      <w:pPr>
        <w:pStyle w:val="1"/>
        <w:overflowPunct w:val="0"/>
        <w:spacing w:line="360" w:lineRule="auto"/>
        <w:ind w:firstLineChars="0" w:firstLine="0"/>
        <w:jc w:val="center"/>
        <w:rPr>
          <w:rFonts w:ascii="Times New Roman" w:hAnsi="Times New Roman"/>
          <w:color w:val="FF0000"/>
          <w:sz w:val="24"/>
          <w:szCs w:val="24"/>
        </w:rPr>
      </w:pPr>
      <w:bookmarkStart w:id="48" w:name="_Toc6288_WPSOffice_Level1"/>
      <w:r>
        <w:rPr>
          <w:rFonts w:ascii="Times New Roman" w:hAnsi="Times New Roman"/>
          <w:b/>
          <w:sz w:val="24"/>
          <w:szCs w:val="24"/>
        </w:rPr>
        <w:lastRenderedPageBreak/>
        <w:t>1</w:t>
      </w:r>
      <w:r>
        <w:rPr>
          <w:rFonts w:ascii="Times New Roman" w:hAnsi="Times New Roman"/>
          <w:sz w:val="24"/>
          <w:szCs w:val="24"/>
        </w:rPr>
        <w:t>总则</w:t>
      </w:r>
      <w:bookmarkEnd w:id="48"/>
    </w:p>
    <w:p w:rsidR="00FD1CFC" w:rsidRDefault="00FD1CFC" w:rsidP="00FD1CFC">
      <w:pPr>
        <w:overflowPunct w:val="0"/>
        <w:spacing w:line="360" w:lineRule="auto"/>
        <w:rPr>
          <w:rFonts w:ascii="Times New Roman" w:eastAsia="宋体" w:hAnsi="Times New Roman" w:cs="Times New Roman"/>
          <w:bCs/>
          <w:sz w:val="24"/>
          <w:szCs w:val="24"/>
        </w:rPr>
      </w:pPr>
      <w:bookmarkStart w:id="49" w:name="_Toc12728_WPSOffice_Level1"/>
      <w:r>
        <w:rPr>
          <w:rFonts w:ascii="Times New Roman" w:hAnsi="Times New Roman" w:cs="Times New Roman" w:hint="eastAsia"/>
          <w:b/>
          <w:sz w:val="24"/>
          <w:szCs w:val="24"/>
        </w:rPr>
        <w:t>1.0.1</w:t>
      </w:r>
      <w:bookmarkEnd w:id="49"/>
      <w:r>
        <w:rPr>
          <w:rFonts w:ascii="Times New Roman" w:eastAsia="宋体" w:hAnsi="Times New Roman" w:cs="Times New Roman" w:hint="eastAsia"/>
          <w:bCs/>
          <w:sz w:val="24"/>
          <w:szCs w:val="24"/>
        </w:rPr>
        <w:t>随着中国建筑业的生产规模及生产多元化发展的不断扩大，大型工程项目的数量越来越多，建筑功能的要求也越来越高，传统建筑行业存在的问题也日渐凸显。相比于制造业，建筑业的生产效率低、建筑产品交付时间长、建筑业资源浪费等问题亦愈发严重。此外，外部市场环境的变化及社会发展的要求对建设项目造成一定冲击，为改进建筑业旧的管理模式，精益建造管理思想应运而生，根据精益生产的思想，结合建筑工程建造的特点，对相关过程进行改造，形成功能完整的建造系统。近年来，建筑工程精益建造虽有初步探索，但在建造过程中未形成统一的、规范化科学化的实施标准。因此，为了明确实施方法及路径，便于科学有效的组织施工，最终达到客户满意，特制定本规程。</w:t>
      </w:r>
    </w:p>
    <w:p w:rsidR="00FD1CFC" w:rsidRDefault="00FD1CFC" w:rsidP="00FD1CFC">
      <w:pPr>
        <w:overflowPunct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本规程的基本载体是针对建筑工程承包企业及其项目管理机构的各项精益建造活动，同时兼顾其他方的建造需求。本规程包括两部分：</w:t>
      </w:r>
    </w:p>
    <w:p w:rsidR="00FD1CFC" w:rsidRDefault="00FD1CFC" w:rsidP="00FD1CFC">
      <w:pPr>
        <w:overflowPunct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规程正文部分</w:t>
      </w:r>
      <w:r>
        <w:rPr>
          <w:rFonts w:ascii="Times New Roman" w:eastAsia="宋体" w:hAnsi="Times New Roman" w:cs="Times New Roman" w:hint="eastAsia"/>
          <w:bCs/>
          <w:sz w:val="24"/>
          <w:szCs w:val="24"/>
        </w:rPr>
        <w:t xml:space="preserve">  2.</w:t>
      </w:r>
      <w:r>
        <w:rPr>
          <w:rFonts w:ascii="Times New Roman" w:eastAsia="宋体" w:hAnsi="Times New Roman" w:cs="Times New Roman" w:hint="eastAsia"/>
          <w:bCs/>
          <w:sz w:val="24"/>
          <w:szCs w:val="24"/>
        </w:rPr>
        <w:t>规程条文说明</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1.0.2</w:t>
      </w:r>
      <w:r>
        <w:rPr>
          <w:rFonts w:ascii="Times New Roman" w:eastAsia="宋体" w:hAnsi="Times New Roman" w:cs="Times New Roman" w:hint="eastAsia"/>
          <w:bCs/>
          <w:sz w:val="24"/>
          <w:szCs w:val="24"/>
        </w:rPr>
        <w:t>本条规定了规程的适用范围，具体包括建筑工程承包企业（单位）及其以各种形式所设立的项目管理机构所进行的项目管理，适用于建筑行业所有工程承包企业的建造项目管理活动：一是精益建造管理规程主要适用于工程总承包企业（承包商）、施工总承包企业针对自身项目管理应遵循的管理活动；二是其他专业承包商的项目管理活动也可参考应用本规程。</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1.0.3</w:t>
      </w:r>
      <w:r>
        <w:rPr>
          <w:rFonts w:ascii="Times New Roman" w:eastAsia="宋体" w:hAnsi="Times New Roman" w:cs="Times New Roman" w:hint="eastAsia"/>
          <w:bCs/>
          <w:sz w:val="24"/>
          <w:szCs w:val="24"/>
        </w:rPr>
        <w:t>精益建造是近年来建筑业内新提出的的一种先进科学的管理思想，要求在项目设计、采购、施工、运营的建造全过程中以科学的管理方法，合理配置和使用相关资源，使项目管理更加精细，现场组织更加科学，从而达到效益最大化和浪费最小化，最大程度满足客户需求。</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1.0.4</w:t>
      </w:r>
      <w:r>
        <w:rPr>
          <w:rFonts w:ascii="Times New Roman" w:eastAsia="宋体" w:hAnsi="Times New Roman" w:cs="Times New Roman" w:hint="eastAsia"/>
          <w:bCs/>
          <w:sz w:val="24"/>
          <w:szCs w:val="24"/>
        </w:rPr>
        <w:t>精益生产源于丰田精益思想，它极大地促进了制造业的生产和管理水平，精益建造是将精益生产引入到建筑业中，为解决建筑业的低效率和多浪费提供管理思路。在建筑工业化背景下，建筑业与制造业有较多共同之处。</w:t>
      </w:r>
      <w:r>
        <w:rPr>
          <w:rFonts w:ascii="Times New Roman" w:eastAsia="宋体" w:hAnsi="Times New Roman" w:cs="Times New Roman"/>
          <w:bCs/>
          <w:sz w:val="24"/>
          <w:szCs w:val="24"/>
        </w:rPr>
        <w:t>2020</w:t>
      </w:r>
      <w:r>
        <w:rPr>
          <w:rFonts w:ascii="Times New Roman" w:eastAsia="宋体" w:hAnsi="Times New Roman" w:cs="Times New Roman"/>
          <w:bCs/>
          <w:sz w:val="24"/>
          <w:szCs w:val="24"/>
        </w:rPr>
        <w:t>年</w:t>
      </w:r>
      <w:r>
        <w:rPr>
          <w:rFonts w:ascii="Times New Roman" w:eastAsia="宋体" w:hAnsi="Times New Roman" w:cs="Times New Roman"/>
          <w:bCs/>
          <w:sz w:val="24"/>
          <w:szCs w:val="24"/>
        </w:rPr>
        <w:t>7</w:t>
      </w:r>
      <w:r>
        <w:rPr>
          <w:rFonts w:ascii="Times New Roman" w:eastAsia="宋体" w:hAnsi="Times New Roman" w:cs="Times New Roman"/>
          <w:bCs/>
          <w:sz w:val="24"/>
          <w:szCs w:val="24"/>
        </w:rPr>
        <w:t>月</w:t>
      </w:r>
      <w:r>
        <w:rPr>
          <w:rFonts w:ascii="Times New Roman" w:eastAsia="宋体" w:hAnsi="Times New Roman" w:cs="Times New Roman"/>
          <w:bCs/>
          <w:sz w:val="24"/>
          <w:szCs w:val="24"/>
        </w:rPr>
        <w:t>3</w:t>
      </w:r>
      <w:r>
        <w:rPr>
          <w:rFonts w:ascii="Times New Roman" w:eastAsia="宋体" w:hAnsi="Times New Roman" w:cs="Times New Roman"/>
          <w:bCs/>
          <w:sz w:val="24"/>
          <w:szCs w:val="24"/>
        </w:rPr>
        <w:t>日，</w:t>
      </w:r>
      <w:hyperlink r:id="rId12" w:tgtFrame="https://baike.baidu.com/item/%E5%BB%BA%E7%AD%91%E5%B7%A5%E4%B8%9A%E5%8C%96/_blank" w:history="1">
        <w:r>
          <w:rPr>
            <w:rFonts w:ascii="Times New Roman" w:eastAsia="宋体" w:hAnsi="Times New Roman" w:cs="Times New Roman"/>
            <w:bCs/>
            <w:sz w:val="24"/>
            <w:szCs w:val="24"/>
          </w:rPr>
          <w:t>住房和城乡建设部</w:t>
        </w:r>
      </w:hyperlink>
      <w:r>
        <w:rPr>
          <w:rFonts w:ascii="Times New Roman" w:eastAsia="宋体" w:hAnsi="Times New Roman" w:cs="Times New Roman"/>
          <w:bCs/>
          <w:sz w:val="24"/>
          <w:szCs w:val="24"/>
        </w:rPr>
        <w:t>联合</w:t>
      </w:r>
      <w:hyperlink r:id="rId13" w:tgtFrame="https://baike.baidu.com/item/%E5%BB%BA%E7%AD%91%E5%B7%A5%E4%B8%9A%E5%8C%96/_blank" w:history="1">
        <w:r>
          <w:rPr>
            <w:rFonts w:ascii="Times New Roman" w:eastAsia="宋体" w:hAnsi="Times New Roman" w:cs="Times New Roman"/>
            <w:bCs/>
            <w:sz w:val="24"/>
            <w:szCs w:val="24"/>
          </w:rPr>
          <w:t>国家发展和改革委员会</w:t>
        </w:r>
      </w:hyperlink>
      <w:r>
        <w:rPr>
          <w:rFonts w:ascii="Times New Roman" w:eastAsia="宋体" w:hAnsi="Times New Roman" w:cs="Times New Roman"/>
          <w:bCs/>
          <w:sz w:val="24"/>
          <w:szCs w:val="24"/>
        </w:rPr>
        <w:t>、</w:t>
      </w:r>
      <w:hyperlink r:id="rId14" w:tgtFrame="https://baike.baidu.com/item/%E5%BB%BA%E7%AD%91%E5%B7%A5%E4%B8%9A%E5%8C%96/_blank" w:history="1">
        <w:r>
          <w:rPr>
            <w:rFonts w:ascii="Times New Roman" w:eastAsia="宋体" w:hAnsi="Times New Roman" w:cs="Times New Roman"/>
            <w:bCs/>
            <w:sz w:val="24"/>
            <w:szCs w:val="24"/>
          </w:rPr>
          <w:t>科学技术部</w:t>
        </w:r>
      </w:hyperlink>
      <w:r>
        <w:rPr>
          <w:rFonts w:ascii="Times New Roman" w:eastAsia="宋体" w:hAnsi="Times New Roman" w:cs="Times New Roman"/>
          <w:bCs/>
          <w:sz w:val="24"/>
          <w:szCs w:val="24"/>
        </w:rPr>
        <w:t>、</w:t>
      </w:r>
      <w:hyperlink r:id="rId15" w:tgtFrame="https://baike.baidu.com/item/%E5%BB%BA%E7%AD%91%E5%B7%A5%E4%B8%9A%E5%8C%96/_blank" w:history="1">
        <w:r>
          <w:rPr>
            <w:rFonts w:ascii="Times New Roman" w:eastAsia="宋体" w:hAnsi="Times New Roman" w:cs="Times New Roman"/>
            <w:bCs/>
            <w:sz w:val="24"/>
            <w:szCs w:val="24"/>
          </w:rPr>
          <w:t>工业和信息化部</w:t>
        </w:r>
      </w:hyperlink>
      <w:r>
        <w:rPr>
          <w:rFonts w:ascii="Times New Roman" w:eastAsia="宋体" w:hAnsi="Times New Roman" w:cs="Times New Roman"/>
          <w:bCs/>
          <w:sz w:val="24"/>
          <w:szCs w:val="24"/>
        </w:rPr>
        <w:t>、</w:t>
      </w:r>
      <w:hyperlink r:id="rId16" w:tgtFrame="https://baike.baidu.com/item/%E5%BB%BA%E7%AD%91%E5%B7%A5%E4%B8%9A%E5%8C%96/_blank" w:history="1">
        <w:r>
          <w:rPr>
            <w:rFonts w:ascii="Times New Roman" w:eastAsia="宋体" w:hAnsi="Times New Roman" w:cs="Times New Roman"/>
            <w:bCs/>
            <w:sz w:val="24"/>
            <w:szCs w:val="24"/>
          </w:rPr>
          <w:t>人力资源和社会保障部</w:t>
        </w:r>
      </w:hyperlink>
      <w:r>
        <w:rPr>
          <w:rFonts w:ascii="Times New Roman" w:eastAsia="宋体" w:hAnsi="Times New Roman" w:cs="Times New Roman"/>
          <w:bCs/>
          <w:sz w:val="24"/>
          <w:szCs w:val="24"/>
        </w:rPr>
        <w:t>、</w:t>
      </w:r>
      <w:hyperlink r:id="rId17" w:tgtFrame="https://baike.baidu.com/item/%E5%BB%BA%E7%AD%91%E5%B7%A5%E4%B8%9A%E5%8C%96/_blank" w:history="1">
        <w:r>
          <w:rPr>
            <w:rFonts w:ascii="Times New Roman" w:eastAsia="宋体" w:hAnsi="Times New Roman" w:cs="Times New Roman"/>
            <w:bCs/>
            <w:sz w:val="24"/>
            <w:szCs w:val="24"/>
          </w:rPr>
          <w:t>交通运输部</w:t>
        </w:r>
      </w:hyperlink>
      <w:r>
        <w:rPr>
          <w:rFonts w:ascii="Times New Roman" w:eastAsia="宋体" w:hAnsi="Times New Roman" w:cs="Times New Roman"/>
          <w:bCs/>
          <w:sz w:val="24"/>
          <w:szCs w:val="24"/>
        </w:rPr>
        <w:t>、</w:t>
      </w:r>
      <w:hyperlink r:id="rId18" w:tgtFrame="https://baike.baidu.com/item/%E5%BB%BA%E7%AD%91%E5%B7%A5%E4%B8%9A%E5%8C%96/_blank" w:history="1">
        <w:r>
          <w:rPr>
            <w:rFonts w:ascii="Times New Roman" w:eastAsia="宋体" w:hAnsi="Times New Roman" w:cs="Times New Roman"/>
            <w:bCs/>
            <w:sz w:val="24"/>
            <w:szCs w:val="24"/>
          </w:rPr>
          <w:t>水利部</w:t>
        </w:r>
      </w:hyperlink>
      <w:r>
        <w:rPr>
          <w:rFonts w:ascii="Times New Roman" w:eastAsia="宋体" w:hAnsi="Times New Roman" w:cs="Times New Roman"/>
          <w:bCs/>
          <w:sz w:val="24"/>
          <w:szCs w:val="24"/>
        </w:rPr>
        <w:t>等十三个部门联合印发《关于推动智能建造与建筑工业化协同发展的指导意见》。意见提出：要围绕建筑业高质量发展总体目标，以大力发展建筑工业化为载体，以数字化、智能化升级为动</w:t>
      </w:r>
      <w:r>
        <w:rPr>
          <w:rFonts w:ascii="Times New Roman" w:eastAsia="宋体" w:hAnsi="Times New Roman" w:cs="Times New Roman"/>
          <w:bCs/>
          <w:sz w:val="24"/>
          <w:szCs w:val="24"/>
        </w:rPr>
        <w:lastRenderedPageBreak/>
        <w:t>力，形成涵盖科研、设计、生产加工、施工装配、运营等全产业链融合一体的智能建造产业体系。</w:t>
      </w:r>
      <w:r>
        <w:rPr>
          <w:rFonts w:ascii="Times New Roman" w:eastAsia="宋体" w:hAnsi="Times New Roman" w:cs="Times New Roman" w:hint="eastAsia"/>
          <w:bCs/>
          <w:sz w:val="24"/>
          <w:szCs w:val="24"/>
        </w:rPr>
        <w:t>因此，精益建造全过程应与建筑工业化密切融合，以智能化、数字化为依托，提升精益建造管理水平。</w:t>
      </w:r>
    </w:p>
    <w:p w:rsidR="00FD1CFC" w:rsidRDefault="00FD1CFC" w:rsidP="00FD1CFC">
      <w:pPr>
        <w:spacing w:line="360" w:lineRule="auto"/>
        <w:jc w:val="center"/>
        <w:rPr>
          <w:rFonts w:ascii="Times New Roman" w:eastAsia="黑体" w:hAnsi="Times New Roman" w:cs="Times New Roman"/>
          <w:b/>
          <w:kern w:val="44"/>
          <w:sz w:val="24"/>
          <w:szCs w:val="24"/>
        </w:rPr>
      </w:pPr>
      <w:bookmarkStart w:id="50" w:name="_Toc31857_WPSOffice_Level1"/>
      <w:r>
        <w:rPr>
          <w:rFonts w:ascii="Times New Roman" w:eastAsia="黑体" w:hAnsi="Times New Roman" w:cs="Times New Roman" w:hint="eastAsia"/>
          <w:b/>
          <w:kern w:val="44"/>
          <w:sz w:val="24"/>
          <w:szCs w:val="24"/>
        </w:rPr>
        <w:t xml:space="preserve">2 </w:t>
      </w:r>
      <w:r>
        <w:rPr>
          <w:rFonts w:ascii="Times New Roman" w:eastAsia="黑体" w:hAnsi="Times New Roman" w:cs="Times New Roman" w:hint="eastAsia"/>
          <w:b/>
          <w:kern w:val="44"/>
          <w:sz w:val="24"/>
          <w:szCs w:val="24"/>
        </w:rPr>
        <w:t>术语</w:t>
      </w:r>
      <w:bookmarkEnd w:id="50"/>
    </w:p>
    <w:p w:rsidR="00FD1CFC" w:rsidRDefault="00FD1CFC" w:rsidP="00FD1CFC">
      <w:pPr>
        <w:pStyle w:val="1"/>
        <w:overflowPunct w:val="0"/>
        <w:spacing w:line="360" w:lineRule="auto"/>
        <w:ind w:firstLineChars="0" w:firstLine="0"/>
        <w:jc w:val="center"/>
        <w:rPr>
          <w:rFonts w:ascii="Times New Roman" w:hAnsi="Times New Roman"/>
          <w:b/>
          <w:sz w:val="24"/>
          <w:szCs w:val="24"/>
        </w:rPr>
      </w:pPr>
      <w:bookmarkStart w:id="51" w:name="_Toc16326_WPSOffice_Level1"/>
      <w:r>
        <w:rPr>
          <w:rFonts w:ascii="Times New Roman" w:hAnsi="Times New Roman" w:hint="eastAsia"/>
          <w:b/>
          <w:sz w:val="24"/>
          <w:szCs w:val="24"/>
        </w:rPr>
        <w:t>3</w:t>
      </w:r>
      <w:r>
        <w:rPr>
          <w:rFonts w:ascii="Times New Roman" w:hAnsi="Times New Roman"/>
          <w:b/>
          <w:sz w:val="24"/>
          <w:szCs w:val="24"/>
        </w:rPr>
        <w:t>基本规定</w:t>
      </w:r>
      <w:bookmarkEnd w:id="51"/>
    </w:p>
    <w:p w:rsidR="00FD1CFC" w:rsidRDefault="00FD1CFC" w:rsidP="00FD1CFC">
      <w:pPr>
        <w:overflowPunct w:val="0"/>
        <w:spacing w:line="360" w:lineRule="auto"/>
        <w:rPr>
          <w:rFonts w:asciiTheme="minorEastAsia" w:hAnsiTheme="minorEastAsia" w:cs="Times New Roman"/>
          <w:sz w:val="24"/>
          <w:szCs w:val="24"/>
        </w:rPr>
      </w:pPr>
      <w:r>
        <w:rPr>
          <w:rFonts w:asciiTheme="minorEastAsia" w:hAnsiTheme="minorEastAsia" w:cs="Times New Roman"/>
          <w:b/>
          <w:sz w:val="24"/>
          <w:szCs w:val="24"/>
        </w:rPr>
        <w:t xml:space="preserve">3.0.1  </w:t>
      </w:r>
      <w:r>
        <w:rPr>
          <w:rFonts w:asciiTheme="minorEastAsia" w:hAnsiTheme="minorEastAsia" w:cs="Times New Roman"/>
          <w:sz w:val="24"/>
          <w:szCs w:val="24"/>
        </w:rPr>
        <w:t>项目管理机构应通过</w:t>
      </w:r>
      <w:r>
        <w:rPr>
          <w:rFonts w:asciiTheme="minorEastAsia" w:hAnsiTheme="minorEastAsia" w:cs="Times New Roman" w:hint="eastAsia"/>
          <w:sz w:val="24"/>
          <w:szCs w:val="24"/>
        </w:rPr>
        <w:t>践行</w:t>
      </w:r>
      <w:r>
        <w:rPr>
          <w:rFonts w:asciiTheme="minorEastAsia" w:hAnsiTheme="minorEastAsia" w:cs="Times New Roman"/>
          <w:sz w:val="24"/>
          <w:szCs w:val="24"/>
        </w:rPr>
        <w:t>精益建造理念</w:t>
      </w:r>
      <w:r>
        <w:rPr>
          <w:rFonts w:asciiTheme="minorEastAsia" w:hAnsiTheme="minorEastAsia" w:cs="Times New Roman" w:hint="eastAsia"/>
          <w:sz w:val="24"/>
          <w:szCs w:val="24"/>
        </w:rPr>
        <w:t>，</w:t>
      </w:r>
      <w:r>
        <w:rPr>
          <w:rFonts w:asciiTheme="minorEastAsia" w:hAnsiTheme="minorEastAsia" w:cs="Times New Roman"/>
          <w:sz w:val="24"/>
          <w:szCs w:val="24"/>
        </w:rPr>
        <w:t>运用精益建造方法</w:t>
      </w:r>
      <w:r>
        <w:rPr>
          <w:rFonts w:asciiTheme="minorEastAsia" w:hAnsiTheme="minorEastAsia" w:cs="Times New Roman" w:hint="eastAsia"/>
          <w:sz w:val="24"/>
          <w:szCs w:val="24"/>
        </w:rPr>
        <w:t>，消除多余工序、减少工作面闲置与资源浪费，降低工程质量安全风险，提升建筑品质和综合效益，提高相关方满意。</w:t>
      </w:r>
    </w:p>
    <w:p w:rsidR="00FD1CFC" w:rsidRDefault="00FD1CFC" w:rsidP="00FD1CFC">
      <w:pPr>
        <w:overflowPunct w:val="0"/>
        <w:spacing w:line="360" w:lineRule="auto"/>
        <w:rPr>
          <w:rFonts w:asciiTheme="minorEastAsia" w:hAnsiTheme="minorEastAsia" w:cs="Times New Roman"/>
          <w:sz w:val="24"/>
          <w:szCs w:val="24"/>
        </w:rPr>
      </w:pPr>
      <w:r>
        <w:rPr>
          <w:rFonts w:asciiTheme="minorEastAsia" w:hAnsiTheme="minorEastAsia" w:cs="Times New Roman" w:hint="eastAsia"/>
          <w:b/>
          <w:sz w:val="24"/>
          <w:szCs w:val="24"/>
        </w:rPr>
        <w:t>3</w:t>
      </w:r>
      <w:r>
        <w:rPr>
          <w:rFonts w:asciiTheme="minorEastAsia" w:hAnsiTheme="minorEastAsia" w:cs="Times New Roman"/>
          <w:b/>
          <w:sz w:val="24"/>
          <w:szCs w:val="24"/>
        </w:rPr>
        <w:t>.0.2</w:t>
      </w:r>
      <w:r>
        <w:rPr>
          <w:rFonts w:asciiTheme="minorEastAsia" w:hAnsiTheme="minorEastAsia" w:cs="Times New Roman"/>
          <w:sz w:val="24"/>
          <w:szCs w:val="24"/>
        </w:rPr>
        <w:t xml:space="preserve">  项目管理机构应明确不同层级</w:t>
      </w:r>
      <w:r>
        <w:rPr>
          <w:rFonts w:asciiTheme="minorEastAsia" w:hAnsiTheme="minorEastAsia" w:cs="Times New Roman" w:hint="eastAsia"/>
          <w:sz w:val="24"/>
          <w:szCs w:val="24"/>
        </w:rPr>
        <w:t>、</w:t>
      </w:r>
      <w:r>
        <w:rPr>
          <w:rFonts w:asciiTheme="minorEastAsia" w:hAnsiTheme="minorEastAsia" w:cs="Times New Roman"/>
          <w:sz w:val="24"/>
          <w:szCs w:val="24"/>
        </w:rPr>
        <w:t>不同部门在精益建造前期策划</w:t>
      </w:r>
      <w:r>
        <w:rPr>
          <w:rFonts w:asciiTheme="minorEastAsia" w:hAnsiTheme="minorEastAsia" w:cs="Times New Roman" w:hint="eastAsia"/>
          <w:sz w:val="24"/>
          <w:szCs w:val="24"/>
        </w:rPr>
        <w:t>、</w:t>
      </w:r>
      <w:r>
        <w:rPr>
          <w:rFonts w:asciiTheme="minorEastAsia" w:hAnsiTheme="minorEastAsia" w:cs="Times New Roman"/>
          <w:sz w:val="24"/>
          <w:szCs w:val="24"/>
        </w:rPr>
        <w:t>过程</w:t>
      </w:r>
      <w:r>
        <w:rPr>
          <w:rFonts w:asciiTheme="minorEastAsia" w:hAnsiTheme="minorEastAsia" w:cs="Times New Roman" w:hint="eastAsia"/>
          <w:sz w:val="24"/>
          <w:szCs w:val="24"/>
        </w:rPr>
        <w:t>管控、</w:t>
      </w:r>
      <w:r>
        <w:rPr>
          <w:rFonts w:asciiTheme="minorEastAsia" w:hAnsiTheme="minorEastAsia" w:cs="Times New Roman"/>
          <w:sz w:val="24"/>
          <w:szCs w:val="24"/>
        </w:rPr>
        <w:t>实施总结的管理职责及管理流程</w:t>
      </w:r>
      <w:r>
        <w:rPr>
          <w:rFonts w:asciiTheme="minorEastAsia" w:hAnsiTheme="minorEastAsia" w:cs="Times New Roman" w:hint="eastAsia"/>
          <w:sz w:val="24"/>
          <w:szCs w:val="24"/>
        </w:rPr>
        <w:t>。</w:t>
      </w:r>
    </w:p>
    <w:p w:rsidR="00FD1CFC" w:rsidRDefault="00FD1CFC" w:rsidP="00FD1CFC">
      <w:pPr>
        <w:overflowPunct w:val="0"/>
        <w:spacing w:line="360" w:lineRule="auto"/>
        <w:rPr>
          <w:rFonts w:asciiTheme="minorEastAsia" w:hAnsiTheme="minorEastAsia" w:cs="Times New Roman"/>
          <w:sz w:val="24"/>
          <w:szCs w:val="24"/>
        </w:rPr>
      </w:pPr>
      <w:r>
        <w:rPr>
          <w:rFonts w:asciiTheme="minorEastAsia" w:hAnsiTheme="minorEastAsia" w:cs="Times New Roman" w:hint="eastAsia"/>
          <w:b/>
          <w:sz w:val="24"/>
          <w:szCs w:val="24"/>
        </w:rPr>
        <w:t>3</w:t>
      </w:r>
      <w:r>
        <w:rPr>
          <w:rFonts w:asciiTheme="minorEastAsia" w:hAnsiTheme="minorEastAsia" w:cs="Times New Roman"/>
          <w:b/>
          <w:sz w:val="24"/>
          <w:szCs w:val="24"/>
        </w:rPr>
        <w:t>.0.3</w:t>
      </w:r>
      <w:r>
        <w:rPr>
          <w:rFonts w:asciiTheme="minorEastAsia" w:hAnsiTheme="minorEastAsia" w:cs="Times New Roman"/>
          <w:sz w:val="24"/>
          <w:szCs w:val="24"/>
        </w:rPr>
        <w:t xml:space="preserve">  科学管理方法包括</w:t>
      </w:r>
      <w:r>
        <w:rPr>
          <w:rFonts w:asciiTheme="minorEastAsia" w:hAnsiTheme="minorEastAsia" w:cs="Times New Roman" w:hint="eastAsia"/>
          <w:sz w:val="24"/>
          <w:szCs w:val="24"/>
        </w:rPr>
        <w:t>“P</w:t>
      </w:r>
      <w:r>
        <w:rPr>
          <w:rFonts w:asciiTheme="minorEastAsia" w:hAnsiTheme="minorEastAsia" w:cs="Times New Roman"/>
          <w:sz w:val="24"/>
          <w:szCs w:val="24"/>
        </w:rPr>
        <w:t>DCA管理法</w:t>
      </w:r>
      <w:r>
        <w:rPr>
          <w:rFonts w:asciiTheme="minorEastAsia" w:hAnsiTheme="minorEastAsia" w:cs="Times New Roman" w:hint="eastAsia"/>
          <w:sz w:val="24"/>
          <w:szCs w:val="24"/>
        </w:rPr>
        <w:t>”、“SWOT分析法”、“WBS任务分解法”等管理方法，</w:t>
      </w:r>
      <w:r>
        <w:rPr>
          <w:rFonts w:asciiTheme="minorEastAsia" w:hAnsiTheme="minorEastAsia" w:cs="Times New Roman"/>
          <w:sz w:val="24"/>
          <w:szCs w:val="24"/>
        </w:rPr>
        <w:t>现代信息技术</w:t>
      </w:r>
      <w:r>
        <w:rPr>
          <w:rFonts w:asciiTheme="minorEastAsia" w:hAnsiTheme="minorEastAsia" w:cs="Times New Roman" w:hint="eastAsia"/>
          <w:sz w:val="24"/>
          <w:szCs w:val="24"/>
        </w:rPr>
        <w:t>是借助以微电子学为基础的计算机技术和电信技术的结合而形成的手段，对声音的、图像的、文字的、数字的和各种传感信号的信息进行获取、加工、处理、储存、传播和使用的能动技术。现实场景中主要</w:t>
      </w:r>
      <w:r>
        <w:rPr>
          <w:rFonts w:asciiTheme="minorEastAsia" w:hAnsiTheme="minorEastAsia" w:cs="Times New Roman"/>
          <w:sz w:val="24"/>
          <w:szCs w:val="24"/>
        </w:rPr>
        <w:t>包括</w:t>
      </w:r>
      <w:r>
        <w:rPr>
          <w:rFonts w:asciiTheme="minorEastAsia" w:hAnsiTheme="minorEastAsia" w:cs="Times New Roman" w:hint="eastAsia"/>
          <w:sz w:val="24"/>
          <w:szCs w:val="24"/>
        </w:rPr>
        <w:t>互联网、物联网、人工智能等技术。</w:t>
      </w:r>
    </w:p>
    <w:p w:rsidR="00FD1CFC" w:rsidRDefault="00FD1CFC" w:rsidP="00FD1CFC">
      <w:pPr>
        <w:spacing w:line="360" w:lineRule="auto"/>
        <w:rPr>
          <w:rFonts w:ascii="Times New Roman" w:hAnsi="Times New Roman" w:cs="Times New Roman"/>
          <w:b/>
          <w:color w:val="000000" w:themeColor="text1"/>
          <w:sz w:val="24"/>
          <w:szCs w:val="24"/>
        </w:rPr>
      </w:pPr>
      <w:r>
        <w:rPr>
          <w:rFonts w:asciiTheme="minorEastAsia" w:hAnsiTheme="minorEastAsia" w:cs="Times New Roman"/>
          <w:b/>
          <w:sz w:val="24"/>
          <w:szCs w:val="24"/>
        </w:rPr>
        <w:t>3.0.5</w:t>
      </w:r>
      <w:r>
        <w:rPr>
          <w:rFonts w:asciiTheme="minorEastAsia" w:hAnsiTheme="minorEastAsia" w:cs="Times New Roman"/>
          <w:sz w:val="24"/>
          <w:szCs w:val="24"/>
        </w:rPr>
        <w:t xml:space="preserve">  项目管理机构应结合所实施的建筑工程特点和相关方需求</w:t>
      </w:r>
      <w:r>
        <w:rPr>
          <w:rFonts w:asciiTheme="minorEastAsia" w:hAnsiTheme="minorEastAsia" w:cs="Times New Roman" w:hint="eastAsia"/>
          <w:sz w:val="24"/>
          <w:szCs w:val="24"/>
        </w:rPr>
        <w:t>，</w:t>
      </w:r>
      <w:r>
        <w:rPr>
          <w:rFonts w:asciiTheme="minorEastAsia" w:hAnsiTheme="minorEastAsia" w:cs="Times New Roman"/>
          <w:sz w:val="24"/>
          <w:szCs w:val="24"/>
        </w:rPr>
        <w:t>分析和确定项目在工期</w:t>
      </w:r>
      <w:r>
        <w:rPr>
          <w:rFonts w:asciiTheme="minorEastAsia" w:hAnsiTheme="minorEastAsia" w:cs="Times New Roman" w:hint="eastAsia"/>
          <w:sz w:val="24"/>
          <w:szCs w:val="24"/>
        </w:rPr>
        <w:t>、</w:t>
      </w:r>
      <w:r>
        <w:rPr>
          <w:rFonts w:asciiTheme="minorEastAsia" w:hAnsiTheme="minorEastAsia" w:cs="Times New Roman"/>
          <w:sz w:val="24"/>
          <w:szCs w:val="24"/>
        </w:rPr>
        <w:t>质量</w:t>
      </w:r>
      <w:r>
        <w:rPr>
          <w:rFonts w:asciiTheme="minorEastAsia" w:hAnsiTheme="minorEastAsia" w:cs="Times New Roman" w:hint="eastAsia"/>
          <w:sz w:val="24"/>
          <w:szCs w:val="24"/>
        </w:rPr>
        <w:t>、</w:t>
      </w:r>
      <w:r>
        <w:rPr>
          <w:rFonts w:asciiTheme="minorEastAsia" w:hAnsiTheme="minorEastAsia" w:cs="Times New Roman"/>
          <w:sz w:val="24"/>
          <w:szCs w:val="24"/>
        </w:rPr>
        <w:t>安全</w:t>
      </w:r>
      <w:r>
        <w:rPr>
          <w:rFonts w:asciiTheme="minorEastAsia" w:hAnsiTheme="minorEastAsia" w:cs="Times New Roman" w:hint="eastAsia"/>
          <w:sz w:val="24"/>
          <w:szCs w:val="24"/>
        </w:rPr>
        <w:t>、</w:t>
      </w:r>
      <w:r>
        <w:rPr>
          <w:rFonts w:asciiTheme="minorEastAsia" w:hAnsiTheme="minorEastAsia" w:cs="Times New Roman"/>
          <w:sz w:val="24"/>
          <w:szCs w:val="24"/>
        </w:rPr>
        <w:t>商务等方面的重点</w:t>
      </w:r>
      <w:r>
        <w:rPr>
          <w:rFonts w:asciiTheme="minorEastAsia" w:hAnsiTheme="minorEastAsia" w:cs="Times New Roman" w:hint="eastAsia"/>
          <w:sz w:val="24"/>
          <w:szCs w:val="24"/>
        </w:rPr>
        <w:t>、</w:t>
      </w:r>
      <w:r>
        <w:rPr>
          <w:rFonts w:asciiTheme="minorEastAsia" w:hAnsiTheme="minorEastAsia" w:cs="Times New Roman"/>
          <w:sz w:val="24"/>
          <w:szCs w:val="24"/>
        </w:rPr>
        <w:t>难度和风险防控点</w:t>
      </w:r>
      <w:r>
        <w:rPr>
          <w:rFonts w:asciiTheme="minorEastAsia" w:hAnsiTheme="minorEastAsia" w:cs="Times New Roman" w:hint="eastAsia"/>
          <w:sz w:val="24"/>
          <w:szCs w:val="24"/>
        </w:rPr>
        <w:t>，制定</w:t>
      </w:r>
      <w:r>
        <w:rPr>
          <w:rFonts w:asciiTheme="minorEastAsia" w:hAnsiTheme="minorEastAsia" w:cs="Times New Roman"/>
          <w:sz w:val="24"/>
          <w:szCs w:val="24"/>
        </w:rPr>
        <w:t>和实施</w:t>
      </w:r>
      <w:r>
        <w:rPr>
          <w:rFonts w:asciiTheme="minorEastAsia" w:hAnsiTheme="minorEastAsia" w:cs="Times New Roman" w:hint="eastAsia"/>
          <w:sz w:val="24"/>
          <w:szCs w:val="24"/>
        </w:rPr>
        <w:t>有效的</w:t>
      </w:r>
      <w:r>
        <w:rPr>
          <w:rFonts w:asciiTheme="minorEastAsia" w:hAnsiTheme="minorEastAsia" w:cs="Times New Roman"/>
          <w:sz w:val="24"/>
          <w:szCs w:val="24"/>
        </w:rPr>
        <w:t>精益建造管理方案。</w:t>
      </w:r>
    </w:p>
    <w:p w:rsidR="00FD1CFC" w:rsidRDefault="00FD1CFC" w:rsidP="00FD1CFC">
      <w:pPr>
        <w:pStyle w:val="1"/>
        <w:overflowPunct w:val="0"/>
        <w:spacing w:line="360" w:lineRule="auto"/>
        <w:ind w:firstLineChars="0" w:firstLine="0"/>
        <w:jc w:val="center"/>
        <w:rPr>
          <w:rFonts w:ascii="Times New Roman" w:hAnsi="Times New Roman"/>
          <w:b/>
          <w:sz w:val="24"/>
          <w:szCs w:val="24"/>
        </w:rPr>
      </w:pPr>
      <w:bookmarkStart w:id="52" w:name="_Toc18937_WPSOffice_Level1"/>
      <w:r>
        <w:rPr>
          <w:rFonts w:ascii="Times New Roman" w:hAnsi="Times New Roman" w:hint="eastAsia"/>
          <w:b/>
          <w:sz w:val="24"/>
          <w:szCs w:val="24"/>
        </w:rPr>
        <w:t>4</w:t>
      </w:r>
      <w:r>
        <w:rPr>
          <w:rFonts w:ascii="Times New Roman" w:hAnsi="Times New Roman"/>
          <w:sz w:val="24"/>
          <w:szCs w:val="24"/>
        </w:rPr>
        <w:t>精益建造策划</w:t>
      </w:r>
      <w:bookmarkEnd w:id="52"/>
    </w:p>
    <w:p w:rsidR="00FD1CFC" w:rsidRDefault="00FD1CFC" w:rsidP="00FD1CFC">
      <w:pPr>
        <w:overflowPunct w:val="0"/>
        <w:spacing w:line="360" w:lineRule="auto"/>
        <w:jc w:val="center"/>
        <w:outlineLvl w:val="1"/>
        <w:rPr>
          <w:rFonts w:ascii="黑体" w:eastAsia="黑体" w:hAnsi="黑体" w:cs="黑体"/>
          <w:b/>
          <w:sz w:val="24"/>
          <w:szCs w:val="24"/>
        </w:rPr>
      </w:pPr>
      <w:r>
        <w:rPr>
          <w:rFonts w:ascii="Times New Roman" w:eastAsia="黑体" w:hAnsi="Times New Roman" w:cs="Times New Roman" w:hint="eastAsia"/>
          <w:b/>
          <w:sz w:val="24"/>
          <w:szCs w:val="24"/>
        </w:rPr>
        <w:t xml:space="preserve">4.1 </w:t>
      </w:r>
      <w:r>
        <w:rPr>
          <w:rFonts w:ascii="Times New Roman" w:eastAsia="黑体" w:hAnsi="Times New Roman" w:cs="Times New Roman" w:hint="eastAsia"/>
          <w:b/>
          <w:sz w:val="24"/>
          <w:szCs w:val="24"/>
        </w:rPr>
        <w:t>一般规定</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 xml:space="preserve">4.1.1 </w:t>
      </w:r>
      <w:r>
        <w:rPr>
          <w:rFonts w:ascii="Times New Roman" w:eastAsia="宋体" w:hAnsi="Times New Roman" w:cs="Times New Roman" w:hint="eastAsia"/>
          <w:bCs/>
          <w:sz w:val="24"/>
          <w:szCs w:val="24"/>
        </w:rPr>
        <w:t>项目经理为精益建造策划第一责任人，并在建设项目确定组织架构、资源配置及方案设计等项目实施准备阶段时即需插入编制，方可有效指导现场施工。</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 xml:space="preserve">4.1.2 </w:t>
      </w:r>
      <w:r>
        <w:rPr>
          <w:rFonts w:ascii="Times New Roman" w:eastAsia="宋体" w:hAnsi="Times New Roman" w:cs="Times New Roman" w:hint="eastAsia"/>
          <w:bCs/>
          <w:sz w:val="24"/>
          <w:szCs w:val="24"/>
        </w:rPr>
        <w:t>精益建造策划应在充分了解项目特征、施工难易程度、建造成本及合同范围等基础上进行编制。策划内容贴合项目实际，实施全过程满足“六个零”及所承包企业相关要求。</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 xml:space="preserve">4.1.3 </w:t>
      </w:r>
      <w:r>
        <w:rPr>
          <w:rFonts w:ascii="Times New Roman" w:eastAsia="宋体" w:hAnsi="Times New Roman" w:cs="Times New Roman" w:hint="eastAsia"/>
          <w:bCs/>
          <w:sz w:val="24"/>
          <w:szCs w:val="24"/>
        </w:rPr>
        <w:t>建筑工程精益建造管理根据施工阶段不同，在资源配置及人员分工管理界面上应随之进行动态管理，充分识别各阶段在采购、施工、运维等方面需要进行的管理动作，确保精益建造管理各项活动正常进行。</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4.1.4</w:t>
      </w:r>
      <w:r>
        <w:rPr>
          <w:rFonts w:ascii="Times New Roman" w:eastAsia="宋体" w:hAnsi="Times New Roman" w:cs="Times New Roman" w:hint="eastAsia"/>
          <w:bCs/>
          <w:sz w:val="24"/>
          <w:szCs w:val="24"/>
        </w:rPr>
        <w:t>精益建造策划应明确集成化设计、精益化采购、精细化施工等各涉及要素，</w:t>
      </w:r>
      <w:r>
        <w:rPr>
          <w:rFonts w:ascii="Times New Roman" w:eastAsia="宋体" w:hAnsi="Times New Roman" w:cs="Times New Roman" w:hint="eastAsia"/>
          <w:bCs/>
          <w:sz w:val="24"/>
          <w:szCs w:val="24"/>
        </w:rPr>
        <w:lastRenderedPageBreak/>
        <w:t>并根据策划内容编制项目精益建造实施计划，直接指导现场实施，并根据设计变更、工艺改变、环境替换等因素及时调整。</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 xml:space="preserve">4.1.5 </w:t>
      </w:r>
      <w:r>
        <w:rPr>
          <w:rFonts w:ascii="Times New Roman" w:eastAsia="宋体" w:hAnsi="Times New Roman" w:cs="Times New Roman" w:hint="eastAsia"/>
          <w:bCs/>
          <w:sz w:val="24"/>
          <w:szCs w:val="24"/>
        </w:rPr>
        <w:t>精益建造策划需根据项目实际情况进行编制，当项目合同签订及图纸出现滞后时，无法进行全过程精益建造策划，可分阶段进行，提升精益建造策划的适用性。</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 xml:space="preserve">4.1.6 </w:t>
      </w:r>
      <w:r>
        <w:rPr>
          <w:rFonts w:ascii="Times New Roman" w:eastAsia="宋体" w:hAnsi="Times New Roman" w:cs="Times New Roman" w:hint="eastAsia"/>
          <w:bCs/>
          <w:sz w:val="24"/>
          <w:szCs w:val="24"/>
        </w:rPr>
        <w:t>建筑工业化的基本内容都包含三项特点：建筑设计标准化、建筑构件预制化、施工过程机械化。精益建造策划目标与建筑工业化高度关联，在实施过程中可相互融合。</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b/>
          <w:sz w:val="24"/>
          <w:szCs w:val="24"/>
        </w:rPr>
        <w:t xml:space="preserve">4.2 </w:t>
      </w:r>
      <w:r>
        <w:rPr>
          <w:rFonts w:eastAsia="黑体" w:hint="eastAsia"/>
          <w:sz w:val="24"/>
          <w:szCs w:val="24"/>
        </w:rPr>
        <w:t>精益</w:t>
      </w:r>
      <w:r>
        <w:rPr>
          <w:rFonts w:eastAsia="黑体"/>
          <w:sz w:val="24"/>
          <w:szCs w:val="24"/>
        </w:rPr>
        <w:t>设计策划</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b/>
          <w:sz w:val="24"/>
          <w:szCs w:val="24"/>
        </w:rPr>
        <w:t>4.2.1</w:t>
      </w:r>
      <w:r>
        <w:rPr>
          <w:rFonts w:ascii="Times New Roman" w:hAnsi="Times New Roman" w:cs="Times New Roman" w:hint="eastAsia"/>
          <w:sz w:val="24"/>
          <w:szCs w:val="24"/>
        </w:rPr>
        <w:t>精益设计策划是精益建造策划的组成与细化，是在综合分析项目工期、成本、质量、安全、环保、社会等各层面内在联系的基础上，结合各个目标的优先级，分析在精益设计目标中如何兼顾各个目标的内在需求，从而提前制定设计管理手段和设计融合措施。</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4.2.2</w:t>
      </w:r>
      <w:r>
        <w:rPr>
          <w:rFonts w:ascii="Times New Roman" w:hAnsi="Times New Roman" w:cs="Times New Roman" w:hint="eastAsia"/>
          <w:sz w:val="24"/>
          <w:szCs w:val="24"/>
        </w:rPr>
        <w:t>设计质量目标主要指为了创建优质工程而计划申报的设计奖项；设计风险识别主要指因为报规、政策、法律法规、地质原因等不确定风险而可能导致设计调整的问题识别和针对措施制定；设计界面划分主要指精装修、幕墙、智能化、园林景观等专项设计单位与主体设计单位工作界面的划分；设计进度计划主要指为了满足项目工期目标而制定的主体设计和各专项设计的出图计划；设计融合策划主要指为了设计与深化、建造、招采的融合而拟采用的合理化设计修改建议；建设标准及限额设计指标主要指为了控制项目投资而制定的系统性、功能性的设计要求及其对应的造价控制金额。</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4.2.3</w:t>
      </w:r>
      <w:r>
        <w:rPr>
          <w:rFonts w:ascii="Times New Roman" w:hAnsi="Times New Roman" w:cs="Times New Roman" w:hint="eastAsia"/>
          <w:sz w:val="24"/>
          <w:szCs w:val="24"/>
        </w:rPr>
        <w:t>项目实施过程中设计是先行的环节，也是项目费用发生占比较低且项目费用影响占比较高的环节，设计策划虽然与其他策划同步开始，但却最先实施且完成。因此精益设计策划应在前期尽可能收集各方需求，在综合平衡项目各过程和专业之间关系的基础上，基于价值工程确保设计偏差的系统性控制。</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4.2.4</w:t>
      </w:r>
      <w:r>
        <w:rPr>
          <w:rFonts w:ascii="Times New Roman" w:hAnsi="Times New Roman" w:cs="Times New Roman" w:hint="eastAsia"/>
          <w:sz w:val="24"/>
          <w:szCs w:val="24"/>
        </w:rPr>
        <w:t>根据项目设计阶段不同，设计策划侧重点也不尽相同。比如部分实施困难的危大工程，在方案阶段可能提出修改建筑结构做法以降低施工难度，而施工图阶段只能基于施工技术措施进行设计复核或预留。因此方案设计阶段应注重项目</w:t>
      </w:r>
      <w:r>
        <w:rPr>
          <w:rFonts w:ascii="Times New Roman" w:hAnsi="Times New Roman" w:cs="Times New Roman" w:hint="eastAsia"/>
          <w:sz w:val="24"/>
          <w:szCs w:val="24"/>
        </w:rPr>
        <w:lastRenderedPageBreak/>
        <w:t>定位及功能要求，初步设计阶段应注重项目建设标准与限额设计的匹配性，施工图设计阶段应注重设计成果质量减少错漏碰缺，深化设计阶段应注重与主体设计的深度融合、施工可操作性以及细部节点完善。</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4.2.5</w:t>
      </w:r>
      <w:r>
        <w:rPr>
          <w:rFonts w:ascii="Times New Roman" w:hAnsi="Times New Roman" w:cs="Times New Roman" w:hint="eastAsia"/>
          <w:sz w:val="24"/>
          <w:szCs w:val="24"/>
        </w:rPr>
        <w:t>设计变更问题的主要类型包括：对工程功能、档次及标准等要求进行更改；改变材料设备导致施工图内容产生变更；不改变规划、功能、档次及效果的前提下，对设计文件进行的优化调整；修正图纸错误，补充设计缺项，完善设计；依据专项深化设计及施工要求导致施工图内容产生变更。精益设计策划主要是为了减少后三项问题产生的变更，因此需要在策划后确保策划的落实及过程的监控，减少非业主方原因产生的变更。</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b/>
          <w:sz w:val="24"/>
          <w:szCs w:val="24"/>
        </w:rPr>
        <w:t xml:space="preserve">4.3 </w:t>
      </w:r>
      <w:r>
        <w:rPr>
          <w:rFonts w:eastAsia="黑体" w:hint="eastAsia"/>
          <w:sz w:val="24"/>
          <w:szCs w:val="24"/>
        </w:rPr>
        <w:t>精益采购</w:t>
      </w:r>
      <w:r>
        <w:rPr>
          <w:rFonts w:eastAsia="黑体"/>
          <w:sz w:val="24"/>
          <w:szCs w:val="24"/>
        </w:rPr>
        <w:t>策划</w:t>
      </w:r>
    </w:p>
    <w:p w:rsidR="00FD1CFC" w:rsidRDefault="00FD1CFC" w:rsidP="00FD1CFC">
      <w:pPr>
        <w:overflowPunct w:val="0"/>
        <w:spacing w:line="360" w:lineRule="auto"/>
        <w:rPr>
          <w:rFonts w:ascii="宋体" w:eastAsia="宋体" w:hAnsi="宋体" w:cs="宋体"/>
          <w:sz w:val="24"/>
          <w:szCs w:val="24"/>
        </w:rPr>
      </w:pPr>
      <w:r>
        <w:rPr>
          <w:rFonts w:ascii="宋体" w:eastAsia="宋体" w:hAnsi="宋体" w:cs="宋体" w:hint="eastAsia"/>
          <w:b/>
          <w:sz w:val="24"/>
          <w:szCs w:val="24"/>
        </w:rPr>
        <w:t>4</w:t>
      </w:r>
      <w:r>
        <w:rPr>
          <w:rFonts w:ascii="宋体" w:eastAsia="宋体" w:hAnsi="宋体" w:cs="宋体"/>
          <w:b/>
          <w:sz w:val="24"/>
          <w:szCs w:val="24"/>
        </w:rPr>
        <w:t>.3.1</w:t>
      </w:r>
      <w:r>
        <w:rPr>
          <w:rFonts w:ascii="宋体" w:eastAsia="宋体" w:hAnsi="宋体" w:cs="宋体"/>
          <w:sz w:val="24"/>
          <w:szCs w:val="24"/>
        </w:rPr>
        <w:t xml:space="preserve">  精益建造策划目标应包括工期</w:t>
      </w:r>
      <w:r>
        <w:rPr>
          <w:rFonts w:ascii="宋体" w:eastAsia="宋体" w:hAnsi="宋体" w:cs="宋体" w:hint="eastAsia"/>
          <w:sz w:val="24"/>
          <w:szCs w:val="24"/>
        </w:rPr>
        <w:t>、</w:t>
      </w:r>
      <w:r>
        <w:rPr>
          <w:rFonts w:ascii="宋体" w:eastAsia="宋体" w:hAnsi="宋体" w:cs="宋体"/>
          <w:sz w:val="24"/>
          <w:szCs w:val="24"/>
        </w:rPr>
        <w:t>质量</w:t>
      </w:r>
      <w:r>
        <w:rPr>
          <w:rFonts w:ascii="宋体" w:eastAsia="宋体" w:hAnsi="宋体" w:cs="宋体" w:hint="eastAsia"/>
          <w:sz w:val="24"/>
          <w:szCs w:val="24"/>
        </w:rPr>
        <w:t>、</w:t>
      </w:r>
      <w:r>
        <w:rPr>
          <w:rFonts w:ascii="宋体" w:eastAsia="宋体" w:hAnsi="宋体" w:cs="宋体"/>
          <w:sz w:val="24"/>
          <w:szCs w:val="24"/>
        </w:rPr>
        <w:t>安全</w:t>
      </w:r>
      <w:r>
        <w:rPr>
          <w:rFonts w:ascii="宋体" w:eastAsia="宋体" w:hAnsi="宋体" w:cs="宋体" w:hint="eastAsia"/>
          <w:sz w:val="24"/>
          <w:szCs w:val="24"/>
        </w:rPr>
        <w:t>、效益</w:t>
      </w:r>
      <w:r>
        <w:rPr>
          <w:rFonts w:ascii="宋体" w:eastAsia="宋体" w:hAnsi="宋体" w:cs="宋体"/>
          <w:sz w:val="24"/>
          <w:szCs w:val="24"/>
        </w:rPr>
        <w:t>等管理目标</w:t>
      </w:r>
      <w:r>
        <w:rPr>
          <w:rFonts w:ascii="宋体" w:eastAsia="宋体" w:hAnsi="宋体" w:cs="宋体" w:hint="eastAsia"/>
          <w:sz w:val="24"/>
          <w:szCs w:val="24"/>
        </w:rPr>
        <w:t>。</w:t>
      </w:r>
    </w:p>
    <w:p w:rsidR="00FD1CFC" w:rsidRDefault="00FD1CFC" w:rsidP="00FD1CFC">
      <w:pPr>
        <w:overflowPunct w:val="0"/>
        <w:spacing w:line="360" w:lineRule="auto"/>
        <w:rPr>
          <w:rFonts w:ascii="宋体" w:eastAsia="宋体" w:hAnsi="宋体" w:cs="宋体"/>
          <w:sz w:val="24"/>
          <w:szCs w:val="24"/>
        </w:rPr>
      </w:pPr>
      <w:r>
        <w:rPr>
          <w:rFonts w:ascii="宋体" w:eastAsia="宋体" w:hAnsi="宋体" w:cs="宋体" w:hint="eastAsia"/>
          <w:b/>
          <w:sz w:val="24"/>
          <w:szCs w:val="24"/>
        </w:rPr>
        <w:t>4</w:t>
      </w:r>
      <w:r>
        <w:rPr>
          <w:rFonts w:ascii="宋体" w:eastAsia="宋体" w:hAnsi="宋体" w:cs="宋体"/>
          <w:b/>
          <w:sz w:val="24"/>
          <w:szCs w:val="24"/>
        </w:rPr>
        <w:t>.3.6</w:t>
      </w:r>
      <w:r>
        <w:rPr>
          <w:rFonts w:ascii="宋体" w:eastAsia="宋体" w:hAnsi="宋体" w:cs="宋体"/>
          <w:sz w:val="24"/>
          <w:szCs w:val="24"/>
        </w:rPr>
        <w:t xml:space="preserve">  工程合约包划分应识别所有工程作业内容</w:t>
      </w:r>
      <w:r>
        <w:rPr>
          <w:rFonts w:ascii="宋体" w:eastAsia="宋体" w:hAnsi="宋体" w:cs="宋体" w:hint="eastAsia"/>
          <w:sz w:val="24"/>
          <w:szCs w:val="24"/>
        </w:rPr>
        <w:t>，</w:t>
      </w:r>
      <w:r>
        <w:rPr>
          <w:rFonts w:ascii="宋体" w:eastAsia="宋体" w:hAnsi="宋体" w:cs="宋体"/>
          <w:sz w:val="24"/>
          <w:szCs w:val="24"/>
        </w:rPr>
        <w:t>确定</w:t>
      </w:r>
      <w:r>
        <w:rPr>
          <w:rFonts w:ascii="宋体" w:eastAsia="宋体" w:hAnsi="宋体" w:cs="宋体" w:hint="eastAsia"/>
          <w:sz w:val="24"/>
          <w:szCs w:val="24"/>
        </w:rPr>
        <w:t>工程</w:t>
      </w:r>
      <w:r>
        <w:rPr>
          <w:rFonts w:ascii="宋体" w:eastAsia="宋体" w:hAnsi="宋体" w:cs="宋体"/>
          <w:sz w:val="24"/>
          <w:szCs w:val="24"/>
        </w:rPr>
        <w:t>作业界面类别</w:t>
      </w:r>
      <w:r>
        <w:rPr>
          <w:rFonts w:ascii="宋体" w:eastAsia="宋体" w:hAnsi="宋体" w:cs="宋体" w:hint="eastAsia"/>
          <w:sz w:val="24"/>
          <w:szCs w:val="24"/>
        </w:rPr>
        <w:t>、分部/分项工程、工程作业内容、承包单位等内容，形成工程合约包划分清单。</w:t>
      </w:r>
    </w:p>
    <w:p w:rsidR="00FD1CFC" w:rsidRDefault="00FD1CFC" w:rsidP="00FD1CFC">
      <w:pPr>
        <w:overflowPunct w:val="0"/>
        <w:spacing w:line="360" w:lineRule="auto"/>
        <w:rPr>
          <w:rFonts w:ascii="宋体" w:eastAsia="宋体" w:hAnsi="宋体" w:cs="宋体"/>
          <w:sz w:val="24"/>
          <w:szCs w:val="24"/>
        </w:rPr>
      </w:pPr>
      <w:r>
        <w:rPr>
          <w:rFonts w:ascii="宋体" w:eastAsia="宋体" w:hAnsi="宋体" w:cs="宋体"/>
          <w:b/>
          <w:sz w:val="24"/>
          <w:szCs w:val="24"/>
        </w:rPr>
        <w:t>4.3.7</w:t>
      </w:r>
      <w:r>
        <w:rPr>
          <w:rFonts w:ascii="宋体" w:eastAsia="宋体" w:hAnsi="宋体" w:cs="宋体" w:hint="eastAsia"/>
          <w:sz w:val="24"/>
          <w:szCs w:val="24"/>
        </w:rPr>
        <w:t>建筑工程</w:t>
      </w:r>
      <w:r>
        <w:rPr>
          <w:rFonts w:ascii="宋体" w:eastAsia="宋体" w:hAnsi="宋体" w:cs="宋体"/>
          <w:sz w:val="24"/>
          <w:szCs w:val="24"/>
        </w:rPr>
        <w:t>承包企业</w:t>
      </w:r>
      <w:r>
        <w:rPr>
          <w:rFonts w:ascii="宋体" w:eastAsia="宋体" w:hAnsi="宋体" w:cs="宋体" w:hint="eastAsia"/>
          <w:sz w:val="24"/>
          <w:szCs w:val="24"/>
        </w:rPr>
        <w:t>应对总承包方与业主、总承包方与各分包方、各分包方之间的合约</w:t>
      </w:r>
      <w:r>
        <w:rPr>
          <w:rFonts w:ascii="宋体" w:eastAsia="宋体" w:hAnsi="宋体" w:cs="宋体"/>
          <w:sz w:val="24"/>
          <w:szCs w:val="24"/>
        </w:rPr>
        <w:t>界面</w:t>
      </w:r>
      <w:r>
        <w:rPr>
          <w:rFonts w:ascii="宋体" w:eastAsia="宋体" w:hAnsi="宋体" w:cs="宋体" w:hint="eastAsia"/>
          <w:sz w:val="24"/>
          <w:szCs w:val="24"/>
        </w:rPr>
        <w:t>进行梳理，明确各</w:t>
      </w:r>
      <w:r>
        <w:rPr>
          <w:rFonts w:ascii="宋体" w:eastAsia="宋体" w:hAnsi="宋体" w:cs="宋体"/>
          <w:sz w:val="24"/>
          <w:szCs w:val="24"/>
        </w:rPr>
        <w:t>方的管理范畴</w:t>
      </w:r>
      <w:r>
        <w:rPr>
          <w:rFonts w:ascii="宋体" w:eastAsia="宋体" w:hAnsi="宋体" w:cs="宋体" w:hint="eastAsia"/>
          <w:sz w:val="24"/>
          <w:szCs w:val="24"/>
        </w:rPr>
        <w:t>与管理责任。</w:t>
      </w:r>
    </w:p>
    <w:p w:rsidR="00FD1CFC" w:rsidRDefault="00FD1CFC" w:rsidP="00FD1CFC">
      <w:pPr>
        <w:spacing w:line="360" w:lineRule="auto"/>
        <w:rPr>
          <w:rFonts w:ascii="宋体" w:eastAsia="宋体" w:hAnsi="宋体" w:cs="宋体"/>
          <w:sz w:val="24"/>
          <w:szCs w:val="24"/>
        </w:rPr>
      </w:pPr>
      <w:r>
        <w:rPr>
          <w:rFonts w:ascii="宋体" w:eastAsia="宋体" w:hAnsi="宋体" w:cs="宋体" w:hint="eastAsia"/>
          <w:b/>
          <w:sz w:val="24"/>
          <w:szCs w:val="24"/>
        </w:rPr>
        <w:t>4</w:t>
      </w:r>
      <w:r>
        <w:rPr>
          <w:rFonts w:ascii="宋体" w:eastAsia="宋体" w:hAnsi="宋体" w:cs="宋体"/>
          <w:b/>
          <w:sz w:val="24"/>
          <w:szCs w:val="24"/>
        </w:rPr>
        <w:t>.3.8</w:t>
      </w:r>
      <w:r>
        <w:rPr>
          <w:rFonts w:ascii="宋体" w:eastAsia="宋体" w:hAnsi="宋体" w:cs="宋体" w:hint="eastAsia"/>
          <w:sz w:val="24"/>
          <w:szCs w:val="24"/>
        </w:rPr>
        <w:t>招标方式一般分为公开招标和邀请招标两大类，如果是政府采购的形式，招标方式一般分为公开招标、邀请招标、竞争性谈判、单一来源采购、询价采购。</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b/>
          <w:sz w:val="24"/>
          <w:szCs w:val="24"/>
        </w:rPr>
        <w:t xml:space="preserve">4.4 </w:t>
      </w:r>
      <w:r>
        <w:rPr>
          <w:rFonts w:eastAsia="黑体" w:hint="eastAsia"/>
          <w:sz w:val="24"/>
          <w:szCs w:val="24"/>
        </w:rPr>
        <w:t>精益施工</w:t>
      </w:r>
      <w:r>
        <w:rPr>
          <w:rFonts w:eastAsia="黑体"/>
          <w:sz w:val="24"/>
          <w:szCs w:val="24"/>
        </w:rPr>
        <w:t>策划</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b/>
          <w:sz w:val="24"/>
          <w:szCs w:val="24"/>
        </w:rPr>
        <w:t xml:space="preserve">4.4.1  </w:t>
      </w:r>
      <w:r>
        <w:rPr>
          <w:rFonts w:ascii="Times New Roman" w:eastAsia="宋体" w:hAnsi="Times New Roman" w:cs="Times New Roman"/>
          <w:sz w:val="24"/>
          <w:szCs w:val="24"/>
        </w:rPr>
        <w:t>项目精益施工策划的依据</w:t>
      </w:r>
      <w:r>
        <w:rPr>
          <w:rFonts w:ascii="Times New Roman" w:eastAsia="宋体" w:hAnsi="Times New Roman" w:cs="Times New Roman" w:hint="eastAsia"/>
          <w:sz w:val="24"/>
          <w:szCs w:val="24"/>
        </w:rPr>
        <w:t>、</w:t>
      </w:r>
      <w:r>
        <w:rPr>
          <w:rFonts w:ascii="Times New Roman" w:eastAsia="宋体" w:hAnsi="Times New Roman" w:cs="Times New Roman"/>
          <w:sz w:val="24"/>
          <w:szCs w:val="24"/>
        </w:rPr>
        <w:t>内容与程序宜作为</w:t>
      </w:r>
      <w:r>
        <w:rPr>
          <w:rFonts w:ascii="Times New Roman" w:eastAsia="宋体" w:hAnsi="Times New Roman" w:cs="Times New Roman" w:hint="eastAsia"/>
          <w:sz w:val="24"/>
          <w:szCs w:val="24"/>
        </w:rPr>
        <w:t>精益施工</w:t>
      </w:r>
      <w:r>
        <w:rPr>
          <w:rFonts w:ascii="Times New Roman" w:eastAsia="宋体" w:hAnsi="Times New Roman" w:cs="Times New Roman"/>
          <w:sz w:val="24"/>
          <w:szCs w:val="24"/>
        </w:rPr>
        <w:t>管理的基础条件</w:t>
      </w:r>
      <w:r>
        <w:rPr>
          <w:rFonts w:ascii="Times New Roman" w:eastAsia="宋体" w:hAnsi="Times New Roman" w:cs="Times New Roman" w:hint="eastAsia"/>
          <w:sz w:val="24"/>
          <w:szCs w:val="24"/>
        </w:rPr>
        <w:t>，</w:t>
      </w:r>
      <w:r>
        <w:rPr>
          <w:rFonts w:ascii="Times New Roman" w:eastAsia="宋体" w:hAnsi="Times New Roman" w:cs="Times New Roman"/>
          <w:sz w:val="24"/>
          <w:szCs w:val="24"/>
        </w:rPr>
        <w:t>并融入</w:t>
      </w:r>
      <w:r>
        <w:rPr>
          <w:rFonts w:ascii="Times New Roman" w:eastAsia="宋体" w:hAnsi="Times New Roman" w:cs="Times New Roman" w:hint="eastAsia"/>
          <w:sz w:val="24"/>
          <w:szCs w:val="24"/>
        </w:rPr>
        <w:t>、</w:t>
      </w:r>
      <w:r>
        <w:rPr>
          <w:rFonts w:ascii="Times New Roman" w:eastAsia="宋体" w:hAnsi="Times New Roman" w:cs="Times New Roman"/>
          <w:sz w:val="24"/>
          <w:szCs w:val="24"/>
        </w:rPr>
        <w:t>贯穿精益</w:t>
      </w:r>
      <w:r>
        <w:rPr>
          <w:rFonts w:ascii="Times New Roman" w:eastAsia="宋体" w:hAnsi="Times New Roman" w:cs="Times New Roman" w:hint="eastAsia"/>
          <w:sz w:val="24"/>
          <w:szCs w:val="24"/>
        </w:rPr>
        <w:t>施工</w:t>
      </w:r>
      <w:r>
        <w:rPr>
          <w:rFonts w:ascii="Times New Roman" w:eastAsia="宋体" w:hAnsi="Times New Roman" w:cs="Times New Roman"/>
          <w:sz w:val="24"/>
          <w:szCs w:val="24"/>
        </w:rPr>
        <w:t>的全部实施活动</w:t>
      </w:r>
      <w:r>
        <w:rPr>
          <w:rFonts w:ascii="Times New Roman" w:eastAsia="宋体" w:hAnsi="Times New Roman" w:cs="Times New Roman" w:hint="eastAsia"/>
          <w:sz w:val="24"/>
          <w:szCs w:val="24"/>
        </w:rPr>
        <w:t>。</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 xml:space="preserve">.4.3  </w:t>
      </w:r>
      <w:r>
        <w:rPr>
          <w:rFonts w:ascii="Times New Roman" w:eastAsia="宋体" w:hAnsi="Times New Roman" w:cs="Times New Roman"/>
          <w:sz w:val="24"/>
          <w:szCs w:val="24"/>
        </w:rPr>
        <w:t>项目施工重点</w:t>
      </w:r>
      <w:r>
        <w:rPr>
          <w:rFonts w:ascii="Times New Roman" w:eastAsia="宋体" w:hAnsi="Times New Roman" w:cs="Times New Roman" w:hint="eastAsia"/>
          <w:sz w:val="24"/>
          <w:szCs w:val="24"/>
        </w:rPr>
        <w:t>、</w:t>
      </w:r>
      <w:r>
        <w:rPr>
          <w:rFonts w:ascii="Times New Roman" w:eastAsia="宋体" w:hAnsi="Times New Roman" w:cs="Times New Roman"/>
          <w:sz w:val="24"/>
          <w:szCs w:val="24"/>
        </w:rPr>
        <w:t>难点</w:t>
      </w:r>
      <w:r>
        <w:rPr>
          <w:rFonts w:ascii="Times New Roman" w:eastAsia="宋体" w:hAnsi="Times New Roman" w:cs="Times New Roman" w:hint="eastAsia"/>
          <w:sz w:val="24"/>
          <w:szCs w:val="24"/>
        </w:rPr>
        <w:t>宜</w:t>
      </w:r>
      <w:r>
        <w:rPr>
          <w:rFonts w:ascii="Times New Roman" w:eastAsia="宋体" w:hAnsi="Times New Roman" w:cs="Times New Roman"/>
          <w:sz w:val="24"/>
          <w:szCs w:val="24"/>
        </w:rPr>
        <w:t>包含项目内外部环境重难点</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各施工阶段重难点</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各关键工序重难点</w:t>
      </w:r>
      <w:r>
        <w:rPr>
          <w:rFonts w:ascii="Times New Roman" w:eastAsia="宋体" w:hAnsi="Times New Roman" w:cs="Times New Roman" w:hint="eastAsia"/>
          <w:sz w:val="24"/>
          <w:szCs w:val="24"/>
        </w:rPr>
        <w:t>及产品交付重难点。</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.4.4</w:t>
      </w:r>
      <w:r>
        <w:rPr>
          <w:rFonts w:ascii="Times New Roman" w:eastAsia="宋体" w:hAnsi="Times New Roman" w:cs="Times New Roman"/>
          <w:sz w:val="24"/>
          <w:szCs w:val="24"/>
        </w:rPr>
        <w:t>工期管理目标可细化为三级节点</w:t>
      </w:r>
      <w:r>
        <w:rPr>
          <w:rFonts w:ascii="Times New Roman" w:eastAsia="宋体" w:hAnsi="Times New Roman" w:cs="Times New Roman" w:hint="eastAsia"/>
          <w:sz w:val="24"/>
          <w:szCs w:val="24"/>
        </w:rPr>
        <w:t>目标：</w:t>
      </w:r>
      <w:r>
        <w:rPr>
          <w:rFonts w:ascii="Times New Roman" w:eastAsia="宋体" w:hAnsi="Times New Roman" w:cs="Times New Roman"/>
          <w:sz w:val="24"/>
          <w:szCs w:val="24"/>
        </w:rPr>
        <w:t>一级节点目标指总控制进度计划目标</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二级节点目标指阶段性工期计划目标或分部工程计划目标</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三级节点目标指周进度计划目标</w:t>
      </w:r>
      <w:r>
        <w:rPr>
          <w:rFonts w:ascii="Times New Roman" w:eastAsia="宋体" w:hAnsi="Times New Roman" w:cs="Times New Roman" w:hint="eastAsia"/>
          <w:sz w:val="24"/>
          <w:szCs w:val="24"/>
        </w:rPr>
        <w:t>。</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b/>
          <w:sz w:val="24"/>
          <w:szCs w:val="24"/>
        </w:rPr>
        <w:t>4.4.5</w:t>
      </w:r>
      <w:r>
        <w:rPr>
          <w:rFonts w:ascii="Times New Roman" w:eastAsia="宋体" w:hAnsi="Times New Roman" w:cs="Times New Roman" w:hint="eastAsia"/>
          <w:sz w:val="24"/>
          <w:szCs w:val="24"/>
        </w:rPr>
        <w:t>样板</w:t>
      </w:r>
      <w:r>
        <w:rPr>
          <w:rFonts w:ascii="Times New Roman" w:eastAsia="宋体" w:hAnsi="Times New Roman" w:cs="Times New Roman"/>
          <w:sz w:val="24"/>
          <w:szCs w:val="24"/>
        </w:rPr>
        <w:t>引路宜包括结构样板</w:t>
      </w:r>
      <w:r>
        <w:rPr>
          <w:rFonts w:ascii="Times New Roman" w:eastAsia="宋体" w:hAnsi="Times New Roman" w:cs="Times New Roman" w:hint="eastAsia"/>
          <w:sz w:val="24"/>
          <w:szCs w:val="24"/>
        </w:rPr>
        <w:t>、</w:t>
      </w:r>
      <w:r>
        <w:rPr>
          <w:rFonts w:ascii="Times New Roman" w:eastAsia="宋体" w:hAnsi="Times New Roman" w:cs="Times New Roman"/>
          <w:sz w:val="24"/>
          <w:szCs w:val="24"/>
        </w:rPr>
        <w:t>工序样板</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交付样板</w:t>
      </w:r>
      <w:r>
        <w:rPr>
          <w:rFonts w:ascii="Times New Roman" w:eastAsia="宋体" w:hAnsi="Times New Roman" w:cs="Times New Roman" w:hint="eastAsia"/>
          <w:sz w:val="24"/>
          <w:szCs w:val="24"/>
        </w:rPr>
        <w:t>。</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.4.7</w:t>
      </w:r>
      <w:r>
        <w:rPr>
          <w:rFonts w:ascii="Times New Roman" w:eastAsia="宋体" w:hAnsi="Times New Roman" w:cs="Times New Roman"/>
          <w:sz w:val="24"/>
          <w:szCs w:val="24"/>
        </w:rPr>
        <w:t>企业宜围绕本质安全管理要求</w:t>
      </w:r>
      <w:r>
        <w:rPr>
          <w:rFonts w:ascii="Times New Roman" w:eastAsia="宋体" w:hAnsi="Times New Roman" w:cs="Times New Roman" w:hint="eastAsia"/>
          <w:sz w:val="24"/>
          <w:szCs w:val="24"/>
        </w:rPr>
        <w:t>，</w:t>
      </w:r>
      <w:r>
        <w:rPr>
          <w:rFonts w:ascii="Times New Roman" w:eastAsia="宋体" w:hAnsi="Times New Roman" w:cs="Times New Roman"/>
          <w:sz w:val="24"/>
          <w:szCs w:val="24"/>
        </w:rPr>
        <w:t>根据事故因果联锁原理</w:t>
      </w:r>
      <w:r>
        <w:rPr>
          <w:rFonts w:ascii="Times New Roman" w:eastAsia="宋体" w:hAnsi="Times New Roman" w:cs="Times New Roman" w:hint="eastAsia"/>
          <w:sz w:val="24"/>
          <w:szCs w:val="24"/>
        </w:rPr>
        <w:t>，</w:t>
      </w:r>
      <w:r>
        <w:rPr>
          <w:rFonts w:ascii="Times New Roman" w:eastAsia="宋体" w:hAnsi="Times New Roman" w:cs="Times New Roman"/>
          <w:sz w:val="24"/>
          <w:szCs w:val="24"/>
        </w:rPr>
        <w:t>建立健全企业与</w:t>
      </w:r>
      <w:r>
        <w:rPr>
          <w:rFonts w:ascii="Times New Roman" w:eastAsia="宋体" w:hAnsi="Times New Roman" w:cs="Times New Roman"/>
          <w:sz w:val="24"/>
          <w:szCs w:val="24"/>
        </w:rPr>
        <w:lastRenderedPageBreak/>
        <w:t>项目两个层面的施工安全管理机构</w:t>
      </w:r>
      <w:r>
        <w:rPr>
          <w:rFonts w:ascii="Times New Roman" w:eastAsia="宋体" w:hAnsi="Times New Roman" w:cs="Times New Roman" w:hint="eastAsia"/>
          <w:sz w:val="24"/>
          <w:szCs w:val="24"/>
        </w:rPr>
        <w:t>，</w:t>
      </w:r>
      <w:r>
        <w:rPr>
          <w:rFonts w:ascii="Times New Roman" w:eastAsia="宋体" w:hAnsi="Times New Roman" w:cs="Times New Roman"/>
          <w:sz w:val="24"/>
          <w:szCs w:val="24"/>
        </w:rPr>
        <w:t>明确相应职责</w:t>
      </w:r>
      <w:r>
        <w:rPr>
          <w:rFonts w:ascii="Times New Roman" w:eastAsia="宋体" w:hAnsi="Times New Roman" w:cs="Times New Roman" w:hint="eastAsia"/>
          <w:sz w:val="24"/>
          <w:szCs w:val="24"/>
        </w:rPr>
        <w:t>、</w:t>
      </w:r>
      <w:r>
        <w:rPr>
          <w:rFonts w:ascii="Times New Roman" w:eastAsia="宋体" w:hAnsi="Times New Roman" w:cs="Times New Roman"/>
          <w:sz w:val="24"/>
          <w:szCs w:val="24"/>
        </w:rPr>
        <w:t>权限与流程</w:t>
      </w:r>
      <w:r>
        <w:rPr>
          <w:rFonts w:ascii="Times New Roman" w:eastAsia="宋体" w:hAnsi="Times New Roman" w:cs="Times New Roman" w:hint="eastAsia"/>
          <w:sz w:val="24"/>
          <w:szCs w:val="24"/>
        </w:rPr>
        <w:t>。</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.4.8</w:t>
      </w:r>
      <w:r>
        <w:rPr>
          <w:rFonts w:ascii="Times New Roman" w:eastAsia="宋体" w:hAnsi="Times New Roman" w:cs="Times New Roman"/>
          <w:sz w:val="24"/>
          <w:szCs w:val="24"/>
        </w:rPr>
        <w:t>项目经理部应依据施工合同要求</w:t>
      </w:r>
      <w:r>
        <w:rPr>
          <w:rFonts w:ascii="Times New Roman" w:eastAsia="宋体" w:hAnsi="Times New Roman" w:cs="Times New Roman" w:hint="eastAsia"/>
          <w:sz w:val="24"/>
          <w:szCs w:val="24"/>
        </w:rPr>
        <w:t>，</w:t>
      </w:r>
      <w:r>
        <w:rPr>
          <w:rFonts w:ascii="Times New Roman" w:eastAsia="宋体" w:hAnsi="Times New Roman" w:cs="Times New Roman"/>
          <w:sz w:val="24"/>
          <w:szCs w:val="24"/>
        </w:rPr>
        <w:t>建立绿色施工的管理机制</w:t>
      </w:r>
      <w:r>
        <w:rPr>
          <w:rFonts w:ascii="Times New Roman" w:eastAsia="宋体" w:hAnsi="Times New Roman" w:cs="Times New Roman" w:hint="eastAsia"/>
          <w:sz w:val="24"/>
          <w:szCs w:val="24"/>
        </w:rPr>
        <w:t>，围绕绿色施工标准，实施节能减排与环境保护工作。</w:t>
      </w:r>
    </w:p>
    <w:p w:rsidR="00FD1CFC" w:rsidRDefault="00FD1CFC" w:rsidP="00FD1CFC">
      <w:pPr>
        <w:pStyle w:val="1"/>
        <w:overflowPunct w:val="0"/>
        <w:spacing w:line="360" w:lineRule="auto"/>
        <w:ind w:firstLineChars="0" w:firstLine="0"/>
        <w:jc w:val="center"/>
        <w:rPr>
          <w:rFonts w:ascii="Times New Roman" w:hAnsi="Times New Roman"/>
          <w:b/>
          <w:sz w:val="24"/>
          <w:szCs w:val="24"/>
        </w:rPr>
      </w:pPr>
      <w:bookmarkStart w:id="53" w:name="_Toc12991_WPSOffice_Level1"/>
      <w:r>
        <w:rPr>
          <w:rFonts w:ascii="Times New Roman" w:hAnsi="Times New Roman" w:hint="eastAsia"/>
          <w:b/>
          <w:sz w:val="24"/>
          <w:szCs w:val="24"/>
        </w:rPr>
        <w:t>5</w:t>
      </w:r>
      <w:r>
        <w:rPr>
          <w:rFonts w:ascii="Times New Roman" w:hAnsi="Times New Roman"/>
          <w:sz w:val="24"/>
          <w:szCs w:val="24"/>
        </w:rPr>
        <w:t>精益设计</w:t>
      </w:r>
      <w:r>
        <w:rPr>
          <w:rFonts w:ascii="Times New Roman" w:hAnsi="Times New Roman" w:hint="eastAsia"/>
          <w:sz w:val="24"/>
          <w:szCs w:val="24"/>
        </w:rPr>
        <w:t>管理</w:t>
      </w:r>
      <w:bookmarkEnd w:id="53"/>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5.1</w:t>
      </w:r>
      <w:r>
        <w:rPr>
          <w:rFonts w:eastAsia="黑体" w:hint="eastAsia"/>
          <w:sz w:val="24"/>
          <w:szCs w:val="24"/>
        </w:rPr>
        <w:t>一般规定</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b/>
          <w:sz w:val="24"/>
          <w:szCs w:val="24"/>
        </w:rPr>
        <w:t>5.1.1</w:t>
      </w:r>
      <w:r>
        <w:rPr>
          <w:rFonts w:ascii="Times New Roman" w:hAnsi="Times New Roman" w:cs="Times New Roman" w:hint="eastAsia"/>
          <w:sz w:val="24"/>
          <w:szCs w:val="24"/>
        </w:rPr>
        <w:t>建筑工程承包企业应设立工程设计与技术管理部门，明确管理职责分工，制定工程设计与技术管理制度，确定工程设计与技术管理流程，配置相应资源。</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5.1.2</w:t>
      </w:r>
      <w:r>
        <w:rPr>
          <w:rFonts w:ascii="Times New Roman" w:hAnsi="Times New Roman" w:cs="Times New Roman" w:hint="eastAsia"/>
          <w:sz w:val="24"/>
          <w:szCs w:val="24"/>
        </w:rPr>
        <w:t>工程设计与技术管理部门应按照项目精益设计策划结果，编制项目精益设计管理计划，经建筑工程承包企业技术负责人批准后组织落实。在项目精益设计管理计划执行过程中，可</w:t>
      </w:r>
      <w:r>
        <w:rPr>
          <w:rFonts w:ascii="Times New Roman" w:hAnsi="Times New Roman" w:cs="Times New Roman"/>
          <w:sz w:val="24"/>
          <w:szCs w:val="24"/>
        </w:rPr>
        <w:t>根据项目实施</w:t>
      </w:r>
      <w:r>
        <w:rPr>
          <w:rFonts w:ascii="Times New Roman" w:hAnsi="Times New Roman" w:cs="Times New Roman" w:hint="eastAsia"/>
          <w:sz w:val="24"/>
          <w:szCs w:val="24"/>
        </w:rPr>
        <w:t>情况进行动态调整。</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5.1.3</w:t>
      </w:r>
      <w:r>
        <w:rPr>
          <w:rFonts w:ascii="Times New Roman" w:hAnsi="Times New Roman" w:cs="Times New Roman" w:hint="eastAsia"/>
          <w:sz w:val="24"/>
          <w:szCs w:val="24"/>
        </w:rPr>
        <w:t>工程设计与技术管理部门应统筹建筑、结构、机电设备、装饰装修、景观园林等各专业设计，确保达到一遍成活、一次成优，实现建筑工程系统化集成设计。</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5.1.4</w:t>
      </w:r>
      <w:r>
        <w:rPr>
          <w:rFonts w:ascii="Times New Roman" w:hAnsi="Times New Roman" w:cs="Times New Roman" w:hint="eastAsia"/>
          <w:sz w:val="24"/>
          <w:szCs w:val="24"/>
        </w:rPr>
        <w:t>工程设计与技术管理部门应强化设计方案技术论证，结合总平面布置及施工部署，考虑永临结合、预制装配、绿色低碳等</w:t>
      </w:r>
      <w:r>
        <w:rPr>
          <w:rFonts w:ascii="Times New Roman" w:hAnsi="Times New Roman" w:cs="Times New Roman"/>
          <w:sz w:val="24"/>
          <w:szCs w:val="24"/>
        </w:rPr>
        <w:t>因素，通过开展</w:t>
      </w:r>
      <w:r>
        <w:rPr>
          <w:rFonts w:ascii="Times New Roman" w:hAnsi="Times New Roman" w:cs="Times New Roman" w:hint="eastAsia"/>
          <w:sz w:val="24"/>
          <w:szCs w:val="24"/>
        </w:rPr>
        <w:t>价值工程和协同设计活动，优选设计方案</w:t>
      </w:r>
      <w:r>
        <w:rPr>
          <w:rFonts w:ascii="Times New Roman" w:hAnsi="Times New Roman" w:cs="Times New Roman"/>
          <w:sz w:val="24"/>
          <w:szCs w:val="24"/>
        </w:rPr>
        <w:t>。</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hint="eastAsia"/>
          <w:b/>
          <w:sz w:val="24"/>
          <w:szCs w:val="24"/>
        </w:rPr>
        <w:t>5.1.5</w:t>
      </w:r>
      <w:r>
        <w:rPr>
          <w:rFonts w:ascii="Times New Roman" w:hAnsi="Times New Roman" w:cs="Times New Roman" w:hint="eastAsia"/>
          <w:sz w:val="24"/>
          <w:szCs w:val="24"/>
        </w:rPr>
        <w:t>工程设计与技术管理部门应严格控制设计变更。因市场价格、材料供应、技术水平等因素发生变化，</w:t>
      </w:r>
      <w:r>
        <w:rPr>
          <w:rFonts w:ascii="Times New Roman" w:hAnsi="Times New Roman" w:cs="Times New Roman"/>
          <w:sz w:val="24"/>
          <w:szCs w:val="24"/>
        </w:rPr>
        <w:t>需要变更设计方案</w:t>
      </w:r>
      <w:r>
        <w:rPr>
          <w:rFonts w:ascii="Times New Roman" w:hAnsi="Times New Roman" w:cs="Times New Roman" w:hint="eastAsia"/>
          <w:sz w:val="24"/>
          <w:szCs w:val="24"/>
        </w:rPr>
        <w:t>时</w:t>
      </w:r>
      <w:r>
        <w:rPr>
          <w:rFonts w:ascii="Times New Roman" w:hAnsi="Times New Roman" w:cs="Times New Roman"/>
          <w:sz w:val="24"/>
          <w:szCs w:val="24"/>
        </w:rPr>
        <w:t>，应综合考虑</w:t>
      </w:r>
      <w:r>
        <w:rPr>
          <w:rFonts w:ascii="Times New Roman" w:hAnsi="Times New Roman" w:cs="Times New Roman" w:hint="eastAsia"/>
          <w:sz w:val="24"/>
          <w:szCs w:val="24"/>
        </w:rPr>
        <w:t>工期、质量、成本、技术</w:t>
      </w:r>
      <w:r>
        <w:rPr>
          <w:rFonts w:ascii="Times New Roman" w:hAnsi="Times New Roman" w:cs="Times New Roman"/>
          <w:sz w:val="24"/>
          <w:szCs w:val="24"/>
        </w:rPr>
        <w:t>等因素，应用价值工程优选设计变更方案。</w:t>
      </w:r>
    </w:p>
    <w:p w:rsidR="00FD1CFC" w:rsidRDefault="00FD1CFC" w:rsidP="00FD1CFC">
      <w:pPr>
        <w:pStyle w:val="2"/>
        <w:overflowPunct w:val="0"/>
        <w:spacing w:before="240" w:after="240" w:line="360" w:lineRule="auto"/>
        <w:ind w:firstLineChars="0" w:firstLine="0"/>
        <w:jc w:val="center"/>
        <w:rPr>
          <w:rFonts w:eastAsia="黑体"/>
          <w:sz w:val="24"/>
          <w:szCs w:val="24"/>
        </w:rPr>
      </w:pPr>
      <w:r>
        <w:rPr>
          <w:rFonts w:eastAsia="黑体"/>
          <w:b/>
          <w:sz w:val="24"/>
          <w:szCs w:val="24"/>
        </w:rPr>
        <w:t>5.</w:t>
      </w:r>
      <w:r>
        <w:rPr>
          <w:rFonts w:eastAsia="黑体" w:hint="eastAsia"/>
          <w:b/>
          <w:sz w:val="24"/>
          <w:szCs w:val="24"/>
        </w:rPr>
        <w:t>2</w:t>
      </w:r>
      <w:r>
        <w:rPr>
          <w:rFonts w:eastAsia="黑体" w:hint="eastAsia"/>
          <w:sz w:val="24"/>
          <w:szCs w:val="24"/>
        </w:rPr>
        <w:t>施工图设计及优化</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b/>
          <w:sz w:val="24"/>
          <w:szCs w:val="24"/>
        </w:rPr>
        <w:t xml:space="preserve">5.2.1  </w:t>
      </w:r>
      <w:r>
        <w:rPr>
          <w:rFonts w:ascii="Times New Roman" w:eastAsia="宋体" w:hAnsi="Times New Roman" w:cs="Times New Roman" w:hint="eastAsia"/>
          <w:bCs/>
          <w:sz w:val="24"/>
          <w:szCs w:val="24"/>
        </w:rPr>
        <w:t>工程总承包模式下，应组织设计团队根据精益建造策划，充分理解和响应客户需求，</w:t>
      </w:r>
      <w:r>
        <w:rPr>
          <w:rFonts w:ascii="Times New Roman" w:eastAsia="宋体" w:hAnsi="Times New Roman" w:cs="Times New Roman" w:hint="eastAsia"/>
          <w:sz w:val="24"/>
          <w:szCs w:val="24"/>
        </w:rPr>
        <w:t>合规合理</w:t>
      </w:r>
      <w:r>
        <w:rPr>
          <w:rFonts w:ascii="Times New Roman" w:eastAsia="宋体" w:hAnsi="Times New Roman" w:cs="Times New Roman"/>
          <w:sz w:val="24"/>
          <w:szCs w:val="24"/>
        </w:rPr>
        <w:t>设计</w:t>
      </w:r>
      <w:r>
        <w:rPr>
          <w:rFonts w:ascii="Times New Roman" w:eastAsia="宋体" w:hAnsi="Times New Roman" w:cs="Times New Roman" w:hint="eastAsia"/>
          <w:sz w:val="24"/>
          <w:szCs w:val="24"/>
        </w:rPr>
        <w:t>项目</w:t>
      </w:r>
      <w:r>
        <w:rPr>
          <w:rFonts w:ascii="Times New Roman" w:eastAsia="宋体" w:hAnsi="Times New Roman" w:cs="Times New Roman"/>
          <w:sz w:val="24"/>
          <w:szCs w:val="24"/>
        </w:rPr>
        <w:t>方案，</w:t>
      </w:r>
      <w:r>
        <w:rPr>
          <w:rFonts w:ascii="Times New Roman" w:eastAsia="宋体" w:hAnsi="Times New Roman" w:cs="Times New Roman" w:hint="eastAsia"/>
          <w:sz w:val="24"/>
          <w:szCs w:val="24"/>
        </w:rPr>
        <w:t>确定工程全专业交付标准。施工总承包模式</w:t>
      </w:r>
      <w:r>
        <w:rPr>
          <w:rFonts w:ascii="Times New Roman" w:eastAsia="宋体" w:hAnsi="Times New Roman" w:cs="Times New Roman" w:hint="eastAsia"/>
          <w:bCs/>
          <w:sz w:val="24"/>
          <w:szCs w:val="24"/>
        </w:rPr>
        <w:t>下，应组织</w:t>
      </w:r>
      <w:r>
        <w:rPr>
          <w:rFonts w:ascii="Times New Roman" w:eastAsia="宋体" w:hAnsi="Times New Roman" w:cs="Times New Roman" w:hint="eastAsia"/>
          <w:sz w:val="24"/>
          <w:szCs w:val="24"/>
        </w:rPr>
        <w:t>深化设计团队，</w:t>
      </w:r>
      <w:r>
        <w:rPr>
          <w:rFonts w:ascii="Times New Roman" w:eastAsia="宋体" w:hAnsi="Times New Roman" w:cs="Times New Roman" w:hint="eastAsia"/>
          <w:bCs/>
          <w:sz w:val="24"/>
          <w:szCs w:val="24"/>
        </w:rPr>
        <w:t>在已有施工图基础上进行设计优化。</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5.2.2</w:t>
      </w:r>
      <w:r>
        <w:rPr>
          <w:rFonts w:ascii="Times New Roman" w:eastAsia="宋体" w:hAnsi="Times New Roman" w:cs="Times New Roman"/>
          <w:sz w:val="24"/>
          <w:szCs w:val="24"/>
        </w:rPr>
        <w:t>施工图的设计</w:t>
      </w:r>
      <w:r>
        <w:rPr>
          <w:rFonts w:ascii="Times New Roman" w:eastAsia="宋体" w:hAnsi="Times New Roman" w:cs="Times New Roman" w:hint="eastAsia"/>
          <w:sz w:val="24"/>
          <w:szCs w:val="24"/>
        </w:rPr>
        <w:t>应在概算可控的前提下，</w:t>
      </w:r>
      <w:r>
        <w:rPr>
          <w:rFonts w:ascii="Times New Roman" w:eastAsia="宋体" w:hAnsi="Times New Roman" w:cs="Times New Roman" w:hint="eastAsia"/>
          <w:bCs/>
          <w:sz w:val="24"/>
          <w:szCs w:val="24"/>
        </w:rPr>
        <w:t>统筹项目设计、建造、运维的全生命周期价值管理，消除项目过程浪费环节，重新优化价值分配，达到综合品质和效益最优。通常优化方向为：</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）建筑功能调整，包含功能性建筑设计位置、设计面积、实现方法的修改；</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2</w:t>
      </w:r>
      <w:r>
        <w:rPr>
          <w:rFonts w:ascii="Times New Roman" w:eastAsia="宋体" w:hAnsi="Times New Roman" w:cs="Times New Roman" w:hint="eastAsia"/>
          <w:bCs/>
          <w:sz w:val="24"/>
          <w:szCs w:val="24"/>
        </w:rPr>
        <w:t>）现场材料选择与替换，包括外加剂选择、建筑主材选择、辅材选择；</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）施工工艺的优化，选择绿色环保、节能高效、安全稳定的施工工艺；</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）永久工程与施工阶段临时工程相结合的设计理念，避免临时设施的拆除。</w:t>
      </w:r>
    </w:p>
    <w:p w:rsidR="00FD1CFC" w:rsidRDefault="00FD1CFC" w:rsidP="00FD1CFC">
      <w:pPr>
        <w:overflowPunct w:val="0"/>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5.2.</w:t>
      </w:r>
      <w:r>
        <w:rPr>
          <w:rFonts w:ascii="Times New Roman" w:eastAsia="宋体" w:hAnsi="Times New Roman" w:cs="Times New Roman" w:hint="eastAsia"/>
          <w:b/>
          <w:sz w:val="24"/>
          <w:szCs w:val="24"/>
        </w:rPr>
        <w:t>3</w:t>
      </w:r>
      <w:r>
        <w:rPr>
          <w:rFonts w:ascii="Times New Roman" w:eastAsia="宋体" w:hAnsi="Times New Roman" w:cs="Times New Roman" w:hint="eastAsia"/>
          <w:sz w:val="24"/>
          <w:szCs w:val="24"/>
        </w:rPr>
        <w:t>梳理合同范围内设计出图和报批报建的逻辑关系，分级编制</w:t>
      </w:r>
      <w:r>
        <w:rPr>
          <w:rFonts w:ascii="Times New Roman" w:eastAsia="宋体" w:hAnsi="Times New Roman" w:cs="Times New Roman"/>
          <w:sz w:val="24"/>
          <w:szCs w:val="24"/>
        </w:rPr>
        <w:t>设计总进度计划、专业专项设计计划、月度设计计划，以确保设计进度满足工程施工的需要。</w:t>
      </w:r>
    </w:p>
    <w:p w:rsidR="00FD1CFC" w:rsidRDefault="00FD1CFC" w:rsidP="00FD1CFC">
      <w:pPr>
        <w:overflowPunct w:val="0"/>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5.2.</w:t>
      </w:r>
      <w:r>
        <w:rPr>
          <w:rFonts w:ascii="Times New Roman" w:eastAsia="宋体" w:hAnsi="Times New Roman" w:cs="Times New Roman" w:hint="eastAsia"/>
          <w:b/>
          <w:sz w:val="24"/>
          <w:szCs w:val="24"/>
        </w:rPr>
        <w:t>4</w:t>
      </w:r>
      <w:r>
        <w:rPr>
          <w:rFonts w:ascii="Times New Roman" w:eastAsia="宋体" w:hAnsi="Times New Roman" w:cs="Times New Roman" w:hint="eastAsia"/>
          <w:sz w:val="24"/>
          <w:szCs w:val="24"/>
        </w:rPr>
        <w:t>设计</w:t>
      </w:r>
      <w:r>
        <w:rPr>
          <w:rFonts w:ascii="Times New Roman" w:eastAsia="宋体" w:hAnsi="Times New Roman" w:cs="Times New Roman"/>
          <w:sz w:val="24"/>
          <w:szCs w:val="24"/>
        </w:rPr>
        <w:t>优化应贯穿</w:t>
      </w:r>
      <w:r>
        <w:rPr>
          <w:rFonts w:ascii="Times New Roman" w:eastAsia="宋体" w:hAnsi="Times New Roman" w:cs="Times New Roman" w:hint="eastAsia"/>
          <w:sz w:val="24"/>
          <w:szCs w:val="24"/>
        </w:rPr>
        <w:t>项目全生命周期</w:t>
      </w:r>
      <w:r>
        <w:rPr>
          <w:rFonts w:ascii="Times New Roman" w:eastAsia="宋体" w:hAnsi="Times New Roman" w:cs="Times New Roman"/>
          <w:sz w:val="24"/>
          <w:szCs w:val="24"/>
        </w:rPr>
        <w:t>，工程</w:t>
      </w:r>
      <w:r>
        <w:rPr>
          <w:rFonts w:ascii="Times New Roman" w:eastAsia="宋体" w:hAnsi="Times New Roman" w:cs="Times New Roman" w:hint="eastAsia"/>
          <w:sz w:val="24"/>
          <w:szCs w:val="24"/>
        </w:rPr>
        <w:t>参建单位</w:t>
      </w:r>
      <w:r>
        <w:rPr>
          <w:rFonts w:ascii="Times New Roman" w:eastAsia="宋体" w:hAnsi="Times New Roman" w:cs="Times New Roman"/>
          <w:sz w:val="24"/>
          <w:szCs w:val="24"/>
        </w:rPr>
        <w:t>在过程中应及时调研、收集资料、研究论证后，及时提出设计优化方案并组织实施。</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b/>
          <w:sz w:val="24"/>
          <w:szCs w:val="24"/>
        </w:rPr>
        <w:t>5.2.</w:t>
      </w:r>
      <w:r>
        <w:rPr>
          <w:rFonts w:ascii="Times New Roman" w:eastAsia="宋体" w:hAnsi="Times New Roman" w:cs="Times New Roman" w:hint="eastAsia"/>
          <w:b/>
          <w:sz w:val="24"/>
          <w:szCs w:val="24"/>
        </w:rPr>
        <w:t>5</w:t>
      </w:r>
      <w:r>
        <w:rPr>
          <w:rFonts w:ascii="Times New Roman" w:eastAsia="宋体" w:hAnsi="Times New Roman" w:cs="Times New Roman"/>
          <w:sz w:val="24"/>
          <w:szCs w:val="24"/>
        </w:rPr>
        <w:t>施工图的优化应包括下列工作内容：</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）合规性优化：针对设计任务书、功能性建设标准及设计方案文本等，从满足人防、消防、抗震、节能等国家规范和地方行政部门要求提出优化意见。</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）品质性优化：在限额整体可控的前提下，通过对设计平面、功能组合、及艺术效果等方面提出优化意见。</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）选用工艺优化：通过对设计选用工艺是否先进、成熟、可靠，选用设备是否合理等方面进行分析判断是否具有优化空间，并给优化意见。</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）材料及技术选用优化：通过综合分析比选，对方案选用材料及技术给出优化意见。</w:t>
      </w:r>
    </w:p>
    <w:p w:rsidR="00FD1CFC" w:rsidRDefault="00FD1CFC" w:rsidP="00FD1CFC">
      <w:pPr>
        <w:overflowPunct w:val="0"/>
        <w:spacing w:line="360" w:lineRule="auto"/>
        <w:ind w:leftChars="200" w:left="42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）施工融合性优化：通过考虑降低施工难度、优化施工部署、节约施工工期、永临结合、质量创优等建造过程需求，对设计主体和构造工艺做法提出优化建议。</w:t>
      </w:r>
    </w:p>
    <w:p w:rsidR="00FD1CFC" w:rsidRDefault="00FD1CFC" w:rsidP="00FD1CFC">
      <w:pPr>
        <w:pStyle w:val="2"/>
        <w:keepNext w:val="0"/>
        <w:keepLines w:val="0"/>
        <w:overflowPunct w:val="0"/>
        <w:spacing w:before="240" w:after="240" w:line="360" w:lineRule="auto"/>
        <w:ind w:firstLineChars="0" w:firstLine="0"/>
        <w:jc w:val="center"/>
        <w:rPr>
          <w:rFonts w:eastAsia="黑体"/>
          <w:sz w:val="24"/>
          <w:szCs w:val="24"/>
        </w:rPr>
      </w:pPr>
      <w:r>
        <w:rPr>
          <w:rFonts w:eastAsia="黑体" w:hint="eastAsia"/>
          <w:b/>
          <w:sz w:val="24"/>
          <w:szCs w:val="24"/>
        </w:rPr>
        <w:t>5.3</w:t>
      </w:r>
      <w:r>
        <w:rPr>
          <w:rFonts w:eastAsia="黑体" w:hint="eastAsia"/>
          <w:sz w:val="24"/>
          <w:szCs w:val="24"/>
        </w:rPr>
        <w:t>施工图设计文件</w:t>
      </w:r>
      <w:r>
        <w:rPr>
          <w:rFonts w:eastAsia="黑体"/>
          <w:sz w:val="24"/>
          <w:szCs w:val="24"/>
        </w:rPr>
        <w:t>报</w:t>
      </w:r>
      <w:r>
        <w:rPr>
          <w:rFonts w:eastAsia="黑体" w:hint="eastAsia"/>
          <w:sz w:val="24"/>
          <w:szCs w:val="24"/>
        </w:rPr>
        <w:t>审</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5.3.1</w:t>
      </w:r>
      <w:r>
        <w:rPr>
          <w:rFonts w:asciiTheme="minorEastAsia" w:hAnsiTheme="minorEastAsia" w:cs="Times New Roman" w:hint="eastAsia"/>
          <w:bCs/>
          <w:sz w:val="24"/>
          <w:szCs w:val="24"/>
        </w:rPr>
        <w:t xml:space="preserve"> 本条文规定施工图的设计文件报审均应由建设单位报送施工图审查机构，经图审机构审查通过后方可实施。</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5.3.2</w:t>
      </w:r>
      <w:r>
        <w:rPr>
          <w:rFonts w:asciiTheme="minorEastAsia" w:hAnsiTheme="minorEastAsia" w:cs="Times New Roman" w:hint="eastAsia"/>
          <w:bCs/>
          <w:sz w:val="24"/>
          <w:szCs w:val="24"/>
        </w:rPr>
        <w:t>工程设计与技术管理部门组织内部各专业设计和施工单位对文件进行评审，重点审查该文件的可实施性。由建设单位报送施工图审查结构审查通过后实施。</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5.3.3</w:t>
      </w:r>
      <w:r>
        <w:rPr>
          <w:rFonts w:asciiTheme="minorEastAsia" w:hAnsiTheme="minorEastAsia" w:cs="Times New Roman" w:hint="eastAsia"/>
          <w:bCs/>
          <w:sz w:val="24"/>
          <w:szCs w:val="24"/>
        </w:rPr>
        <w:t>本条文主要强调，设计文件中不得有违反工程建设强制性标准规定的相关条款。</w:t>
      </w:r>
    </w:p>
    <w:p w:rsidR="00FD1CFC" w:rsidRDefault="00FD1CFC" w:rsidP="00FD1CFC">
      <w:pPr>
        <w:pStyle w:val="1"/>
        <w:overflowPunct w:val="0"/>
        <w:spacing w:before="240" w:after="240" w:line="360" w:lineRule="auto"/>
        <w:ind w:firstLineChars="0" w:firstLine="0"/>
        <w:jc w:val="center"/>
        <w:rPr>
          <w:rFonts w:ascii="Times New Roman" w:hAnsi="Times New Roman"/>
          <w:b/>
          <w:sz w:val="24"/>
          <w:szCs w:val="24"/>
        </w:rPr>
      </w:pPr>
      <w:bookmarkStart w:id="54" w:name="_Toc5757_WPSOffice_Level1"/>
      <w:r>
        <w:rPr>
          <w:rFonts w:ascii="Times New Roman" w:hAnsi="Times New Roman"/>
          <w:b/>
          <w:sz w:val="24"/>
          <w:szCs w:val="24"/>
        </w:rPr>
        <w:lastRenderedPageBreak/>
        <w:t xml:space="preserve">6 </w:t>
      </w:r>
      <w:r>
        <w:rPr>
          <w:rFonts w:ascii="Times New Roman" w:hAnsi="Times New Roman" w:hint="eastAsia"/>
          <w:sz w:val="24"/>
          <w:szCs w:val="24"/>
        </w:rPr>
        <w:t>精益采购管理</w:t>
      </w:r>
      <w:bookmarkEnd w:id="54"/>
    </w:p>
    <w:p w:rsidR="00FD1CFC" w:rsidRDefault="00FD1CFC" w:rsidP="003E57CA">
      <w:pPr>
        <w:spacing w:beforeLines="50" w:afterLines="50" w:line="360" w:lineRule="auto"/>
        <w:ind w:firstLine="420"/>
        <w:jc w:val="center"/>
        <w:outlineLvl w:val="1"/>
        <w:rPr>
          <w:rFonts w:ascii="宋体" w:hAnsi="宋体"/>
          <w:b/>
          <w:bCs/>
          <w:sz w:val="24"/>
          <w:szCs w:val="24"/>
        </w:rPr>
      </w:pPr>
      <w:r>
        <w:rPr>
          <w:rFonts w:ascii="Times New Roman" w:eastAsia="黑体" w:hAnsi="Times New Roman" w:cs="Times New Roman" w:hint="eastAsia"/>
          <w:b/>
          <w:sz w:val="24"/>
          <w:szCs w:val="24"/>
        </w:rPr>
        <w:t>6</w:t>
      </w:r>
      <w:r>
        <w:rPr>
          <w:rFonts w:ascii="Times New Roman" w:eastAsia="黑体" w:hAnsi="Times New Roman" w:cs="Times New Roman"/>
          <w:b/>
          <w:sz w:val="24"/>
          <w:szCs w:val="24"/>
        </w:rPr>
        <w:t>.</w:t>
      </w:r>
      <w:r>
        <w:rPr>
          <w:rFonts w:ascii="Times New Roman" w:eastAsia="黑体" w:hAnsi="Times New Roman" w:cs="Times New Roman" w:hint="eastAsia"/>
          <w:b/>
          <w:sz w:val="24"/>
          <w:szCs w:val="24"/>
        </w:rPr>
        <w:t>1</w:t>
      </w:r>
      <w:r>
        <w:rPr>
          <w:rFonts w:ascii="Times New Roman" w:eastAsia="黑体" w:hAnsi="Times New Roman" w:cs="Times New Roman" w:hint="eastAsia"/>
          <w:b/>
          <w:sz w:val="24"/>
          <w:szCs w:val="24"/>
        </w:rPr>
        <w:t>一般规定</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 xml:space="preserve">6.1.1～6.1.2 </w:t>
      </w:r>
      <w:r>
        <w:rPr>
          <w:rFonts w:asciiTheme="minorEastAsia" w:hAnsiTheme="minorEastAsia" w:cs="Times New Roman" w:hint="eastAsia"/>
          <w:bCs/>
          <w:sz w:val="24"/>
          <w:szCs w:val="24"/>
        </w:rPr>
        <w:t xml:space="preserve"> 项目管理团队应建立健全专业分包、劳务分包、材料设备精益采购管理制度，精益采购管理制度应包括采购管理责任制、合约规划管理、采购计划管理、采购验收结算管理、采购检查、评价和改进措施等。</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6.1.3</w:t>
      </w:r>
      <w:r>
        <w:rPr>
          <w:rFonts w:asciiTheme="minorEastAsia" w:hAnsiTheme="minorEastAsia" w:cs="Times New Roman" w:hint="eastAsia"/>
          <w:bCs/>
          <w:sz w:val="24"/>
          <w:szCs w:val="24"/>
        </w:rPr>
        <w:t xml:space="preserve">  建筑工程承包企业应建立</w:t>
      </w:r>
      <w:r>
        <w:rPr>
          <w:rFonts w:asciiTheme="minorEastAsia" w:hAnsiTheme="minorEastAsia" w:cs="Times New Roman"/>
          <w:bCs/>
          <w:sz w:val="24"/>
          <w:szCs w:val="24"/>
        </w:rPr>
        <w:t>建立系统联动的工作机制</w:t>
      </w:r>
      <w:r>
        <w:rPr>
          <w:rFonts w:asciiTheme="minorEastAsia" w:hAnsiTheme="minorEastAsia" w:cs="Times New Roman" w:hint="eastAsia"/>
          <w:bCs/>
          <w:sz w:val="24"/>
          <w:szCs w:val="24"/>
        </w:rPr>
        <w:t>，可包括招采、工程、商务等系统。</w:t>
      </w:r>
      <w:r>
        <w:rPr>
          <w:rFonts w:asciiTheme="minorEastAsia" w:hAnsiTheme="minorEastAsia" w:cs="Times New Roman"/>
          <w:bCs/>
          <w:sz w:val="24"/>
          <w:szCs w:val="24"/>
        </w:rPr>
        <w:t>招采系统专注于规范招采组织和资源聚集，工程系统专注于资源使用管控、商务系统专注于成控和核算</w:t>
      </w:r>
      <w:r>
        <w:rPr>
          <w:rFonts w:asciiTheme="minorEastAsia" w:hAnsiTheme="minorEastAsia" w:cs="Times New Roman" w:hint="eastAsia"/>
          <w:bCs/>
          <w:sz w:val="24"/>
          <w:szCs w:val="24"/>
        </w:rPr>
        <w:t>工作。全专业集成原则要求建筑工程承包企业有效识别甲方分包、甲方指分包、施工总承包单位分包、甲供材、甲指乙供等内容。动态控制原则要求精益采购策划应实行过程控制，对精益采购目标进行</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Cs/>
          <w:sz w:val="24"/>
          <w:szCs w:val="24"/>
        </w:rPr>
        <w:t>过程监督和调整。</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6.1.4</w:t>
      </w:r>
      <w:r>
        <w:rPr>
          <w:rFonts w:asciiTheme="minorEastAsia" w:hAnsiTheme="minorEastAsia" w:cs="Times New Roman" w:hint="eastAsia"/>
          <w:bCs/>
          <w:sz w:val="24"/>
          <w:szCs w:val="24"/>
        </w:rPr>
        <w:t xml:space="preserve">  建筑工程承包企业根据不同的采购内容制定管理流程，选择合格分包方、供应商。在流程设计时既要保持保持流程的审批速度，又要考虑流程执行的风险防控。</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6.1.5</w:t>
      </w:r>
      <w:r>
        <w:rPr>
          <w:rFonts w:asciiTheme="minorEastAsia" w:hAnsiTheme="minorEastAsia" w:cs="Times New Roman" w:hint="eastAsia"/>
          <w:bCs/>
          <w:sz w:val="24"/>
          <w:szCs w:val="24"/>
        </w:rPr>
        <w:t xml:space="preserve"> 招标文件内容应保证完整性、合规性、合理性。根据不同的采购方式以及采购内容制定不同的范本，并根据最新的相关法律法规及时更新完善范本内容，保证招标文件得完整性。合规性审核的重点包括实质性条款、评标办法和标准、资格要求等。合理性审核的重点包括总承包合同条款要求对否对应、界面及责任主体是否明确。</w:t>
      </w:r>
      <w:r>
        <w:rPr>
          <w:rFonts w:asciiTheme="minorEastAsia" w:hAnsiTheme="minorEastAsia" w:cs="Times New Roman"/>
          <w:bCs/>
          <w:sz w:val="24"/>
          <w:szCs w:val="24"/>
        </w:rPr>
        <w:t>对合同从要求标准、管控要点、历史项目履约评价等多个维度对影响招采及履约的重要风险项进行识别和归纳，在招标过程中提前化解风险。</w:t>
      </w:r>
      <w:r>
        <w:rPr>
          <w:rFonts w:asciiTheme="minorEastAsia" w:hAnsiTheme="minorEastAsia" w:cs="Times New Roman" w:hint="eastAsia"/>
          <w:bCs/>
          <w:sz w:val="24"/>
          <w:szCs w:val="24"/>
        </w:rPr>
        <w:t>对拟投标供应商分开进行交底，为双方合作共赢奠定基础。</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6.1.6</w:t>
      </w:r>
      <w:r>
        <w:rPr>
          <w:rFonts w:asciiTheme="minorEastAsia" w:hAnsiTheme="minorEastAsia" w:cs="Times New Roman" w:hint="eastAsia"/>
          <w:bCs/>
          <w:sz w:val="24"/>
          <w:szCs w:val="24"/>
        </w:rPr>
        <w:t xml:space="preserve"> 建筑施工承包企业应将分包方、供应商纳入自身管理范畴，实施过程检查监督和控制，不得以包代管。</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6.1.8</w:t>
      </w:r>
      <w:r>
        <w:rPr>
          <w:rFonts w:asciiTheme="minorEastAsia" w:hAnsiTheme="minorEastAsia" w:cs="Times New Roman" w:hint="eastAsia"/>
          <w:bCs/>
          <w:sz w:val="24"/>
          <w:szCs w:val="24"/>
        </w:rPr>
        <w:t xml:space="preserve"> 建立分包方、供应商管理办法、评价考核体系，按照制度、流程做好分包方、供应商的评审、更新、维护、管理工作，并与合格分包方、供应商建立长期、互惠互利的战略伙伴关系，实现供给渠道的稳定和低成本。</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6.1.9</w:t>
      </w:r>
      <w:r>
        <w:rPr>
          <w:rFonts w:asciiTheme="minorEastAsia" w:hAnsiTheme="minorEastAsia" w:cs="Times New Roman" w:hint="eastAsia"/>
          <w:bCs/>
          <w:sz w:val="24"/>
          <w:szCs w:val="24"/>
        </w:rPr>
        <w:t xml:space="preserve"> 建筑施工承包企业应自身情况整合供应商资源，利用集采平台进行集中采购，实施规模化采购。</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lastRenderedPageBreak/>
        <w:t>6.2</w:t>
      </w:r>
      <w:r>
        <w:rPr>
          <w:rFonts w:eastAsia="黑体" w:hint="eastAsia"/>
          <w:b/>
          <w:sz w:val="24"/>
          <w:szCs w:val="24"/>
        </w:rPr>
        <w:t>专业分包管理</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6.2.4</w:t>
      </w:r>
      <w:r>
        <w:rPr>
          <w:rFonts w:asciiTheme="minorEastAsia" w:hAnsiTheme="minorEastAsia" w:cs="Times New Roman" w:hint="eastAsia"/>
          <w:bCs/>
          <w:sz w:val="24"/>
          <w:szCs w:val="24"/>
        </w:rPr>
        <w:t xml:space="preserve">  书面资料存档工作包括：中标单位最后一轮回标文件、招标过程中重要往来函件、洽谈记录、相关会议纪要及全套盖章的合同文件等。</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 xml:space="preserve">6.2.5 </w:t>
      </w:r>
      <w:r>
        <w:rPr>
          <w:rFonts w:asciiTheme="minorEastAsia" w:hAnsiTheme="minorEastAsia" w:cs="Times New Roman" w:hint="eastAsia"/>
          <w:bCs/>
          <w:sz w:val="24"/>
          <w:szCs w:val="24"/>
        </w:rPr>
        <w:t xml:space="preserve"> 建筑施工承包企业、专业分包与甲方专业分包之间较多的合同关系，各合同之间存在相互依赖及制约,必须在合同内明确相互之间工作内容、交叉搭接、前后工作的依赖及搭接关系。分包合同是为完成总承包合同服务的。在分包合同的订立过程中，双方对条款可进行详尽的讨论和增补，避免出现分包人违反总承包合同的情况。</w:t>
      </w:r>
    </w:p>
    <w:p w:rsidR="00FD1CFC" w:rsidRDefault="00FD1CFC" w:rsidP="00FD1CFC">
      <w:pPr>
        <w:tabs>
          <w:tab w:val="left" w:pos="0"/>
        </w:tabs>
        <w:spacing w:line="360" w:lineRule="auto"/>
        <w:rPr>
          <w:rFonts w:asciiTheme="minorEastAsia" w:hAnsiTheme="minorEastAsia" w:cs="Times New Roman"/>
          <w:bCs/>
          <w:sz w:val="24"/>
          <w:szCs w:val="24"/>
        </w:rPr>
      </w:pPr>
      <w:r>
        <w:rPr>
          <w:rFonts w:asciiTheme="minorEastAsia" w:hAnsiTheme="minorEastAsia" w:cs="Times New Roman" w:hint="eastAsia"/>
          <w:b/>
          <w:sz w:val="24"/>
          <w:szCs w:val="24"/>
        </w:rPr>
        <w:t>6.2.9</w:t>
      </w:r>
      <w:r>
        <w:rPr>
          <w:rFonts w:asciiTheme="minorEastAsia" w:hAnsiTheme="minorEastAsia" w:cs="Times New Roman" w:hint="eastAsia"/>
          <w:bCs/>
          <w:sz w:val="24"/>
          <w:szCs w:val="24"/>
        </w:rPr>
        <w:t xml:space="preserve">  建筑施工承包企业对专业分包实施过程、履约后评价，评价内容包括：质量、安全、技术、进度、环境保护、文明施工、绿色施工、诚信度、资源配置、合同履约能力、农民工工资支付等。专业分包实行分级管理，确定优秀分包商、合格分包商。建筑施工承包宜结合自身管理情况建立优秀分包商的优惠政策。</w:t>
      </w:r>
    </w:p>
    <w:p w:rsidR="00FD1CFC" w:rsidRDefault="00FD1CFC" w:rsidP="00FD1CFC">
      <w:pPr>
        <w:pStyle w:val="2"/>
        <w:overflowPunct w:val="0"/>
        <w:spacing w:before="240" w:after="240" w:line="360" w:lineRule="auto"/>
        <w:ind w:firstLineChars="0" w:firstLine="0"/>
        <w:jc w:val="center"/>
        <w:rPr>
          <w:rFonts w:eastAsia="黑体"/>
          <w:sz w:val="24"/>
          <w:szCs w:val="24"/>
        </w:rPr>
      </w:pPr>
      <w:r>
        <w:rPr>
          <w:rFonts w:eastAsia="黑体" w:hint="eastAsia"/>
          <w:b/>
          <w:sz w:val="24"/>
          <w:szCs w:val="24"/>
        </w:rPr>
        <w:t>6</w:t>
      </w:r>
      <w:r>
        <w:rPr>
          <w:rFonts w:eastAsia="黑体"/>
          <w:b/>
          <w:sz w:val="24"/>
          <w:szCs w:val="24"/>
        </w:rPr>
        <w:t xml:space="preserve">.4 </w:t>
      </w:r>
      <w:r>
        <w:rPr>
          <w:rFonts w:eastAsia="黑体" w:hint="eastAsia"/>
          <w:sz w:val="24"/>
          <w:szCs w:val="24"/>
        </w:rPr>
        <w:t>劳务分包管理</w:t>
      </w:r>
    </w:p>
    <w:p w:rsidR="00FD1CFC" w:rsidRDefault="00FD1CFC" w:rsidP="00FD1CFC">
      <w:pPr>
        <w:tabs>
          <w:tab w:val="left" w:pos="0"/>
        </w:tabs>
        <w:spacing w:line="360" w:lineRule="auto"/>
        <w:rPr>
          <w:rFonts w:asciiTheme="minorEastAsia" w:hAnsiTheme="minorEastAsia" w:cstheme="minorEastAsia"/>
          <w:bCs/>
          <w:sz w:val="24"/>
          <w:szCs w:val="24"/>
        </w:rPr>
      </w:pPr>
      <w:r>
        <w:rPr>
          <w:rFonts w:asciiTheme="minorEastAsia" w:hAnsiTheme="minorEastAsia" w:cstheme="minorEastAsia" w:hint="eastAsia"/>
          <w:b/>
          <w:sz w:val="24"/>
          <w:szCs w:val="24"/>
        </w:rPr>
        <w:t>6.3.2</w:t>
      </w:r>
      <w:r>
        <w:rPr>
          <w:rFonts w:asciiTheme="minorEastAsia" w:hAnsiTheme="minorEastAsia" w:cstheme="minorEastAsia" w:hint="eastAsia"/>
          <w:bCs/>
          <w:sz w:val="24"/>
          <w:szCs w:val="24"/>
        </w:rPr>
        <w:t>项目管理机构：项目管理机构应为项目工程管理部，在组织劳务招标时项目经理应参加招标程序，必要时分（子）公司分管劳务的副经理或工程管理部参与。</w:t>
      </w:r>
    </w:p>
    <w:p w:rsidR="00FD1CFC" w:rsidRDefault="00FD1CFC" w:rsidP="00FD1CFC">
      <w:pPr>
        <w:tabs>
          <w:tab w:val="left" w:pos="0"/>
        </w:tabs>
        <w:spacing w:line="360" w:lineRule="auto"/>
        <w:rPr>
          <w:rFonts w:asciiTheme="minorEastAsia" w:hAnsiTheme="minorEastAsia" w:cstheme="minorEastAsia"/>
          <w:bCs/>
          <w:sz w:val="24"/>
          <w:szCs w:val="24"/>
        </w:rPr>
      </w:pPr>
      <w:r>
        <w:rPr>
          <w:rFonts w:asciiTheme="minorEastAsia" w:hAnsiTheme="minorEastAsia" w:cstheme="minorEastAsia" w:hint="eastAsia"/>
          <w:b/>
          <w:sz w:val="24"/>
          <w:szCs w:val="24"/>
        </w:rPr>
        <w:t>6.3.6</w:t>
      </w:r>
      <w:r>
        <w:rPr>
          <w:rFonts w:asciiTheme="minorEastAsia" w:hAnsiTheme="minorEastAsia" w:cstheme="minorEastAsia" w:hint="eastAsia"/>
          <w:bCs/>
          <w:sz w:val="24"/>
          <w:szCs w:val="24"/>
        </w:rPr>
        <w:t>劳务管理机构：劳务管理机构可以是公司旗下的劳务公司或机关部门，主要职责负责合同签订、作业人员体检及教育、解决劳务纠纷和劳动争议、建立《合格劳务分包名录》，参与工伤事故处理等。</w:t>
      </w:r>
    </w:p>
    <w:p w:rsidR="00FD1CFC" w:rsidRDefault="00FD1CFC" w:rsidP="00FD1CFC">
      <w:pPr>
        <w:tabs>
          <w:tab w:val="left" w:pos="0"/>
        </w:tabs>
        <w:spacing w:line="360" w:lineRule="auto"/>
        <w:rPr>
          <w:rFonts w:asciiTheme="minorEastAsia" w:hAnsiTheme="minorEastAsia" w:cstheme="minorEastAsia"/>
          <w:bCs/>
          <w:sz w:val="24"/>
          <w:szCs w:val="24"/>
        </w:rPr>
      </w:pPr>
      <w:r>
        <w:rPr>
          <w:rFonts w:asciiTheme="minorEastAsia" w:hAnsiTheme="minorEastAsia" w:cstheme="minorEastAsia" w:hint="eastAsia"/>
          <w:b/>
          <w:sz w:val="24"/>
          <w:szCs w:val="24"/>
        </w:rPr>
        <w:t>6.3.9</w:t>
      </w:r>
      <w:r>
        <w:rPr>
          <w:rFonts w:asciiTheme="minorEastAsia" w:hAnsiTheme="minorEastAsia" w:cstheme="minorEastAsia" w:hint="eastAsia"/>
          <w:bCs/>
          <w:sz w:val="24"/>
          <w:szCs w:val="24"/>
        </w:rPr>
        <w:t>劳务分包考核评价机制，应劳务管理机构牵头，项目管理机构实施，对劳务用工、实名制管理等进行过程管控。</w:t>
      </w:r>
    </w:p>
    <w:p w:rsidR="00FD1CFC" w:rsidRDefault="00FD1CFC" w:rsidP="00FD1CFC">
      <w:pPr>
        <w:pStyle w:val="2"/>
        <w:overflowPunct w:val="0"/>
        <w:spacing w:before="240" w:after="240" w:line="360" w:lineRule="auto"/>
        <w:ind w:firstLineChars="0" w:firstLine="0"/>
        <w:jc w:val="center"/>
        <w:rPr>
          <w:rFonts w:eastAsia="黑体"/>
          <w:sz w:val="24"/>
          <w:szCs w:val="24"/>
        </w:rPr>
      </w:pPr>
      <w:r>
        <w:rPr>
          <w:rFonts w:eastAsia="黑体" w:hint="eastAsia"/>
          <w:b/>
          <w:sz w:val="24"/>
          <w:szCs w:val="24"/>
        </w:rPr>
        <w:t>6</w:t>
      </w:r>
      <w:r>
        <w:rPr>
          <w:rFonts w:eastAsia="黑体"/>
          <w:b/>
          <w:sz w:val="24"/>
          <w:szCs w:val="24"/>
        </w:rPr>
        <w:t xml:space="preserve">.4 </w:t>
      </w:r>
      <w:r>
        <w:rPr>
          <w:rFonts w:eastAsia="黑体" w:hint="eastAsia"/>
          <w:sz w:val="24"/>
          <w:szCs w:val="24"/>
        </w:rPr>
        <w:t>材料设备采购管理</w:t>
      </w:r>
    </w:p>
    <w:p w:rsidR="00FD1CFC" w:rsidRDefault="00FD1CFC" w:rsidP="00FD1CFC">
      <w:pPr>
        <w:tabs>
          <w:tab w:val="left" w:pos="0"/>
        </w:tabs>
        <w:spacing w:line="360" w:lineRule="auto"/>
        <w:rPr>
          <w:rFonts w:asciiTheme="minorEastAsia" w:hAnsiTheme="minorEastAsia" w:cstheme="minorEastAsia"/>
          <w:bCs/>
          <w:sz w:val="24"/>
          <w:szCs w:val="24"/>
        </w:rPr>
      </w:pPr>
      <w:r>
        <w:rPr>
          <w:rFonts w:asciiTheme="minorEastAsia" w:hAnsiTheme="minorEastAsia" w:cs="Times New Roman"/>
          <w:b/>
          <w:sz w:val="24"/>
          <w:szCs w:val="24"/>
        </w:rPr>
        <w:t xml:space="preserve">6.4.1  </w:t>
      </w:r>
      <w:r>
        <w:rPr>
          <w:rFonts w:asciiTheme="minorEastAsia" w:hAnsiTheme="minorEastAsia" w:cstheme="minorEastAsia" w:hint="eastAsia"/>
          <w:bCs/>
          <w:sz w:val="24"/>
          <w:szCs w:val="24"/>
        </w:rPr>
        <w:t>确定和实施材料设备从进场到退场的全过程采购流程，是指从计划管理、进场管理、仓储管理、现场管理、周转物资管理、剩余物资处置、废旧物资处置到退场管理的全过程采购流程进行设置。</w:t>
      </w:r>
    </w:p>
    <w:p w:rsidR="00FD1CFC" w:rsidRDefault="00FD1CFC" w:rsidP="00FD1CFC">
      <w:pPr>
        <w:overflowPunct w:val="0"/>
        <w:spacing w:line="360" w:lineRule="auto"/>
        <w:rPr>
          <w:rFonts w:asciiTheme="minorEastAsia" w:hAnsiTheme="minorEastAsia" w:cs="Times New Roman"/>
          <w:sz w:val="24"/>
          <w:szCs w:val="24"/>
        </w:rPr>
      </w:pPr>
      <w:r>
        <w:rPr>
          <w:rFonts w:asciiTheme="minorEastAsia" w:hAnsiTheme="minorEastAsia" w:cs="Times New Roman"/>
          <w:b/>
          <w:bCs/>
          <w:sz w:val="24"/>
          <w:szCs w:val="24"/>
        </w:rPr>
        <w:t>6.4.2</w:t>
      </w:r>
      <w:r>
        <w:rPr>
          <w:rFonts w:asciiTheme="minorEastAsia" w:hAnsiTheme="minorEastAsia" w:cs="Times New Roman" w:hint="eastAsia"/>
          <w:sz w:val="24"/>
          <w:szCs w:val="24"/>
        </w:rPr>
        <w:t>对材料设备供应商应建立健全完整的供应商管理办法，持续完善对材料设备供应商的资格预审、考察流程。</w:t>
      </w:r>
    </w:p>
    <w:p w:rsidR="00FD1CFC" w:rsidRDefault="00FD1CFC" w:rsidP="00FD1CFC">
      <w:pPr>
        <w:tabs>
          <w:tab w:val="left" w:pos="0"/>
        </w:tabs>
        <w:overflowPunct w:val="0"/>
        <w:spacing w:line="360" w:lineRule="auto"/>
        <w:rPr>
          <w:rFonts w:asciiTheme="minorEastAsia" w:hAnsiTheme="minorEastAsia" w:cs="Times New Roman"/>
          <w:sz w:val="24"/>
          <w:szCs w:val="24"/>
        </w:rPr>
      </w:pPr>
      <w:r>
        <w:rPr>
          <w:rFonts w:asciiTheme="minorEastAsia" w:hAnsiTheme="minorEastAsia" w:cs="Times New Roman"/>
          <w:b/>
          <w:sz w:val="24"/>
          <w:szCs w:val="24"/>
        </w:rPr>
        <w:lastRenderedPageBreak/>
        <w:t xml:space="preserve">6.4.3  </w:t>
      </w:r>
      <w:r>
        <w:rPr>
          <w:rFonts w:asciiTheme="minorEastAsia" w:hAnsiTheme="minorEastAsia" w:cs="Times New Roman" w:hint="eastAsia"/>
          <w:sz w:val="24"/>
          <w:szCs w:val="24"/>
        </w:rPr>
        <w:t>材料设备采购计划管理是运用计划手段组织、指导、监督、调节材料的采购、供应、储备和使用等一系列工作的总称。</w:t>
      </w:r>
    </w:p>
    <w:p w:rsidR="00FD1CFC" w:rsidRDefault="00FD1CFC" w:rsidP="00FD1CFC">
      <w:pPr>
        <w:tabs>
          <w:tab w:val="left" w:pos="0"/>
        </w:tabs>
        <w:overflowPunct w:val="0"/>
        <w:spacing w:line="360" w:lineRule="auto"/>
        <w:rPr>
          <w:rFonts w:asciiTheme="minorEastAsia" w:hAnsiTheme="minorEastAsia" w:cs="Times New Roman"/>
          <w:sz w:val="24"/>
          <w:szCs w:val="24"/>
        </w:rPr>
      </w:pPr>
      <w:r>
        <w:rPr>
          <w:rFonts w:asciiTheme="minorEastAsia" w:hAnsiTheme="minorEastAsia" w:cs="Times New Roman"/>
          <w:b/>
          <w:sz w:val="24"/>
          <w:szCs w:val="24"/>
        </w:rPr>
        <w:t xml:space="preserve">6.4.4  </w:t>
      </w:r>
      <w:r>
        <w:rPr>
          <w:rFonts w:asciiTheme="minorEastAsia" w:hAnsiTheme="minorEastAsia" w:cs="Times New Roman" w:hint="eastAsia"/>
          <w:sz w:val="24"/>
          <w:szCs w:val="24"/>
        </w:rPr>
        <w:t>材料设备总控计划是项目管理机构采购材料设备数量的上限控制，一经确定材料设备实际进场计划不得超过材料设备总控计划数量。</w:t>
      </w:r>
    </w:p>
    <w:p w:rsidR="00FD1CFC" w:rsidRDefault="00FD1CFC" w:rsidP="00FD1CFC">
      <w:pPr>
        <w:tabs>
          <w:tab w:val="left" w:pos="0"/>
        </w:tabs>
        <w:overflowPunct w:val="0"/>
        <w:spacing w:line="360" w:lineRule="auto"/>
        <w:rPr>
          <w:rFonts w:asciiTheme="minorEastAsia" w:hAnsiTheme="minorEastAsia" w:cs="Times New Roman"/>
          <w:sz w:val="24"/>
          <w:szCs w:val="24"/>
        </w:rPr>
      </w:pPr>
      <w:r>
        <w:rPr>
          <w:rFonts w:asciiTheme="minorEastAsia" w:hAnsiTheme="minorEastAsia" w:cs="Times New Roman"/>
          <w:b/>
          <w:sz w:val="24"/>
          <w:szCs w:val="24"/>
        </w:rPr>
        <w:t xml:space="preserve">6.4.5  </w:t>
      </w:r>
      <w:r>
        <w:rPr>
          <w:rFonts w:asciiTheme="minorEastAsia" w:hAnsiTheme="minorEastAsia" w:cs="Times New Roman" w:hint="eastAsia"/>
          <w:sz w:val="24"/>
          <w:szCs w:val="24"/>
        </w:rPr>
        <w:t>材料设备计划管理的首要目标是供需平衡。</w:t>
      </w:r>
    </w:p>
    <w:p w:rsidR="00FD1CFC" w:rsidRDefault="00FD1CFC" w:rsidP="00FD1CFC">
      <w:pPr>
        <w:spacing w:line="360" w:lineRule="auto"/>
        <w:rPr>
          <w:rFonts w:asciiTheme="minorEastAsia" w:hAnsiTheme="minorEastAsia" w:cs="Times New Roman"/>
          <w:sz w:val="24"/>
          <w:szCs w:val="24"/>
        </w:rPr>
      </w:pPr>
      <w:r>
        <w:rPr>
          <w:rFonts w:asciiTheme="minorEastAsia" w:hAnsiTheme="minorEastAsia" w:cs="Times New Roman" w:hint="eastAsia"/>
          <w:b/>
          <w:sz w:val="24"/>
          <w:szCs w:val="24"/>
        </w:rPr>
        <w:t xml:space="preserve">6.4.7  </w:t>
      </w:r>
      <w:r>
        <w:rPr>
          <w:rFonts w:asciiTheme="minorEastAsia" w:hAnsiTheme="minorEastAsia" w:cs="Times New Roman"/>
          <w:sz w:val="24"/>
          <w:szCs w:val="24"/>
        </w:rPr>
        <w:t>建筑工程承包企业</w:t>
      </w:r>
      <w:r>
        <w:rPr>
          <w:rFonts w:asciiTheme="minorEastAsia" w:hAnsiTheme="minorEastAsia" w:cs="Times New Roman" w:hint="eastAsia"/>
          <w:sz w:val="24"/>
          <w:szCs w:val="24"/>
        </w:rPr>
        <w:t>做好材料设备进场前的准备工作，熟悉材料设备采购合同、材料设备进场计划，了解现场情况，勘察现场道路，准备验收工具及验货地点。</w:t>
      </w:r>
    </w:p>
    <w:p w:rsidR="00FD1CFC" w:rsidRDefault="00FD1CFC" w:rsidP="00FD1CFC">
      <w:pPr>
        <w:spacing w:line="360" w:lineRule="auto"/>
        <w:rPr>
          <w:rFonts w:asciiTheme="minorEastAsia" w:hAnsiTheme="minorEastAsia" w:cs="Times New Roman"/>
          <w:sz w:val="24"/>
          <w:szCs w:val="24"/>
        </w:rPr>
      </w:pPr>
      <w:r>
        <w:rPr>
          <w:rFonts w:asciiTheme="minorEastAsia" w:hAnsiTheme="minorEastAsia" w:cs="Times New Roman" w:hint="eastAsia"/>
          <w:b/>
          <w:sz w:val="24"/>
          <w:szCs w:val="24"/>
        </w:rPr>
        <w:t>6.4.</w:t>
      </w:r>
      <w:r>
        <w:rPr>
          <w:rFonts w:asciiTheme="minorEastAsia" w:hAnsiTheme="minorEastAsia" w:cs="Times New Roman"/>
          <w:b/>
          <w:sz w:val="24"/>
          <w:szCs w:val="24"/>
        </w:rPr>
        <w:t>8</w:t>
      </w:r>
      <w:r>
        <w:rPr>
          <w:rFonts w:asciiTheme="minorEastAsia" w:hAnsiTheme="minorEastAsia" w:cs="Times New Roman" w:hint="eastAsia"/>
          <w:sz w:val="24"/>
          <w:szCs w:val="24"/>
        </w:rPr>
        <w:t>材料设备到达施工现场后应进行实物数量验收，不允许任何未经数量验收的材料设备进场。</w:t>
      </w:r>
    </w:p>
    <w:p w:rsidR="00FD1CFC" w:rsidRDefault="00FD1CFC" w:rsidP="00FD1CFC">
      <w:pPr>
        <w:spacing w:line="360" w:lineRule="auto"/>
        <w:rPr>
          <w:rFonts w:asciiTheme="minorEastAsia" w:hAnsiTheme="minorEastAsia" w:cs="Times New Roman"/>
          <w:sz w:val="24"/>
          <w:szCs w:val="24"/>
        </w:rPr>
      </w:pPr>
      <w:r>
        <w:rPr>
          <w:rFonts w:asciiTheme="minorEastAsia" w:hAnsiTheme="minorEastAsia" w:cs="Times New Roman"/>
          <w:b/>
          <w:sz w:val="24"/>
          <w:szCs w:val="24"/>
        </w:rPr>
        <w:t xml:space="preserve">6.4.10  </w:t>
      </w:r>
      <w:r>
        <w:rPr>
          <w:rFonts w:asciiTheme="minorEastAsia" w:hAnsiTheme="minorEastAsia" w:cs="Times New Roman"/>
          <w:sz w:val="24"/>
          <w:szCs w:val="24"/>
        </w:rPr>
        <w:t>建筑工程承包企业</w:t>
      </w:r>
      <w:r>
        <w:rPr>
          <w:rFonts w:asciiTheme="minorEastAsia" w:hAnsiTheme="minorEastAsia" w:cs="Times New Roman" w:hint="eastAsia"/>
          <w:sz w:val="24"/>
          <w:szCs w:val="24"/>
        </w:rPr>
        <w:t>应检查进场</w:t>
      </w:r>
      <w:r>
        <w:rPr>
          <w:rFonts w:asciiTheme="minorEastAsia" w:hAnsiTheme="minorEastAsia" w:cs="Times New Roman"/>
          <w:sz w:val="24"/>
          <w:szCs w:val="24"/>
        </w:rPr>
        <w:t>材料设备质量证明文件，</w:t>
      </w:r>
      <w:r>
        <w:rPr>
          <w:rFonts w:asciiTheme="minorEastAsia" w:hAnsiTheme="minorEastAsia" w:cs="Times New Roman" w:hint="eastAsia"/>
          <w:sz w:val="24"/>
          <w:szCs w:val="24"/>
        </w:rPr>
        <w:t>验收人员应严格甄别其真伪和有效性，必要时可向原生产厂家追溯其真实性。</w:t>
      </w:r>
    </w:p>
    <w:p w:rsidR="00FD1CFC" w:rsidRDefault="00FD1CFC" w:rsidP="00FD1CFC">
      <w:pPr>
        <w:spacing w:line="360" w:lineRule="auto"/>
        <w:rPr>
          <w:rFonts w:asciiTheme="minorEastAsia" w:hAnsiTheme="minorEastAsia" w:cs="Times New Roman"/>
          <w:sz w:val="24"/>
          <w:szCs w:val="24"/>
        </w:rPr>
      </w:pPr>
      <w:r>
        <w:rPr>
          <w:rFonts w:asciiTheme="minorEastAsia" w:hAnsiTheme="minorEastAsia" w:cs="Times New Roman" w:hint="eastAsia"/>
          <w:b/>
          <w:sz w:val="24"/>
          <w:szCs w:val="24"/>
        </w:rPr>
        <w:t xml:space="preserve">6.4.11  </w:t>
      </w:r>
      <w:r>
        <w:rPr>
          <w:rFonts w:asciiTheme="minorEastAsia" w:hAnsiTheme="minorEastAsia" w:cs="Times New Roman" w:hint="eastAsia"/>
          <w:sz w:val="24"/>
          <w:szCs w:val="24"/>
        </w:rPr>
        <w:t>建筑工程承包企业应规定对已进场材料设备不合格品的处置流程。</w:t>
      </w:r>
      <w:r>
        <w:rPr>
          <w:rFonts w:asciiTheme="minorEastAsia" w:hAnsiTheme="minorEastAsia" w:cs="Times New Roman"/>
          <w:b/>
          <w:sz w:val="24"/>
          <w:szCs w:val="24"/>
        </w:rPr>
        <w:t xml:space="preserve">6.4.12  </w:t>
      </w:r>
      <w:r>
        <w:rPr>
          <w:rFonts w:asciiTheme="minorEastAsia" w:hAnsiTheme="minorEastAsia" w:cs="Times New Roman" w:hint="eastAsia"/>
          <w:sz w:val="24"/>
          <w:szCs w:val="24"/>
        </w:rPr>
        <w:t>建筑工程承包企业应规定对已进场材料设备的仓储管理流程。</w:t>
      </w:r>
    </w:p>
    <w:p w:rsidR="00FD1CFC" w:rsidRDefault="00FD1CFC" w:rsidP="00FD1CFC">
      <w:pPr>
        <w:spacing w:line="360" w:lineRule="auto"/>
        <w:rPr>
          <w:rFonts w:asciiTheme="minorEastAsia" w:hAnsiTheme="minorEastAsia" w:cs="Times New Roman"/>
          <w:sz w:val="24"/>
          <w:szCs w:val="24"/>
        </w:rPr>
      </w:pPr>
      <w:r>
        <w:rPr>
          <w:rFonts w:asciiTheme="minorEastAsia" w:hAnsiTheme="minorEastAsia" w:cs="Times New Roman" w:hint="eastAsia"/>
          <w:b/>
          <w:sz w:val="24"/>
          <w:szCs w:val="24"/>
        </w:rPr>
        <w:t xml:space="preserve">6.4.13  </w:t>
      </w:r>
      <w:r>
        <w:rPr>
          <w:rFonts w:asciiTheme="minorEastAsia" w:hAnsiTheme="minorEastAsia" w:cs="Times New Roman" w:hint="eastAsia"/>
          <w:sz w:val="24"/>
          <w:szCs w:val="24"/>
        </w:rPr>
        <w:t>项目管理机构应对进场材料设备进行全面规划，实行严密的现场管理。</w:t>
      </w:r>
    </w:p>
    <w:p w:rsidR="00FD1CFC" w:rsidRDefault="00FD1CFC" w:rsidP="00FD1CFC">
      <w:pPr>
        <w:pStyle w:val="1"/>
        <w:overflowPunct w:val="0"/>
        <w:spacing w:before="240" w:after="240" w:line="360" w:lineRule="auto"/>
        <w:ind w:firstLineChars="0" w:firstLine="0"/>
        <w:jc w:val="center"/>
        <w:rPr>
          <w:rFonts w:ascii="Times New Roman" w:hAnsi="Times New Roman"/>
          <w:sz w:val="24"/>
          <w:szCs w:val="24"/>
        </w:rPr>
      </w:pPr>
      <w:bookmarkStart w:id="55" w:name="_Toc13437_WPSOffice_Level1"/>
      <w:r>
        <w:rPr>
          <w:rFonts w:ascii="Times New Roman" w:hAnsi="Times New Roman"/>
          <w:b/>
          <w:sz w:val="24"/>
          <w:szCs w:val="24"/>
        </w:rPr>
        <w:t xml:space="preserve">7 </w:t>
      </w:r>
      <w:r>
        <w:rPr>
          <w:rFonts w:ascii="Times New Roman" w:hAnsi="Times New Roman" w:hint="eastAsia"/>
          <w:sz w:val="24"/>
          <w:szCs w:val="24"/>
        </w:rPr>
        <w:t>精益施工管理</w:t>
      </w:r>
      <w:bookmarkEnd w:id="55"/>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7</w:t>
      </w:r>
      <w:r>
        <w:rPr>
          <w:rFonts w:eastAsia="黑体"/>
          <w:b/>
          <w:sz w:val="24"/>
          <w:szCs w:val="24"/>
        </w:rPr>
        <w:t xml:space="preserve">.1 </w:t>
      </w:r>
      <w:r>
        <w:rPr>
          <w:rFonts w:eastAsia="黑体" w:hint="eastAsia"/>
          <w:sz w:val="24"/>
          <w:szCs w:val="24"/>
        </w:rPr>
        <w:t>一般规定</w:t>
      </w:r>
    </w:p>
    <w:p w:rsidR="00FD1CFC" w:rsidRDefault="00FD1CFC" w:rsidP="00FD1CFC">
      <w:pPr>
        <w:overflowPunct w:val="0"/>
        <w:spacing w:before="240" w:after="240" w:line="360" w:lineRule="auto"/>
        <w:jc w:val="left"/>
        <w:rPr>
          <w:rFonts w:ascii="Times New Roman" w:hAnsi="Times New Roman" w:cs="Times New Roman"/>
          <w:sz w:val="24"/>
          <w:szCs w:val="24"/>
        </w:rPr>
      </w:pPr>
      <w:r>
        <w:rPr>
          <w:rFonts w:ascii="Times New Roman" w:hAnsi="Times New Roman" w:cs="Times New Roman" w:hint="eastAsia"/>
          <w:b/>
          <w:bCs/>
          <w:sz w:val="24"/>
          <w:szCs w:val="24"/>
        </w:rPr>
        <w:t>7.1.2</w:t>
      </w:r>
      <w:r>
        <w:rPr>
          <w:rFonts w:ascii="Times New Roman" w:hAnsi="Times New Roman" w:cs="Times New Roman" w:hint="eastAsia"/>
          <w:sz w:val="24"/>
          <w:szCs w:val="24"/>
        </w:rPr>
        <w:t>项目管理机构应根据项目施工承包合同、施工图纸、项目现场工程概况和外部环境等方面并结合其它类似工程项目经验分析工程各施工阶段可能出现的风险点并经过讨论制定详细、可行、经济的应对策略及措施，同时应针对项目的进展进行动态分析和措施调整。</w:t>
      </w:r>
    </w:p>
    <w:p w:rsidR="00FD1CFC" w:rsidRDefault="00FD1CFC" w:rsidP="00FD1CFC">
      <w:pPr>
        <w:overflowPunct w:val="0"/>
        <w:spacing w:line="360" w:lineRule="auto"/>
        <w:rPr>
          <w:rFonts w:ascii="Times New Roman" w:hAnsi="Times New Roman" w:cs="Times New Roman"/>
          <w:sz w:val="24"/>
          <w:szCs w:val="24"/>
        </w:rPr>
      </w:pPr>
      <w:r>
        <w:rPr>
          <w:rFonts w:ascii="Times New Roman" w:hAnsi="Times New Roman" w:cs="Times New Roman"/>
          <w:b/>
          <w:sz w:val="24"/>
          <w:szCs w:val="24"/>
        </w:rPr>
        <w:t>7.1.3</w:t>
      </w:r>
      <w:r>
        <w:rPr>
          <w:rFonts w:ascii="Times New Roman" w:hAnsi="Times New Roman" w:cs="Times New Roman" w:hint="eastAsia"/>
          <w:sz w:val="24"/>
          <w:szCs w:val="24"/>
        </w:rPr>
        <w:t>项目管理机构宜根据项目施工阶段按月或按季度对精益施工管理实施情况对照项目精益建造策划进行对比分析，分析偏差原因，并及时采取相应措施进行纠偏并持续改进。</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7.2</w:t>
      </w:r>
      <w:r>
        <w:rPr>
          <w:rFonts w:eastAsia="黑体" w:hint="eastAsia"/>
          <w:sz w:val="24"/>
          <w:szCs w:val="24"/>
        </w:rPr>
        <w:t>施工进度管理</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7.5.1</w:t>
      </w:r>
      <w:r>
        <w:rPr>
          <w:rFonts w:ascii="Times New Roman" w:eastAsia="宋体" w:hAnsi="Times New Roman" w:cs="Times New Roman" w:hint="eastAsia"/>
          <w:bCs/>
          <w:sz w:val="24"/>
          <w:szCs w:val="24"/>
        </w:rPr>
        <w:t>项目应根据合同约定的重要节点及根据项目施工阶段（地基与基础施工阶</w:t>
      </w:r>
      <w:r>
        <w:rPr>
          <w:rFonts w:ascii="Times New Roman" w:eastAsia="宋体" w:hAnsi="Times New Roman" w:cs="Times New Roman" w:hint="eastAsia"/>
          <w:bCs/>
          <w:sz w:val="24"/>
          <w:szCs w:val="24"/>
        </w:rPr>
        <w:lastRenderedPageBreak/>
        <w:t>段、主体结构施工阶段、装饰装修施工阶段）划分关键节点等级，等级划分不宜少于三级（一级、二级、三级等）。</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7.5.2</w:t>
      </w:r>
      <w:r>
        <w:rPr>
          <w:rFonts w:ascii="Times New Roman" w:eastAsia="宋体" w:hAnsi="Times New Roman" w:cs="Times New Roman" w:hint="eastAsia"/>
          <w:bCs/>
          <w:sz w:val="24"/>
          <w:szCs w:val="24"/>
        </w:rPr>
        <w:t>条文补充说明：项目管理机构应根据单体施工难度、各施工阶段、各分部工程、各专业工作内容等进行施工先后顺序和施工平面布置，宜根据单体工程数量、层数、施工缝或后浇带、施工专业内容等进行施工区段划分并进行工序穿插安排。</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7.5.3</w:t>
      </w:r>
      <w:r>
        <w:rPr>
          <w:rFonts w:ascii="Times New Roman" w:eastAsia="宋体" w:hAnsi="Times New Roman" w:cs="Times New Roman" w:hint="eastAsia"/>
          <w:sz w:val="24"/>
          <w:szCs w:val="24"/>
        </w:rPr>
        <w:t>项目各层级进度计划应由粗到细，相应的关键工序及关键节点需保持一致且合理衔接，各层级进度计划审批后应对项目管理机构全体成员、项目分包及项目各参与方进行交底后进行实施。</w:t>
      </w:r>
      <w:r>
        <w:rPr>
          <w:rFonts w:ascii="Times New Roman" w:eastAsia="宋体" w:hAnsi="Times New Roman" w:cs="Times New Roman" w:hint="eastAsia"/>
          <w:sz w:val="24"/>
          <w:szCs w:val="24"/>
        </w:rPr>
        <w:br/>
      </w:r>
      <w:r>
        <w:rPr>
          <w:rFonts w:ascii="Times New Roman" w:eastAsia="宋体" w:hAnsi="Times New Roman" w:cs="Times New Roman"/>
          <w:b/>
          <w:sz w:val="24"/>
          <w:szCs w:val="24"/>
        </w:rPr>
        <w:t>7.5.</w:t>
      </w:r>
      <w:r>
        <w:rPr>
          <w:rFonts w:ascii="Times New Roman" w:eastAsia="宋体" w:hAnsi="Times New Roman" w:cs="Times New Roman" w:hint="eastAsia"/>
          <w:b/>
          <w:sz w:val="24"/>
          <w:szCs w:val="24"/>
        </w:rPr>
        <w:t xml:space="preserve">4 </w:t>
      </w:r>
      <w:r>
        <w:rPr>
          <w:rFonts w:ascii="Times New Roman" w:eastAsia="宋体" w:hAnsi="Times New Roman" w:cs="Times New Roman" w:hint="eastAsia"/>
          <w:bCs/>
          <w:sz w:val="24"/>
          <w:szCs w:val="24"/>
        </w:rPr>
        <w:t>项目日、月、周进度计划中的关键节点应与总进度计划保持一致，施工任务书中除了明确形象进度计划外，还应明确细化进度计划各关键节点所需要的材料、人工和主要施工机械，确保各施工专业和施工区域能实现施工进度的精细化管理。</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 xml:space="preserve">7.5.5  </w:t>
      </w:r>
      <w:r>
        <w:rPr>
          <w:rFonts w:ascii="Times New Roman" w:eastAsia="宋体" w:hAnsi="Times New Roman" w:cs="Times New Roman" w:hint="eastAsia"/>
          <w:bCs/>
          <w:sz w:val="24"/>
          <w:szCs w:val="24"/>
        </w:rPr>
        <w:t>项目管理机构应依据合同内容、施工阶段、分部工程及工序穿插等进行工作面移交，建立相关制度，工作面移交应形成纸质工作面移交记录，工作面移交应在建设方及监理单位见证下进行，移交双方及见证方均需签字并保留相关纸质记录及影像记录。</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b/>
          <w:sz w:val="24"/>
          <w:szCs w:val="24"/>
        </w:rPr>
        <w:t xml:space="preserve">7.5.6 </w:t>
      </w:r>
      <w:r>
        <w:rPr>
          <w:rFonts w:ascii="Times New Roman" w:eastAsia="宋体" w:hAnsi="Times New Roman" w:cs="Times New Roman" w:hint="eastAsia"/>
          <w:bCs/>
          <w:sz w:val="24"/>
          <w:szCs w:val="24"/>
        </w:rPr>
        <w:t>项目机构应针对月、周进度计划进行进度计划考核，同时从人、机、料、法、环等方面分析滞后原因，并给出相应的纠偏措施并实施，宜在保证关键节点的前提下进行动态调整。</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7.</w:t>
      </w:r>
      <w:r>
        <w:rPr>
          <w:rFonts w:eastAsia="黑体"/>
          <w:b/>
          <w:sz w:val="24"/>
          <w:szCs w:val="24"/>
        </w:rPr>
        <w:t xml:space="preserve">3 </w:t>
      </w:r>
      <w:r>
        <w:rPr>
          <w:rFonts w:eastAsia="黑体" w:hint="eastAsia"/>
          <w:sz w:val="24"/>
          <w:szCs w:val="24"/>
        </w:rPr>
        <w:t>施工质量管理</w:t>
      </w:r>
    </w:p>
    <w:p w:rsidR="00FD1CFC" w:rsidRDefault="00FD1CFC" w:rsidP="00FD1CFC">
      <w:pPr>
        <w:spacing w:line="360" w:lineRule="auto"/>
        <w:jc w:val="left"/>
        <w:rPr>
          <w:rFonts w:ascii="Times New Roman" w:hAnsi="Times New Roman" w:cs="Times New Roman"/>
          <w:bCs/>
          <w:sz w:val="24"/>
          <w:szCs w:val="24"/>
        </w:rPr>
      </w:pPr>
      <w:r>
        <w:rPr>
          <w:rFonts w:ascii="Times New Roman" w:eastAsia="宋体" w:hAnsi="Times New Roman" w:cs="Times New Roman" w:hint="eastAsia"/>
          <w:b/>
          <w:sz w:val="24"/>
          <w:szCs w:val="24"/>
        </w:rPr>
        <w:t xml:space="preserve">7.3.2 </w:t>
      </w:r>
      <w:r>
        <w:rPr>
          <w:rFonts w:ascii="Times New Roman" w:hAnsi="Times New Roman" w:cs="Times New Roman" w:hint="eastAsia"/>
          <w:bCs/>
          <w:sz w:val="24"/>
          <w:szCs w:val="24"/>
        </w:rPr>
        <w:t>建筑工程承包企业应通过制度对施工质量样板管理作出规定，按照预防为主、先导试点的原则，在材料</w:t>
      </w:r>
      <w:r>
        <w:rPr>
          <w:rFonts w:ascii="Times New Roman" w:hAnsi="Times New Roman" w:cs="Times New Roman"/>
          <w:bCs/>
          <w:sz w:val="24"/>
          <w:szCs w:val="24"/>
        </w:rPr>
        <w:t>、构配件</w:t>
      </w:r>
      <w:r>
        <w:rPr>
          <w:rFonts w:ascii="Times New Roman" w:hAnsi="Times New Roman" w:cs="Times New Roman" w:hint="eastAsia"/>
          <w:bCs/>
          <w:sz w:val="24"/>
          <w:szCs w:val="24"/>
        </w:rPr>
        <w:t>批量进场前、以及各分部分项工程施工、新工艺、新材料应用等批量施工以前制作质量样板，以样板引领后续同类项目施工。</w:t>
      </w:r>
      <w:r>
        <w:rPr>
          <w:rFonts w:ascii="Times New Roman" w:hAnsi="Times New Roman" w:cs="Times New Roman"/>
          <w:bCs/>
          <w:sz w:val="24"/>
          <w:szCs w:val="24"/>
        </w:rPr>
        <w:t>施工企业</w:t>
      </w:r>
      <w:r>
        <w:rPr>
          <w:rFonts w:ascii="Times New Roman" w:hAnsi="Times New Roman" w:cs="Times New Roman" w:hint="eastAsia"/>
          <w:bCs/>
          <w:sz w:val="24"/>
          <w:szCs w:val="24"/>
        </w:rPr>
        <w:t>应</w:t>
      </w:r>
      <w:r>
        <w:rPr>
          <w:rFonts w:ascii="Times New Roman" w:hAnsi="Times New Roman" w:cs="Times New Roman"/>
          <w:bCs/>
          <w:sz w:val="24"/>
          <w:szCs w:val="24"/>
        </w:rPr>
        <w:t>对项目部的样板管理工作进行指导、监督、检查。</w:t>
      </w:r>
    </w:p>
    <w:p w:rsidR="00FD1CFC" w:rsidRDefault="00FD1CFC" w:rsidP="00FD1CFC">
      <w:pPr>
        <w:spacing w:line="360" w:lineRule="auto"/>
        <w:jc w:val="left"/>
        <w:rPr>
          <w:rFonts w:ascii="Times New Roman" w:hAnsi="Times New Roman" w:cs="Times New Roman"/>
          <w:bCs/>
          <w:sz w:val="24"/>
          <w:szCs w:val="24"/>
        </w:rPr>
      </w:pPr>
      <w:r>
        <w:rPr>
          <w:rFonts w:ascii="Times New Roman" w:hAnsi="Times New Roman" w:cs="Times New Roman" w:hint="eastAsia"/>
          <w:b/>
          <w:bCs/>
          <w:sz w:val="24"/>
          <w:szCs w:val="24"/>
        </w:rPr>
        <w:t xml:space="preserve">7.3.3  </w:t>
      </w:r>
      <w:r>
        <w:rPr>
          <w:rFonts w:ascii="Times New Roman" w:hAnsi="Times New Roman" w:cs="Times New Roman"/>
          <w:bCs/>
          <w:sz w:val="24"/>
          <w:szCs w:val="24"/>
        </w:rPr>
        <w:t>材料、构配件样品要体现用于工程中材料、构配件外观质量标准及性能指标标准。工艺样板要体现工程施工的工艺工法、施工要点及质量验收标准，要统一技术标准及操作程序、统一施工做法及质量验收标准。</w:t>
      </w:r>
    </w:p>
    <w:p w:rsidR="00FD1CFC" w:rsidRDefault="00FD1CFC" w:rsidP="00FD1CFC">
      <w:pPr>
        <w:spacing w:line="360" w:lineRule="auto"/>
        <w:jc w:val="left"/>
        <w:rPr>
          <w:rFonts w:ascii="Times New Roman" w:hAnsi="Times New Roman" w:cs="Times New Roman"/>
          <w:bCs/>
          <w:sz w:val="24"/>
          <w:szCs w:val="24"/>
        </w:rPr>
      </w:pPr>
      <w:r>
        <w:rPr>
          <w:rFonts w:ascii="Times New Roman" w:hAnsi="Times New Roman" w:cs="Times New Roman" w:hint="eastAsia"/>
          <w:b/>
          <w:bCs/>
          <w:sz w:val="24"/>
          <w:szCs w:val="24"/>
        </w:rPr>
        <w:lastRenderedPageBreak/>
        <w:t>7.3.4</w:t>
      </w:r>
      <w:r>
        <w:rPr>
          <w:rFonts w:ascii="Times New Roman" w:hAnsi="Times New Roman" w:cs="Times New Roman"/>
          <w:bCs/>
          <w:sz w:val="24"/>
          <w:szCs w:val="24"/>
        </w:rPr>
        <w:t>质量样板</w:t>
      </w:r>
      <w:r>
        <w:rPr>
          <w:rFonts w:ascii="Times New Roman" w:hAnsi="Times New Roman" w:cs="Times New Roman" w:hint="eastAsia"/>
          <w:bCs/>
          <w:sz w:val="24"/>
          <w:szCs w:val="24"/>
        </w:rPr>
        <w:t>策划应包含下列内容：</w:t>
      </w:r>
    </w:p>
    <w:p w:rsidR="00FD1CFC" w:rsidRDefault="00FD1CFC" w:rsidP="00FD1CFC">
      <w:pPr>
        <w:spacing w:line="360" w:lineRule="auto"/>
        <w:ind w:rightChars="-94" w:right="-197" w:firstLineChars="200" w:firstLine="482"/>
        <w:jc w:val="left"/>
        <w:rPr>
          <w:rFonts w:ascii="Times New Roman" w:hAnsi="Times New Roman" w:cs="Times New Roman"/>
          <w:bCs/>
          <w:sz w:val="24"/>
          <w:szCs w:val="24"/>
        </w:rPr>
      </w:pPr>
      <w:r>
        <w:rPr>
          <w:rFonts w:asciiTheme="minorEastAsia" w:hAnsiTheme="minorEastAsia" w:cs="Times New Roman"/>
          <w:b/>
          <w:sz w:val="24"/>
          <w:szCs w:val="24"/>
        </w:rPr>
        <w:t>1</w:t>
      </w:r>
      <w:r>
        <w:rPr>
          <w:rFonts w:ascii="Times New Roman" w:hAnsi="Times New Roman" w:cs="Times New Roman" w:hint="eastAsia"/>
          <w:bCs/>
          <w:sz w:val="24"/>
          <w:szCs w:val="24"/>
        </w:rPr>
        <w:t>材料、构配件样品策划包含：材料、构配件清单；材料、构配件规格型号、外观及性能指标标准及要求；验收及封样留存要求；责任人；验收部门等。</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b/>
          <w:sz w:val="24"/>
          <w:szCs w:val="24"/>
        </w:rPr>
        <w:t>2</w:t>
      </w:r>
      <w:r>
        <w:rPr>
          <w:rFonts w:ascii="Times New Roman" w:hAnsi="Times New Roman" w:cs="Times New Roman" w:hint="eastAsia"/>
          <w:bCs/>
          <w:sz w:val="24"/>
          <w:szCs w:val="24"/>
        </w:rPr>
        <w:t>工艺样板策划包含：工艺样板清单、样板做法、样板施工工艺、质量控制标准、样板实施时间、样板实施责任人及样板验收确认部门等。</w:t>
      </w:r>
    </w:p>
    <w:p w:rsidR="00FD1CFC" w:rsidRDefault="00FD1CFC" w:rsidP="00FD1CFC">
      <w:pPr>
        <w:spacing w:line="360" w:lineRule="auto"/>
        <w:ind w:firstLineChars="200" w:firstLine="480"/>
        <w:jc w:val="left"/>
        <w:rPr>
          <w:rFonts w:ascii="Times New Roman" w:hAnsi="Times New Roman" w:cs="Times New Roman"/>
          <w:bCs/>
          <w:sz w:val="24"/>
          <w:szCs w:val="24"/>
        </w:rPr>
      </w:pPr>
      <w:r>
        <w:rPr>
          <w:rFonts w:ascii="Times New Roman" w:hAnsi="Times New Roman" w:cs="Times New Roman" w:hint="eastAsia"/>
          <w:bCs/>
          <w:sz w:val="24"/>
          <w:szCs w:val="24"/>
        </w:rPr>
        <w:t>质量样板策划在实施过程中应实行动态管理，根据工程变更及实施结果等情况调整策划，并应对调整内容进行重新报批。</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b/>
          <w:bCs/>
          <w:sz w:val="24"/>
          <w:szCs w:val="24"/>
        </w:rPr>
        <w:t>7.3.6</w:t>
      </w:r>
      <w:r>
        <w:rPr>
          <w:rFonts w:ascii="Times New Roman" w:hAnsi="Times New Roman" w:cs="Times New Roman" w:hint="eastAsia"/>
          <w:bCs/>
          <w:sz w:val="24"/>
          <w:szCs w:val="24"/>
        </w:rPr>
        <w:t>样板实施前应按策划进行技术交底，明确交底的层级、对象、内容，保存交底记录。</w:t>
      </w:r>
    </w:p>
    <w:p w:rsidR="00FD1CFC" w:rsidRDefault="00FD1CFC" w:rsidP="00FD1CFC">
      <w:pPr>
        <w:spacing w:line="360" w:lineRule="auto"/>
        <w:rPr>
          <w:rFonts w:ascii="Times New Roman" w:hAnsi="Times New Roman" w:cs="Times New Roman"/>
          <w:bCs/>
          <w:sz w:val="24"/>
          <w:szCs w:val="24"/>
        </w:rPr>
      </w:pPr>
      <w:r>
        <w:rPr>
          <w:rFonts w:ascii="Times New Roman" w:eastAsia="宋体" w:hAnsi="Times New Roman" w:cs="Times New Roman" w:hint="eastAsia"/>
          <w:b/>
          <w:sz w:val="24"/>
          <w:szCs w:val="24"/>
        </w:rPr>
        <w:t xml:space="preserve">7.3.7 </w:t>
      </w:r>
      <w:r>
        <w:rPr>
          <w:rFonts w:ascii="Times New Roman" w:hAnsi="Times New Roman" w:cs="Times New Roman" w:hint="eastAsia"/>
          <w:bCs/>
          <w:sz w:val="24"/>
          <w:szCs w:val="24"/>
        </w:rPr>
        <w:t>分项工程样板展示牌中包含详细工艺流程、工艺做法、施工</w:t>
      </w:r>
      <w:r>
        <w:rPr>
          <w:rFonts w:ascii="Times New Roman" w:hAnsi="Times New Roman" w:cs="Times New Roman"/>
          <w:bCs/>
          <w:sz w:val="24"/>
          <w:szCs w:val="24"/>
        </w:rPr>
        <w:t>参数</w:t>
      </w:r>
      <w:r>
        <w:rPr>
          <w:rFonts w:ascii="Times New Roman" w:hAnsi="Times New Roman" w:cs="Times New Roman" w:hint="eastAsia"/>
          <w:bCs/>
          <w:sz w:val="24"/>
          <w:szCs w:val="24"/>
        </w:rPr>
        <w:t>、质量标准、质量预控措施、施工详图、剖断面图、细部构造节点详图等内容。</w:t>
      </w:r>
    </w:p>
    <w:p w:rsidR="00FD1CFC" w:rsidRDefault="00FD1CFC" w:rsidP="00FD1CFC">
      <w:pPr>
        <w:spacing w:line="360" w:lineRule="auto"/>
        <w:rPr>
          <w:rFonts w:ascii="Times New Roman" w:hAnsi="Times New Roman" w:cs="Times New Roman"/>
          <w:bCs/>
          <w:sz w:val="24"/>
          <w:szCs w:val="24"/>
        </w:rPr>
      </w:pPr>
      <w:r>
        <w:rPr>
          <w:rFonts w:ascii="Times New Roman" w:eastAsia="宋体" w:hAnsi="Times New Roman" w:cs="Times New Roman" w:hint="eastAsia"/>
          <w:b/>
          <w:sz w:val="24"/>
          <w:szCs w:val="24"/>
        </w:rPr>
        <w:t xml:space="preserve">7.3.8  </w:t>
      </w:r>
      <w:r>
        <w:rPr>
          <w:rFonts w:ascii="Times New Roman" w:hAnsi="Times New Roman" w:cs="Times New Roman" w:hint="eastAsia"/>
          <w:bCs/>
          <w:sz w:val="24"/>
          <w:szCs w:val="24"/>
        </w:rPr>
        <w:t>材料、构配件进场时应验收</w:t>
      </w:r>
      <w:r>
        <w:rPr>
          <w:rFonts w:ascii="Times New Roman" w:hAnsi="Times New Roman" w:cs="Times New Roman"/>
          <w:bCs/>
          <w:sz w:val="24"/>
          <w:szCs w:val="24"/>
        </w:rPr>
        <w:t>外观色彩、规格型号</w:t>
      </w:r>
      <w:r>
        <w:rPr>
          <w:rFonts w:ascii="Times New Roman" w:hAnsi="Times New Roman" w:cs="Times New Roman" w:hint="eastAsia"/>
          <w:bCs/>
          <w:sz w:val="24"/>
          <w:szCs w:val="24"/>
        </w:rPr>
        <w:t>等，物理</w:t>
      </w:r>
      <w:r>
        <w:rPr>
          <w:rFonts w:ascii="Times New Roman" w:hAnsi="Times New Roman" w:cs="Times New Roman"/>
          <w:bCs/>
          <w:sz w:val="24"/>
          <w:szCs w:val="24"/>
        </w:rPr>
        <w:t>特性、化学组成、机械性能</w:t>
      </w:r>
      <w:r>
        <w:rPr>
          <w:rFonts w:ascii="Times New Roman" w:hAnsi="Times New Roman" w:cs="Times New Roman" w:hint="eastAsia"/>
          <w:bCs/>
          <w:sz w:val="24"/>
          <w:szCs w:val="24"/>
        </w:rPr>
        <w:t>参数等需按规范规定进行见证取样，送相关试验机构进行检测。</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7.3.9 </w:t>
      </w:r>
      <w:r>
        <w:rPr>
          <w:rFonts w:ascii="Times New Roman" w:hAnsi="Times New Roman" w:cs="Times New Roman" w:hint="eastAsia"/>
          <w:bCs/>
          <w:sz w:val="24"/>
          <w:szCs w:val="24"/>
        </w:rPr>
        <w:t>项目</w:t>
      </w:r>
      <w:r>
        <w:rPr>
          <w:rFonts w:ascii="Times New Roman" w:hAnsi="Times New Roman" w:cs="Times New Roman"/>
          <w:bCs/>
          <w:sz w:val="24"/>
          <w:szCs w:val="24"/>
        </w:rPr>
        <w:t>质量通病防治小组</w:t>
      </w:r>
      <w:r>
        <w:rPr>
          <w:rFonts w:ascii="Times New Roman" w:hAnsi="Times New Roman" w:cs="Times New Roman" w:hint="eastAsia"/>
          <w:bCs/>
          <w:sz w:val="24"/>
          <w:szCs w:val="24"/>
        </w:rPr>
        <w:t>全面</w:t>
      </w:r>
      <w:r>
        <w:rPr>
          <w:rFonts w:ascii="Times New Roman" w:hAnsi="Times New Roman" w:cs="Times New Roman"/>
          <w:bCs/>
          <w:sz w:val="24"/>
          <w:szCs w:val="24"/>
        </w:rPr>
        <w:t>负责实施工程质量通病防治工作</w:t>
      </w:r>
      <w:r>
        <w:rPr>
          <w:rFonts w:ascii="Times New Roman" w:hAnsi="Times New Roman" w:cs="Times New Roman" w:hint="eastAsia"/>
          <w:bCs/>
          <w:sz w:val="24"/>
          <w:szCs w:val="24"/>
        </w:rPr>
        <w:t>。</w:t>
      </w:r>
    </w:p>
    <w:p w:rsidR="00FD1CFC" w:rsidRDefault="00FD1CFC" w:rsidP="00FD1CFC">
      <w:pPr>
        <w:spacing w:line="360" w:lineRule="auto"/>
        <w:jc w:val="left"/>
        <w:rPr>
          <w:rFonts w:ascii="Times New Roman" w:hAnsi="Times New Roman" w:cs="Times New Roman"/>
          <w:bCs/>
          <w:sz w:val="24"/>
          <w:szCs w:val="24"/>
        </w:rPr>
      </w:pPr>
      <w:r>
        <w:rPr>
          <w:rFonts w:ascii="Times New Roman" w:hAnsi="Times New Roman" w:cs="Times New Roman"/>
          <w:b/>
          <w:bCs/>
          <w:sz w:val="24"/>
          <w:szCs w:val="24"/>
        </w:rPr>
        <w:t xml:space="preserve">7.3.10 </w:t>
      </w:r>
      <w:r>
        <w:rPr>
          <w:rFonts w:ascii="Times New Roman" w:hAnsi="Times New Roman" w:cs="Times New Roman" w:hint="eastAsia"/>
          <w:bCs/>
          <w:sz w:val="24"/>
          <w:szCs w:val="24"/>
        </w:rPr>
        <w:t>应以预计为主的原则编制</w:t>
      </w:r>
      <w:r>
        <w:rPr>
          <w:rFonts w:ascii="Times New Roman" w:hAnsi="Times New Roman" w:cs="Times New Roman"/>
          <w:bCs/>
          <w:sz w:val="24"/>
          <w:szCs w:val="24"/>
        </w:rPr>
        <w:t>工程质量通病防治</w:t>
      </w:r>
      <w:r>
        <w:rPr>
          <w:rFonts w:ascii="Times New Roman" w:hAnsi="Times New Roman" w:cs="Times New Roman" w:hint="eastAsia"/>
          <w:bCs/>
          <w:sz w:val="24"/>
          <w:szCs w:val="24"/>
        </w:rPr>
        <w:t>方案，</w:t>
      </w:r>
      <w:r>
        <w:rPr>
          <w:rFonts w:ascii="Times New Roman" w:hAnsi="Times New Roman" w:cs="Times New Roman"/>
          <w:bCs/>
          <w:sz w:val="24"/>
          <w:szCs w:val="24"/>
        </w:rPr>
        <w:t>方案主要包含下列内容：</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1  </w:t>
      </w:r>
      <w:r>
        <w:rPr>
          <w:rFonts w:ascii="Times New Roman" w:hAnsi="Times New Roman" w:cs="Times New Roman" w:hint="eastAsia"/>
          <w:bCs/>
          <w:sz w:val="24"/>
          <w:szCs w:val="24"/>
        </w:rPr>
        <w:t>项目</w:t>
      </w:r>
      <w:r>
        <w:rPr>
          <w:rFonts w:ascii="Times New Roman" w:hAnsi="Times New Roman" w:cs="Times New Roman"/>
          <w:bCs/>
          <w:sz w:val="24"/>
          <w:szCs w:val="24"/>
        </w:rPr>
        <w:t>质量通病防治小组</w:t>
      </w:r>
      <w:r>
        <w:rPr>
          <w:rFonts w:ascii="Times New Roman" w:hAnsi="Times New Roman" w:cs="Times New Roman" w:hint="eastAsia"/>
          <w:bCs/>
          <w:sz w:val="24"/>
          <w:szCs w:val="24"/>
        </w:rPr>
        <w:t>组织结构、人员及工作职责；</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2  </w:t>
      </w:r>
      <w:r>
        <w:rPr>
          <w:rFonts w:ascii="Times New Roman" w:hAnsi="Times New Roman" w:cs="Times New Roman"/>
          <w:bCs/>
          <w:sz w:val="24"/>
          <w:szCs w:val="24"/>
        </w:rPr>
        <w:t>工程可能出现的质量通病清单</w:t>
      </w:r>
      <w:r>
        <w:rPr>
          <w:rFonts w:ascii="Times New Roman" w:hAnsi="Times New Roman" w:cs="Times New Roman" w:hint="eastAsia"/>
          <w:bCs/>
          <w:sz w:val="24"/>
          <w:szCs w:val="24"/>
        </w:rPr>
        <w:t>；</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3  </w:t>
      </w:r>
      <w:r>
        <w:rPr>
          <w:rFonts w:ascii="Times New Roman" w:hAnsi="Times New Roman" w:cs="Times New Roman"/>
          <w:bCs/>
          <w:sz w:val="24"/>
          <w:szCs w:val="24"/>
        </w:rPr>
        <w:t>质量通病原因分析</w:t>
      </w:r>
      <w:r>
        <w:rPr>
          <w:rFonts w:ascii="Times New Roman" w:hAnsi="Times New Roman" w:cs="Times New Roman" w:hint="eastAsia"/>
          <w:bCs/>
          <w:sz w:val="24"/>
          <w:szCs w:val="24"/>
        </w:rPr>
        <w:t>；</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4  </w:t>
      </w:r>
      <w:r>
        <w:rPr>
          <w:rFonts w:ascii="Times New Roman" w:hAnsi="Times New Roman" w:cs="Times New Roman"/>
          <w:bCs/>
          <w:sz w:val="24"/>
          <w:szCs w:val="24"/>
        </w:rPr>
        <w:t>质量通病预防及治理措施、施工工序、工艺做法、</w:t>
      </w:r>
      <w:r>
        <w:rPr>
          <w:rFonts w:ascii="Times New Roman" w:hAnsi="Times New Roman" w:cs="Times New Roman" w:hint="eastAsia"/>
          <w:bCs/>
          <w:sz w:val="24"/>
          <w:szCs w:val="24"/>
        </w:rPr>
        <w:t>施工</w:t>
      </w:r>
      <w:r>
        <w:rPr>
          <w:rFonts w:ascii="Times New Roman" w:hAnsi="Times New Roman" w:cs="Times New Roman"/>
          <w:bCs/>
          <w:sz w:val="24"/>
          <w:szCs w:val="24"/>
        </w:rPr>
        <w:t>详图及效果图、材料标准、质量控制</w:t>
      </w:r>
      <w:r>
        <w:rPr>
          <w:rFonts w:ascii="Times New Roman" w:hAnsi="Times New Roman" w:cs="Times New Roman" w:hint="eastAsia"/>
          <w:bCs/>
          <w:sz w:val="24"/>
          <w:szCs w:val="24"/>
        </w:rPr>
        <w:t>要点及</w:t>
      </w:r>
      <w:r>
        <w:rPr>
          <w:rFonts w:ascii="Times New Roman" w:hAnsi="Times New Roman" w:cs="Times New Roman"/>
          <w:bCs/>
          <w:sz w:val="24"/>
          <w:szCs w:val="24"/>
        </w:rPr>
        <w:t>标准</w:t>
      </w:r>
      <w:r>
        <w:rPr>
          <w:rFonts w:ascii="Times New Roman" w:hAnsi="Times New Roman" w:cs="Times New Roman" w:hint="eastAsia"/>
          <w:bCs/>
          <w:sz w:val="24"/>
          <w:szCs w:val="24"/>
        </w:rPr>
        <w:t>；</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5  </w:t>
      </w:r>
      <w:r>
        <w:rPr>
          <w:rFonts w:ascii="Times New Roman" w:hAnsi="Times New Roman" w:cs="Times New Roman"/>
          <w:bCs/>
          <w:sz w:val="24"/>
          <w:szCs w:val="24"/>
        </w:rPr>
        <w:t>新技术应用及创新技术</w:t>
      </w:r>
      <w:r>
        <w:rPr>
          <w:rFonts w:ascii="Times New Roman" w:hAnsi="Times New Roman" w:cs="Times New Roman" w:hint="eastAsia"/>
          <w:bCs/>
          <w:sz w:val="24"/>
          <w:szCs w:val="24"/>
        </w:rPr>
        <w:t>；</w:t>
      </w:r>
    </w:p>
    <w:p w:rsidR="00FD1CFC" w:rsidRDefault="00FD1CFC" w:rsidP="00FD1CFC">
      <w:pPr>
        <w:spacing w:line="360" w:lineRule="auto"/>
        <w:ind w:firstLineChars="200" w:firstLine="482"/>
        <w:rPr>
          <w:rFonts w:ascii="Times New Roman" w:hAnsi="Times New Roman" w:cs="Times New Roman"/>
          <w:bCs/>
          <w:sz w:val="24"/>
          <w:szCs w:val="24"/>
        </w:rPr>
      </w:pPr>
      <w:r>
        <w:rPr>
          <w:rFonts w:asciiTheme="minorEastAsia" w:hAnsiTheme="minorEastAsia" w:cs="Times New Roman" w:hint="eastAsia"/>
          <w:b/>
          <w:sz w:val="24"/>
          <w:szCs w:val="24"/>
        </w:rPr>
        <w:t xml:space="preserve">6  </w:t>
      </w:r>
      <w:r>
        <w:rPr>
          <w:rFonts w:ascii="Times New Roman" w:hAnsi="Times New Roman" w:cs="Times New Roman" w:hint="eastAsia"/>
          <w:bCs/>
          <w:sz w:val="24"/>
          <w:szCs w:val="24"/>
        </w:rPr>
        <w:t>其他质量</w:t>
      </w:r>
      <w:r>
        <w:rPr>
          <w:rFonts w:ascii="Times New Roman" w:hAnsi="Times New Roman" w:cs="Times New Roman"/>
          <w:bCs/>
          <w:sz w:val="24"/>
          <w:szCs w:val="24"/>
        </w:rPr>
        <w:t>通病防治</w:t>
      </w:r>
      <w:r>
        <w:rPr>
          <w:rFonts w:ascii="Times New Roman" w:hAnsi="Times New Roman" w:cs="Times New Roman" w:hint="eastAsia"/>
          <w:bCs/>
          <w:sz w:val="24"/>
          <w:szCs w:val="24"/>
        </w:rPr>
        <w:t>要求。</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bCs/>
          <w:sz w:val="24"/>
          <w:szCs w:val="24"/>
        </w:rPr>
        <w:t xml:space="preserve">7.3.11  </w:t>
      </w:r>
      <w:r>
        <w:rPr>
          <w:rFonts w:ascii="Times New Roman" w:hAnsi="Times New Roman" w:cs="Times New Roman" w:hint="eastAsia"/>
          <w:bCs/>
          <w:sz w:val="24"/>
          <w:szCs w:val="24"/>
        </w:rPr>
        <w:t>技术交底应包含每个</w:t>
      </w:r>
      <w:r>
        <w:rPr>
          <w:rFonts w:ascii="Times New Roman" w:hAnsi="Times New Roman" w:cs="Times New Roman"/>
          <w:bCs/>
          <w:sz w:val="24"/>
          <w:szCs w:val="24"/>
        </w:rPr>
        <w:t>通病防治点</w:t>
      </w:r>
      <w:r>
        <w:rPr>
          <w:rFonts w:ascii="Times New Roman" w:hAnsi="Times New Roman" w:cs="Times New Roman" w:hint="eastAsia"/>
          <w:bCs/>
          <w:sz w:val="24"/>
          <w:szCs w:val="24"/>
        </w:rPr>
        <w:t>的预防及治理措施、工艺做法、质量控制标准等内容</w:t>
      </w:r>
      <w:r>
        <w:rPr>
          <w:rFonts w:ascii="Times New Roman" w:hAnsi="Times New Roman" w:cs="Times New Roman"/>
          <w:bCs/>
          <w:sz w:val="24"/>
          <w:szCs w:val="24"/>
        </w:rPr>
        <w:t>。</w:t>
      </w:r>
      <w:r>
        <w:rPr>
          <w:rFonts w:ascii="Times New Roman" w:hAnsi="Times New Roman" w:cs="Times New Roman" w:hint="eastAsia"/>
          <w:bCs/>
          <w:sz w:val="24"/>
          <w:szCs w:val="24"/>
        </w:rPr>
        <w:t>并制作交底牌，悬</w:t>
      </w:r>
      <w:r>
        <w:rPr>
          <w:rFonts w:ascii="Times New Roman" w:hAnsi="Times New Roman" w:cs="Times New Roman"/>
          <w:bCs/>
          <w:sz w:val="24"/>
          <w:szCs w:val="24"/>
        </w:rPr>
        <w:t>挂于施工现场明显位</w:t>
      </w:r>
      <w:r>
        <w:rPr>
          <w:rFonts w:ascii="Times New Roman" w:hAnsi="Times New Roman" w:cs="Times New Roman" w:hint="eastAsia"/>
          <w:bCs/>
          <w:sz w:val="24"/>
          <w:szCs w:val="24"/>
        </w:rPr>
        <w:t>置</w:t>
      </w:r>
      <w:r>
        <w:rPr>
          <w:rFonts w:ascii="Times New Roman" w:hAnsi="Times New Roman" w:cs="Times New Roman"/>
          <w:bCs/>
          <w:sz w:val="24"/>
          <w:szCs w:val="24"/>
        </w:rPr>
        <w:t>。</w:t>
      </w:r>
      <w:r>
        <w:rPr>
          <w:rFonts w:ascii="Times New Roman" w:hAnsi="Times New Roman" w:cs="Times New Roman" w:hint="eastAsia"/>
          <w:bCs/>
          <w:sz w:val="24"/>
          <w:szCs w:val="24"/>
        </w:rPr>
        <w:t>应</w:t>
      </w:r>
      <w:r>
        <w:rPr>
          <w:rFonts w:ascii="Times New Roman" w:hAnsi="Times New Roman" w:cs="Times New Roman"/>
          <w:bCs/>
          <w:sz w:val="24"/>
          <w:szCs w:val="24"/>
        </w:rPr>
        <w:t>根据</w:t>
      </w:r>
      <w:r>
        <w:rPr>
          <w:rFonts w:ascii="Times New Roman" w:hAnsi="Times New Roman" w:cs="Times New Roman" w:hint="eastAsia"/>
          <w:bCs/>
          <w:sz w:val="24"/>
          <w:szCs w:val="24"/>
        </w:rPr>
        <w:t>首层质量通病</w:t>
      </w:r>
      <w:r>
        <w:rPr>
          <w:rFonts w:ascii="Times New Roman" w:hAnsi="Times New Roman" w:cs="Times New Roman"/>
          <w:bCs/>
          <w:sz w:val="24"/>
          <w:szCs w:val="24"/>
        </w:rPr>
        <w:t>防治效果确定是否需要调整防治措施，以确保措施</w:t>
      </w:r>
      <w:r>
        <w:rPr>
          <w:rFonts w:ascii="Times New Roman" w:hAnsi="Times New Roman" w:cs="Times New Roman" w:hint="eastAsia"/>
          <w:bCs/>
          <w:sz w:val="24"/>
          <w:szCs w:val="24"/>
        </w:rPr>
        <w:t>的有效性。</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bCs/>
          <w:sz w:val="24"/>
          <w:szCs w:val="24"/>
        </w:rPr>
        <w:t>7</w:t>
      </w:r>
      <w:r>
        <w:rPr>
          <w:rFonts w:ascii="Times New Roman" w:hAnsi="Times New Roman" w:cs="Times New Roman"/>
          <w:b/>
          <w:bCs/>
          <w:sz w:val="24"/>
          <w:szCs w:val="24"/>
        </w:rPr>
        <w:t xml:space="preserve">.3.12 </w:t>
      </w:r>
      <w:r>
        <w:rPr>
          <w:rFonts w:ascii="Times New Roman" w:hAnsi="Times New Roman" w:cs="Times New Roman" w:hint="eastAsia"/>
          <w:bCs/>
          <w:sz w:val="24"/>
          <w:szCs w:val="24"/>
        </w:rPr>
        <w:t>建筑工程承包企业应对工程施工质量风险管理作出规定，并对项目部质量风险管理进行指导、监督、检查和考核。</w:t>
      </w:r>
    </w:p>
    <w:p w:rsidR="00FD1CFC" w:rsidRDefault="00FD1CFC" w:rsidP="00FD1CFC">
      <w:pPr>
        <w:spacing w:line="360" w:lineRule="auto"/>
        <w:jc w:val="left"/>
        <w:rPr>
          <w:rFonts w:ascii="Times New Roman" w:hAnsi="Times New Roman" w:cs="Times New Roman"/>
          <w:bCs/>
          <w:sz w:val="24"/>
          <w:szCs w:val="24"/>
        </w:rPr>
      </w:pPr>
      <w:r>
        <w:rPr>
          <w:rFonts w:ascii="Times New Roman" w:hAnsi="Times New Roman" w:cs="Times New Roman"/>
          <w:b/>
          <w:bCs/>
          <w:sz w:val="24"/>
          <w:szCs w:val="24"/>
        </w:rPr>
        <w:t xml:space="preserve">7.3.13 </w:t>
      </w:r>
      <w:r>
        <w:rPr>
          <w:rFonts w:ascii="Times New Roman" w:hAnsi="Times New Roman" w:cs="Times New Roman" w:hint="eastAsia"/>
          <w:bCs/>
          <w:sz w:val="24"/>
          <w:szCs w:val="24"/>
        </w:rPr>
        <w:t>质量风险控制方案方案应包含下列内容：</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1  </w:t>
      </w:r>
      <w:r>
        <w:rPr>
          <w:rFonts w:ascii="Times New Roman" w:hAnsi="Times New Roman" w:cs="Times New Roman" w:hint="eastAsia"/>
          <w:bCs/>
          <w:sz w:val="24"/>
          <w:szCs w:val="24"/>
        </w:rPr>
        <w:t>质量风险管理目标；</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lastRenderedPageBreak/>
        <w:t xml:space="preserve">2  </w:t>
      </w:r>
      <w:r>
        <w:rPr>
          <w:rFonts w:ascii="Times New Roman" w:hAnsi="Times New Roman" w:cs="Times New Roman" w:hint="eastAsia"/>
          <w:bCs/>
          <w:sz w:val="24"/>
          <w:szCs w:val="24"/>
        </w:rPr>
        <w:t>项目质量风险管理机构及职责；</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3  </w:t>
      </w:r>
      <w:r>
        <w:rPr>
          <w:rFonts w:ascii="Times New Roman" w:hAnsi="Times New Roman" w:cs="Times New Roman" w:hint="eastAsia"/>
          <w:bCs/>
          <w:sz w:val="24"/>
          <w:szCs w:val="24"/>
        </w:rPr>
        <w:t>质量风险识别及风险评估；</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4  </w:t>
      </w:r>
      <w:r>
        <w:rPr>
          <w:rFonts w:ascii="Times New Roman" w:hAnsi="Times New Roman" w:cs="Times New Roman" w:hint="eastAsia"/>
          <w:bCs/>
          <w:sz w:val="24"/>
          <w:szCs w:val="24"/>
        </w:rPr>
        <w:t>分析风险产生原因，确定主要原因；</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5  </w:t>
      </w:r>
      <w:r>
        <w:rPr>
          <w:rFonts w:ascii="Times New Roman" w:hAnsi="Times New Roman" w:cs="Times New Roman" w:hint="eastAsia"/>
          <w:bCs/>
          <w:sz w:val="24"/>
          <w:szCs w:val="24"/>
        </w:rPr>
        <w:t>确定风险控制点、制定风险防控措施；</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6  </w:t>
      </w:r>
      <w:r>
        <w:rPr>
          <w:rFonts w:ascii="Times New Roman" w:hAnsi="Times New Roman" w:cs="Times New Roman" w:hint="eastAsia"/>
          <w:bCs/>
          <w:sz w:val="24"/>
          <w:szCs w:val="24"/>
        </w:rPr>
        <w:t>制定已发生风险的解决方案。</w:t>
      </w:r>
    </w:p>
    <w:p w:rsidR="00FD1CFC" w:rsidRDefault="00FD1CFC" w:rsidP="00FD1CFC">
      <w:pPr>
        <w:spacing w:line="360" w:lineRule="auto"/>
        <w:ind w:firstLineChars="200" w:firstLine="482"/>
        <w:jc w:val="left"/>
        <w:rPr>
          <w:rFonts w:ascii="Times New Roman" w:hAnsi="Times New Roman" w:cs="Times New Roman"/>
          <w:bCs/>
          <w:sz w:val="24"/>
          <w:szCs w:val="24"/>
        </w:rPr>
      </w:pPr>
      <w:r>
        <w:rPr>
          <w:rFonts w:asciiTheme="minorEastAsia" w:hAnsiTheme="minorEastAsia" w:cs="Times New Roman" w:hint="eastAsia"/>
          <w:b/>
          <w:sz w:val="24"/>
          <w:szCs w:val="24"/>
        </w:rPr>
        <w:t xml:space="preserve">7  </w:t>
      </w:r>
      <w:r>
        <w:rPr>
          <w:rFonts w:ascii="Times New Roman" w:hAnsi="Times New Roman" w:cs="Times New Roman" w:hint="eastAsia"/>
          <w:bCs/>
          <w:sz w:val="24"/>
          <w:szCs w:val="24"/>
        </w:rPr>
        <w:t>其他风险管理规定。</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7.3.16 </w:t>
      </w:r>
      <w:r>
        <w:rPr>
          <w:rFonts w:ascii="Times New Roman" w:hAnsi="Times New Roman" w:cs="Times New Roman" w:hint="eastAsia"/>
          <w:bCs/>
          <w:sz w:val="24"/>
          <w:szCs w:val="24"/>
        </w:rPr>
        <w:t>建筑工程承包企业应通过建立制度对工程施工质量创优管理作出规定，并对项目部质量创优管理进行指导、监督、检查和考核。应明确各管理层级工程质量创优工作内容、目标及相关人员的工作职责。</w:t>
      </w:r>
    </w:p>
    <w:p w:rsidR="00FD1CFC" w:rsidRDefault="00FD1CFC" w:rsidP="00FD1CFC">
      <w:pPr>
        <w:spacing w:line="360" w:lineRule="auto"/>
        <w:jc w:val="left"/>
        <w:rPr>
          <w:rFonts w:ascii="Times New Roman" w:hAnsi="Times New Roman" w:cs="Times New Roman"/>
          <w:bCs/>
          <w:sz w:val="24"/>
          <w:szCs w:val="24"/>
        </w:rPr>
      </w:pPr>
      <w:r>
        <w:rPr>
          <w:rFonts w:ascii="Times New Roman" w:hAnsi="Times New Roman" w:cs="Times New Roman"/>
          <w:b/>
          <w:bCs/>
          <w:sz w:val="24"/>
          <w:szCs w:val="24"/>
        </w:rPr>
        <w:t>7.3.17</w:t>
      </w:r>
      <w:r>
        <w:rPr>
          <w:rFonts w:ascii="Times New Roman" w:hAnsi="Times New Roman" w:cs="Times New Roman" w:hint="eastAsia"/>
          <w:bCs/>
          <w:sz w:val="24"/>
          <w:szCs w:val="24"/>
        </w:rPr>
        <w:t>质量创优样板应经建设、监理单位、总承包项目管理机构、分包项目管理机构等相关单位及人员评价、验收，确认样板符合要求后，方可按样板批量施工。</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7.</w:t>
      </w:r>
      <w:r>
        <w:rPr>
          <w:rFonts w:eastAsia="黑体"/>
          <w:b/>
          <w:sz w:val="24"/>
          <w:szCs w:val="24"/>
        </w:rPr>
        <w:t xml:space="preserve">4 </w:t>
      </w:r>
      <w:r>
        <w:rPr>
          <w:rFonts w:eastAsia="黑体" w:hint="eastAsia"/>
          <w:sz w:val="24"/>
          <w:szCs w:val="24"/>
        </w:rPr>
        <w:t>施工成本管理</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7.</w:t>
      </w: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 xml:space="preserve">.1 </w:t>
      </w:r>
      <w:r>
        <w:rPr>
          <w:rFonts w:ascii="Times New Roman" w:eastAsia="宋体" w:hAnsi="Times New Roman" w:cs="Times New Roman" w:hint="eastAsia"/>
          <w:bCs/>
          <w:sz w:val="24"/>
          <w:szCs w:val="24"/>
        </w:rPr>
        <w:t>全面成本管理制度需要基于“三全原则”，即全员、全面和全过程。特别是全过程管理要求成本管理制度应覆盖策划、估算、预算、管理和控制。需要强调的，成本策划和估算的假设条件和成本范围的信息，应得到全过程有效的管理，相应的应明确管理过程中的成本报告格式和编制频率。</w:t>
      </w:r>
    </w:p>
    <w:p w:rsidR="00FD1CFC" w:rsidRDefault="00FD1CFC" w:rsidP="00FD1CFC">
      <w:pPr>
        <w:overflowPunct w:val="0"/>
        <w:spacing w:line="360" w:lineRule="auto"/>
        <w:rPr>
          <w:rFonts w:ascii="Times New Roman" w:hAnsi="Times New Roman" w:cs="Times New Roman"/>
          <w:bCs/>
          <w:sz w:val="24"/>
          <w:szCs w:val="24"/>
        </w:rPr>
      </w:pPr>
      <w:r>
        <w:rPr>
          <w:rFonts w:ascii="Times New Roman" w:eastAsia="宋体" w:hAnsi="Times New Roman" w:cs="Times New Roman" w:hint="eastAsia"/>
          <w:b/>
          <w:sz w:val="24"/>
          <w:szCs w:val="24"/>
        </w:rPr>
        <w:t>7.</w:t>
      </w: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.2</w:t>
      </w:r>
      <w:r>
        <w:rPr>
          <w:rFonts w:ascii="Times New Roman" w:eastAsia="宋体" w:hAnsi="Times New Roman" w:cs="Times New Roman" w:hint="eastAsia"/>
          <w:bCs/>
          <w:sz w:val="24"/>
          <w:szCs w:val="24"/>
        </w:rPr>
        <w:t>项目成本管理小组</w:t>
      </w:r>
      <w:r>
        <w:rPr>
          <w:rFonts w:ascii="宋体" w:hAnsi="宋体" w:cs="Times New Roman"/>
          <w:sz w:val="24"/>
          <w:szCs w:val="24"/>
        </w:rPr>
        <w:t>是由项目相关方组成的</w:t>
      </w:r>
      <w:r>
        <w:rPr>
          <w:rFonts w:ascii="宋体" w:hAnsi="宋体" w:cs="Times New Roman" w:hint="eastAsia"/>
          <w:sz w:val="24"/>
          <w:szCs w:val="24"/>
        </w:rPr>
        <w:t>成本管理</w:t>
      </w:r>
      <w:r>
        <w:rPr>
          <w:rFonts w:ascii="宋体" w:hAnsi="宋体" w:cs="Times New Roman"/>
          <w:sz w:val="24"/>
          <w:szCs w:val="24"/>
        </w:rPr>
        <w:t>专责组，主要职责包括控制项目成本以确保工程在</w:t>
      </w:r>
      <w:r>
        <w:rPr>
          <w:rFonts w:ascii="宋体" w:hAnsi="宋体" w:cs="Times New Roman"/>
          <w:color w:val="000000"/>
          <w:sz w:val="24"/>
          <w:szCs w:val="24"/>
        </w:rPr>
        <w:t>项目</w:t>
      </w:r>
      <w:r>
        <w:rPr>
          <w:rFonts w:ascii="宋体" w:hAnsi="宋体" w:cs="Times New Roman" w:hint="eastAsia"/>
          <w:color w:val="000000"/>
          <w:sz w:val="24"/>
          <w:szCs w:val="24"/>
        </w:rPr>
        <w:t>成本</w:t>
      </w:r>
      <w:r>
        <w:rPr>
          <w:rFonts w:ascii="宋体" w:hAnsi="宋体" w:cs="Times New Roman"/>
          <w:sz w:val="24"/>
          <w:szCs w:val="24"/>
        </w:rPr>
        <w:t>预算内如期按质量完工</w:t>
      </w:r>
      <w:r>
        <w:rPr>
          <w:rFonts w:ascii="宋体" w:hAnsi="宋体" w:cs="Times New Roman" w:hint="eastAsia"/>
          <w:sz w:val="24"/>
          <w:szCs w:val="24"/>
        </w:rPr>
        <w:t>，</w:t>
      </w:r>
      <w:r>
        <w:rPr>
          <w:rFonts w:ascii="宋体" w:hAnsi="宋体" w:cs="Times New Roman"/>
          <w:sz w:val="24"/>
          <w:szCs w:val="24"/>
        </w:rPr>
        <w:t>并在</w:t>
      </w:r>
      <w:r>
        <w:rPr>
          <w:rFonts w:ascii="宋体" w:hAnsi="宋体" w:cs="Times New Roman" w:hint="eastAsia"/>
          <w:sz w:val="24"/>
          <w:szCs w:val="24"/>
        </w:rPr>
        <w:t>组织</w:t>
      </w:r>
      <w:r>
        <w:rPr>
          <w:rFonts w:ascii="宋体" w:hAnsi="宋体" w:cs="Times New Roman"/>
          <w:sz w:val="24"/>
          <w:szCs w:val="24"/>
        </w:rPr>
        <w:t>授权之内，批准项目</w:t>
      </w:r>
      <w:r>
        <w:rPr>
          <w:rFonts w:ascii="宋体" w:hAnsi="宋体" w:cs="Times New Roman" w:hint="eastAsia"/>
          <w:sz w:val="24"/>
          <w:szCs w:val="24"/>
        </w:rPr>
        <w:t>成本</w:t>
      </w:r>
      <w:r>
        <w:rPr>
          <w:rFonts w:ascii="宋体" w:hAnsi="宋体" w:cs="Times New Roman"/>
          <w:sz w:val="24"/>
          <w:szCs w:val="24"/>
        </w:rPr>
        <w:t>管理计划，审批、修改或否决项目</w:t>
      </w:r>
      <w:r>
        <w:rPr>
          <w:rFonts w:ascii="宋体" w:hAnsi="宋体" w:cs="Times New Roman" w:hint="eastAsia"/>
          <w:color w:val="000000"/>
          <w:sz w:val="24"/>
          <w:szCs w:val="24"/>
        </w:rPr>
        <w:t>管理</w:t>
      </w:r>
      <w:r>
        <w:rPr>
          <w:rFonts w:ascii="宋体" w:hAnsi="宋体" w:cs="Times New Roman"/>
          <w:sz w:val="24"/>
          <w:szCs w:val="24"/>
        </w:rPr>
        <w:t>团队建议的</w:t>
      </w:r>
      <w:r>
        <w:rPr>
          <w:rFonts w:ascii="宋体" w:hAnsi="宋体" w:cs="Times New Roman" w:hint="eastAsia"/>
          <w:sz w:val="24"/>
          <w:szCs w:val="24"/>
        </w:rPr>
        <w:t>成本</w:t>
      </w:r>
      <w:r>
        <w:rPr>
          <w:rFonts w:ascii="宋体" w:hAnsi="宋体" w:cs="Times New Roman"/>
          <w:sz w:val="24"/>
          <w:szCs w:val="24"/>
        </w:rPr>
        <w:t>变更申请。</w:t>
      </w:r>
      <w:r>
        <w:rPr>
          <w:rFonts w:ascii="Times New Roman" w:eastAsia="宋体" w:hAnsi="Times New Roman" w:cs="Times New Roman" w:hint="eastAsia"/>
          <w:bCs/>
          <w:sz w:val="24"/>
          <w:szCs w:val="24"/>
        </w:rPr>
        <w:t>项目启动与策划阶段应编制《项目成本管理计划》，重点是结合建筑工程组成和施工特点将</w:t>
      </w:r>
      <w:r>
        <w:rPr>
          <w:rFonts w:ascii="宋体" w:hAnsi="宋体" w:cs="Times New Roman" w:hint="eastAsia"/>
          <w:sz w:val="24"/>
          <w:szCs w:val="24"/>
        </w:rPr>
        <w:t>项目组件与活动计划估算转化为可进行控制的预算（用来作比较的基准）。</w:t>
      </w:r>
    </w:p>
    <w:p w:rsidR="00FD1CFC" w:rsidRDefault="00FD1CFC" w:rsidP="00FD1CFC">
      <w:pPr>
        <w:overflowPunct w:val="0"/>
        <w:spacing w:line="360" w:lineRule="auto"/>
        <w:rPr>
          <w:rFonts w:ascii="Times New Roman" w:hAnsi="Times New Roman" w:cs="Times New Roman"/>
          <w:bCs/>
          <w:sz w:val="24"/>
          <w:szCs w:val="24"/>
        </w:rPr>
      </w:pPr>
      <w:r>
        <w:rPr>
          <w:rFonts w:ascii="Times New Roman" w:eastAsia="宋体" w:hAnsi="Times New Roman" w:cs="Times New Roman" w:hint="eastAsia"/>
          <w:b/>
          <w:sz w:val="24"/>
          <w:szCs w:val="24"/>
        </w:rPr>
        <w:t>7.</w:t>
      </w: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 xml:space="preserve">.3 </w:t>
      </w:r>
      <w:r>
        <w:rPr>
          <w:rFonts w:ascii="Times New Roman" w:eastAsia="宋体" w:hAnsi="Times New Roman" w:cs="Times New Roman" w:hint="eastAsia"/>
          <w:bCs/>
          <w:sz w:val="24"/>
          <w:szCs w:val="24"/>
        </w:rPr>
        <w:t>项目成本管理小组应根据项目成本管理计划按个别的合同、工种或工序而分拆为多个成本控制单元或成本中心。每个成本控制单元将制定一份资料，解释其范围、假设条件，包括进度计划的假设和提供计算成本中心总额的单价及数量。项目成本管理小组应</w:t>
      </w:r>
      <w:r>
        <w:rPr>
          <w:rFonts w:ascii="宋体" w:hAnsi="宋体" w:cs="Times New Roman" w:hint="eastAsia"/>
          <w:sz w:val="24"/>
          <w:szCs w:val="24"/>
        </w:rPr>
        <w:t>确保所有的成本承诺，如签订承包商合同、供货商合同、劳务合同等，事先必须获得相应的批准，再将其分拆到各个成本控制单元，此项工作是全员和全面成本管理的基础，也是全过程管理能否有效实施的关键，如果没</w:t>
      </w:r>
      <w:r>
        <w:rPr>
          <w:rFonts w:ascii="宋体" w:hAnsi="宋体" w:cs="Times New Roman" w:hint="eastAsia"/>
          <w:sz w:val="24"/>
          <w:szCs w:val="24"/>
        </w:rPr>
        <w:lastRenderedPageBreak/>
        <w:t>有详实的成本控制单元说明书，成本管理的责任和风险就不能很好的控制，三全成本管理就无法有效实施。</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7.</w:t>
      </w: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.4</w:t>
      </w:r>
      <w:r>
        <w:rPr>
          <w:rFonts w:ascii="宋体" w:hAnsi="宋体" w:cs="Times New Roman" w:hint="eastAsia"/>
          <w:sz w:val="24"/>
          <w:szCs w:val="24"/>
        </w:rPr>
        <w:t>合同授予前的所有估算都应采用基于当期价格的预计授标价格，但不考虑施工期间的变更索赔等将引起的变更。对这些施工期间的“额外成本”应单独注明列在“不可预见费”或“应急储备”项下,即</w:t>
      </w:r>
      <w:r>
        <w:rPr>
          <w:rFonts w:ascii="Times New Roman" w:eastAsia="宋体" w:hAnsi="Times New Roman" w:cs="Times New Roman" w:hint="eastAsia"/>
          <w:bCs/>
          <w:sz w:val="24"/>
          <w:szCs w:val="24"/>
        </w:rPr>
        <w:t>项目成本控制工程师根据各个组件或活动的风险登记册，在项目成本估算的基础上，计算并考虑各个组件的风险而增加相应的应急储备，并单独列</w:t>
      </w:r>
      <w:r>
        <w:rPr>
          <w:rFonts w:ascii="宋体" w:hAnsi="宋体" w:cs="Times New Roman" w:hint="eastAsia"/>
          <w:sz w:val="24"/>
          <w:szCs w:val="24"/>
        </w:rPr>
        <w:t>在“不可预见费”或“应急储备”项下，</w:t>
      </w:r>
      <w:r>
        <w:rPr>
          <w:rFonts w:ascii="Times New Roman" w:eastAsia="宋体" w:hAnsi="Times New Roman" w:cs="Times New Roman" w:hint="eastAsia"/>
          <w:bCs/>
          <w:sz w:val="24"/>
          <w:szCs w:val="24"/>
        </w:rPr>
        <w:t>经汇总形成项目原始目标成本。</w:t>
      </w:r>
    </w:p>
    <w:p w:rsidR="00FD1CFC" w:rsidRDefault="00FD1CFC" w:rsidP="00FD1CFC">
      <w:pPr>
        <w:spacing w:line="360" w:lineRule="auto"/>
        <w:rPr>
          <w:rFonts w:ascii="宋体" w:hAnsi="宋体" w:cs="Times New Roman"/>
          <w:sz w:val="24"/>
          <w:szCs w:val="24"/>
        </w:rPr>
      </w:pPr>
      <w:r>
        <w:rPr>
          <w:rFonts w:ascii="Times New Roman" w:eastAsia="宋体" w:hAnsi="Times New Roman" w:cs="Times New Roman" w:hint="eastAsia"/>
          <w:b/>
          <w:sz w:val="24"/>
          <w:szCs w:val="24"/>
        </w:rPr>
        <w:t>7.</w:t>
      </w: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.5</w:t>
      </w:r>
      <w:r>
        <w:rPr>
          <w:rFonts w:ascii="Times New Roman" w:eastAsia="宋体" w:hAnsi="Times New Roman" w:cs="Times New Roman" w:hint="eastAsia"/>
          <w:bCs/>
          <w:sz w:val="24"/>
          <w:szCs w:val="24"/>
        </w:rPr>
        <w:t>项目成本管理小组应任命</w:t>
      </w:r>
      <w:r>
        <w:rPr>
          <w:rFonts w:ascii="宋体" w:eastAsia="宋体" w:hAnsi="宋体" w:cs="Times New Roman" w:hint="eastAsia"/>
          <w:bCs/>
          <w:sz w:val="24"/>
          <w:szCs w:val="24"/>
        </w:rPr>
        <w:t>成本控制单元</w:t>
      </w:r>
      <w:r>
        <w:rPr>
          <w:rFonts w:ascii="Times New Roman" w:eastAsia="宋体" w:hAnsi="Times New Roman" w:cs="Times New Roman" w:hint="eastAsia"/>
          <w:bCs/>
          <w:sz w:val="24"/>
          <w:szCs w:val="24"/>
        </w:rPr>
        <w:t>负责人。</w:t>
      </w:r>
      <w:r>
        <w:rPr>
          <w:rFonts w:ascii="宋体" w:eastAsia="宋体" w:hAnsi="宋体" w:cs="Times New Roman" w:hint="eastAsia"/>
          <w:bCs/>
          <w:sz w:val="24"/>
          <w:szCs w:val="24"/>
        </w:rPr>
        <w:t>成本控制单元</w:t>
      </w:r>
      <w:r>
        <w:rPr>
          <w:rFonts w:ascii="Times New Roman" w:eastAsia="宋体" w:hAnsi="Times New Roman" w:cs="Times New Roman" w:hint="eastAsia"/>
          <w:bCs/>
          <w:sz w:val="24"/>
          <w:szCs w:val="24"/>
        </w:rPr>
        <w:t>负责人应对其</w:t>
      </w:r>
      <w:r>
        <w:rPr>
          <w:rFonts w:ascii="Times New Roman" w:eastAsia="宋体" w:hAnsi="Times New Roman" w:cs="Times New Roman"/>
          <w:bCs/>
          <w:sz w:val="24"/>
          <w:szCs w:val="24"/>
        </w:rPr>
        <w:t>负责</w:t>
      </w:r>
      <w:r>
        <w:rPr>
          <w:rFonts w:ascii="Times New Roman" w:eastAsia="宋体" w:hAnsi="Times New Roman" w:cs="Times New Roman" w:hint="eastAsia"/>
          <w:bCs/>
          <w:sz w:val="24"/>
          <w:szCs w:val="24"/>
        </w:rPr>
        <w:t>的</w:t>
      </w:r>
      <w:r>
        <w:rPr>
          <w:rFonts w:ascii="宋体" w:eastAsia="宋体" w:hAnsi="宋体" w:cs="Times New Roman" w:hint="eastAsia"/>
          <w:bCs/>
          <w:sz w:val="24"/>
          <w:szCs w:val="24"/>
        </w:rPr>
        <w:t>成本控制单元</w:t>
      </w:r>
      <w:r>
        <w:rPr>
          <w:rFonts w:ascii="Times New Roman" w:eastAsia="宋体" w:hAnsi="Times New Roman" w:cs="Times New Roman" w:hint="eastAsia"/>
          <w:bCs/>
          <w:sz w:val="24"/>
          <w:szCs w:val="24"/>
        </w:rPr>
        <w:t>进行控制和报告，并接受</w:t>
      </w:r>
      <w:r>
        <w:rPr>
          <w:rFonts w:ascii="宋体" w:eastAsia="宋体" w:hAnsi="宋体" w:cs="Times New Roman" w:hint="eastAsia"/>
          <w:bCs/>
          <w:sz w:val="24"/>
          <w:szCs w:val="24"/>
        </w:rPr>
        <w:t>成本控制单元</w:t>
      </w:r>
      <w:r>
        <w:rPr>
          <w:rFonts w:ascii="Times New Roman" w:eastAsia="宋体" w:hAnsi="Times New Roman" w:cs="Times New Roman" w:hint="eastAsia"/>
          <w:bCs/>
          <w:sz w:val="24"/>
          <w:szCs w:val="24"/>
        </w:rPr>
        <w:t>绩效考核。项目成本管理小组必须对应每个成本控制单元指派相关成本控制负责人，负责履行《项目成本管理计划》所规定的成本控制职责，并接受相关成本管理的绩效考核。如某些成本控制单元无明确委派，项目经理将自动成为该些成本单元的控制人。需要强调的是，成本控制单元负责人不是商务管理人员，而应该是成本对应工作的实施者，或成本的使用者。所以，在任命成本控制单元负责人的同时应该指定协作其管理的成本管理工程师。</w:t>
      </w:r>
      <w:r>
        <w:rPr>
          <w:rFonts w:ascii="宋体" w:eastAsia="宋体" w:hAnsi="宋体" w:cs="Times New Roman" w:hint="eastAsia"/>
          <w:bCs/>
          <w:sz w:val="24"/>
          <w:szCs w:val="24"/>
        </w:rPr>
        <w:t>成本控制单元</w:t>
      </w:r>
      <w:r>
        <w:rPr>
          <w:rFonts w:ascii="Times New Roman" w:eastAsia="宋体" w:hAnsi="Times New Roman" w:cs="Times New Roman" w:hint="eastAsia"/>
          <w:bCs/>
          <w:sz w:val="24"/>
          <w:szCs w:val="24"/>
        </w:rPr>
        <w:t>负责人的职责主要有：</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Pr>
          <w:rFonts w:ascii="宋体" w:hAnsi="宋体" w:cs="Times New Roman" w:hint="eastAsia"/>
          <w:sz w:val="24"/>
          <w:szCs w:val="24"/>
        </w:rPr>
        <w:t>对造成成本控制基准变更的因素施加影响；2）确保所有变更请求都得到及时处理；3）当变更实际发生时，管理这些变更；4）根据项目进度计划和成本计划，优化配置各类资源，采用动态管理方法对实施成本进行控制；5）确保</w:t>
      </w:r>
      <w:r>
        <w:rPr>
          <w:rFonts w:ascii="宋体" w:hAnsi="宋体" w:cs="Times New Roman"/>
          <w:sz w:val="24"/>
          <w:szCs w:val="24"/>
        </w:rPr>
        <w:t>预计最终成本</w:t>
      </w:r>
      <w:r>
        <w:rPr>
          <w:rFonts w:ascii="宋体" w:hAnsi="宋体" w:cs="Times New Roman" w:hint="eastAsia"/>
          <w:sz w:val="24"/>
          <w:szCs w:val="24"/>
        </w:rPr>
        <w:t>不超过</w:t>
      </w:r>
      <w:r>
        <w:rPr>
          <w:rFonts w:ascii="宋体" w:hAnsi="宋体" w:hint="eastAsia"/>
          <w:sz w:val="24"/>
          <w:szCs w:val="24"/>
        </w:rPr>
        <w:t>预计目标成本</w:t>
      </w:r>
      <w:r>
        <w:rPr>
          <w:rFonts w:ascii="宋体" w:hAnsi="宋体" w:cs="Times New Roman" w:hint="eastAsia"/>
          <w:sz w:val="24"/>
          <w:szCs w:val="24"/>
        </w:rPr>
        <w:t>，既不超出按时段、按项目工作分解结构组件、按活动分配的限额，也不超出项目总限额；6）监督成本中心绩效，识别并分析成本偏差；7）对照资金支出，监督工作绩效；8）防止在《月度成本报告》中出现未经批准的变更；9）向相关方（如项目经理、项目控制小组、项目最高决策人/机构等）报告所有已核实及未核实的变更及其相关成本；10）设法把预计的成本超支控制在</w:t>
      </w:r>
      <w:r>
        <w:rPr>
          <w:rFonts w:ascii="宋体" w:hAnsi="宋体" w:cs="Times New Roman"/>
          <w:sz w:val="24"/>
          <w:szCs w:val="24"/>
        </w:rPr>
        <w:t>项目最高决策人/机构</w:t>
      </w:r>
      <w:r>
        <w:rPr>
          <w:rFonts w:ascii="宋体" w:hAnsi="宋体" w:cs="Times New Roman" w:hint="eastAsia"/>
          <w:sz w:val="24"/>
          <w:szCs w:val="24"/>
        </w:rPr>
        <w:t>可接受的范围内。</w:t>
      </w:r>
    </w:p>
    <w:p w:rsidR="00FD1CFC" w:rsidRDefault="00FD1CFC" w:rsidP="00FD1CFC">
      <w:pPr>
        <w:spacing w:line="360" w:lineRule="auto"/>
        <w:rPr>
          <w:rFonts w:ascii="宋体" w:hAnsi="宋体" w:cs="Times New Roman"/>
          <w:bCs/>
          <w:sz w:val="24"/>
          <w:szCs w:val="24"/>
        </w:rPr>
      </w:pPr>
      <w:r>
        <w:rPr>
          <w:rFonts w:ascii="Times New Roman" w:eastAsia="宋体" w:hAnsi="Times New Roman" w:cs="Times New Roman" w:hint="eastAsia"/>
          <w:b/>
          <w:sz w:val="24"/>
          <w:szCs w:val="24"/>
        </w:rPr>
        <w:t>7.</w:t>
      </w:r>
      <w:r>
        <w:rPr>
          <w:rFonts w:ascii="Times New Roman" w:eastAsia="宋体" w:hAnsi="Times New Roman" w:cs="Times New Roman"/>
          <w:b/>
          <w:sz w:val="24"/>
          <w:szCs w:val="24"/>
        </w:rPr>
        <w:t>4</w:t>
      </w:r>
      <w:r>
        <w:rPr>
          <w:rFonts w:ascii="Times New Roman" w:eastAsia="宋体" w:hAnsi="Times New Roman" w:cs="Times New Roman" w:hint="eastAsia"/>
          <w:b/>
          <w:sz w:val="24"/>
          <w:szCs w:val="24"/>
        </w:rPr>
        <w:t>.6</w:t>
      </w:r>
      <w:r>
        <w:rPr>
          <w:rFonts w:ascii="宋体" w:eastAsia="宋体" w:hAnsi="宋体" w:cs="Times New Roman" w:hint="eastAsia"/>
          <w:bCs/>
          <w:sz w:val="24"/>
          <w:szCs w:val="24"/>
        </w:rPr>
        <w:t>成本控制单元发起的成本变更建议应报</w:t>
      </w:r>
      <w:r>
        <w:rPr>
          <w:rFonts w:ascii="宋体" w:eastAsia="宋体" w:hAnsi="宋体" w:cs="Times New Roman"/>
          <w:bCs/>
          <w:sz w:val="24"/>
          <w:szCs w:val="24"/>
        </w:rPr>
        <w:t>请</w:t>
      </w:r>
      <w:r>
        <w:rPr>
          <w:rFonts w:ascii="Times New Roman" w:eastAsia="宋体" w:hAnsi="Times New Roman" w:cs="Times New Roman" w:hint="eastAsia"/>
          <w:bCs/>
          <w:sz w:val="24"/>
          <w:szCs w:val="24"/>
        </w:rPr>
        <w:t>项目成本管理小组批准。</w:t>
      </w:r>
      <w:r>
        <w:rPr>
          <w:rFonts w:ascii="宋体" w:eastAsia="宋体" w:hAnsi="宋体" w:cs="Times New Roman" w:hint="eastAsia"/>
          <w:bCs/>
          <w:sz w:val="24"/>
          <w:szCs w:val="24"/>
        </w:rPr>
        <w:t>成本控制单元应</w:t>
      </w:r>
      <w:r>
        <w:rPr>
          <w:rFonts w:ascii="Times New Roman" w:eastAsia="宋体" w:hAnsi="Times New Roman" w:cs="Times New Roman" w:hint="eastAsia"/>
          <w:bCs/>
          <w:sz w:val="24"/>
          <w:szCs w:val="24"/>
        </w:rPr>
        <w:t>负责监控变更后</w:t>
      </w:r>
      <w:r>
        <w:rPr>
          <w:rFonts w:ascii="Times New Roman" w:eastAsia="宋体" w:hAnsi="Times New Roman" w:cs="Times New Roman"/>
          <w:bCs/>
          <w:sz w:val="24"/>
          <w:szCs w:val="24"/>
        </w:rPr>
        <w:t>的</w:t>
      </w:r>
      <w:r>
        <w:rPr>
          <w:rFonts w:ascii="宋体" w:eastAsia="宋体" w:hAnsi="宋体" w:cs="Times New Roman" w:hint="eastAsia"/>
          <w:bCs/>
          <w:sz w:val="24"/>
          <w:szCs w:val="24"/>
        </w:rPr>
        <w:t>成本控制单元</w:t>
      </w:r>
      <w:r>
        <w:rPr>
          <w:rFonts w:ascii="Times New Roman" w:eastAsia="宋体" w:hAnsi="Times New Roman" w:cs="Times New Roman" w:hint="eastAsia"/>
          <w:bCs/>
          <w:sz w:val="24"/>
          <w:szCs w:val="24"/>
        </w:rPr>
        <w:t>目标成本。</w:t>
      </w:r>
      <w:r>
        <w:rPr>
          <w:rFonts w:ascii="Times New Roman" w:eastAsia="宋体" w:hAnsi="Times New Roman" w:cs="Times New Roman" w:hint="eastAsia"/>
          <w:bCs/>
          <w:sz w:val="24"/>
          <w:szCs w:val="24"/>
        </w:rPr>
        <w:t>/</w:t>
      </w:r>
      <w:r>
        <w:rPr>
          <w:rFonts w:ascii="宋体" w:eastAsia="宋体" w:hAnsi="宋体" w:cs="Times New Roman" w:hint="eastAsia"/>
          <w:bCs/>
          <w:sz w:val="24"/>
          <w:szCs w:val="24"/>
        </w:rPr>
        <w:t>成本变更建议书</w:t>
      </w:r>
      <w:r>
        <w:rPr>
          <w:rFonts w:ascii="宋体" w:hAnsi="宋体" w:cs="Times New Roman" w:hint="eastAsia"/>
          <w:sz w:val="24"/>
          <w:szCs w:val="24"/>
        </w:rPr>
        <w:t>是一份关于项目变更控制的内部提交与审批文件，通过采用制定表单描述建议的变更，包含变更建议合理性说明及其他支持信息。由变更发起人提出，成本单元控制人整</w:t>
      </w:r>
      <w:r>
        <w:rPr>
          <w:rFonts w:ascii="宋体" w:hAnsi="宋体" w:cs="Times New Roman" w:hint="eastAsia"/>
          <w:sz w:val="24"/>
          <w:szCs w:val="24"/>
        </w:rPr>
        <w:lastRenderedPageBreak/>
        <w:t>合完整建议，并交由项目控制小组批准。用以实施严谨的变更控制，预防范围蔓延及项目管理失控等情况。变更建议书除明确变更原因和变更的估算金额外，重点要分析对成本控制单元的影响，如对目标成本、进度和质量的影响。</w:t>
      </w:r>
    </w:p>
    <w:p w:rsidR="00FD1CFC" w:rsidRDefault="00FD1CFC" w:rsidP="00FD1CFC">
      <w:pPr>
        <w:spacing w:line="360" w:lineRule="auto"/>
        <w:jc w:val="center"/>
        <w:outlineLvl w:val="1"/>
        <w:rPr>
          <w:sz w:val="24"/>
          <w:szCs w:val="24"/>
        </w:rPr>
      </w:pPr>
      <w:r>
        <w:rPr>
          <w:rFonts w:ascii="Times New Roman" w:eastAsia="黑体" w:hAnsi="Times New Roman" w:cs="Times New Roman" w:hint="eastAsia"/>
          <w:b/>
          <w:sz w:val="24"/>
          <w:szCs w:val="24"/>
        </w:rPr>
        <w:t xml:space="preserve">7.5 </w:t>
      </w:r>
      <w:r>
        <w:rPr>
          <w:rFonts w:ascii="Times New Roman" w:eastAsia="黑体" w:hAnsi="Times New Roman" w:cs="Times New Roman" w:hint="eastAsia"/>
          <w:b/>
          <w:sz w:val="24"/>
          <w:szCs w:val="24"/>
        </w:rPr>
        <w:t>施工安全管理</w:t>
      </w:r>
    </w:p>
    <w:p w:rsidR="00FD1CFC" w:rsidRDefault="00FD1CFC" w:rsidP="00FD1CFC">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7.5.1 </w:t>
      </w:r>
      <w:r>
        <w:rPr>
          <w:rFonts w:ascii="宋体" w:hAnsi="宋体" w:cs="Times New Roman" w:hint="eastAsia"/>
          <w:sz w:val="24"/>
          <w:szCs w:val="24"/>
        </w:rPr>
        <w:t>建总单位应配备足够安全管理人员并明确各项制度及个人职责。</w:t>
      </w:r>
    </w:p>
    <w:p w:rsidR="00FD1CFC" w:rsidRDefault="00FD1CFC" w:rsidP="00FD1CFC">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7.5.2 </w:t>
      </w:r>
      <w:r>
        <w:rPr>
          <w:rFonts w:ascii="宋体" w:hAnsi="宋体" w:cs="Times New Roman" w:hint="eastAsia"/>
          <w:sz w:val="24"/>
          <w:szCs w:val="24"/>
        </w:rPr>
        <w:t>确定目标、结合各项创优制度，综合分析，形成项目常态化管理目标并定期复检、考核。</w:t>
      </w:r>
    </w:p>
    <w:p w:rsidR="00FD1CFC" w:rsidRDefault="00FD1CFC" w:rsidP="00FD1CFC">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7.5.5 </w:t>
      </w:r>
      <w:r>
        <w:rPr>
          <w:rFonts w:ascii="宋体" w:hAnsi="宋体" w:cs="Times New Roman" w:hint="eastAsia"/>
          <w:sz w:val="24"/>
          <w:szCs w:val="24"/>
        </w:rPr>
        <w:t>结合项目实际实际情况，制定安全管理计划，选用安全管理用品。</w:t>
      </w:r>
    </w:p>
    <w:p w:rsidR="00FD1CFC" w:rsidRDefault="00FD1CFC" w:rsidP="00FD1CFC">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7.5.6 </w:t>
      </w:r>
      <w:r>
        <w:rPr>
          <w:rFonts w:ascii="宋体" w:hAnsi="宋体" w:cs="Times New Roman" w:hint="eastAsia"/>
          <w:sz w:val="24"/>
          <w:szCs w:val="24"/>
        </w:rPr>
        <w:t>根据项目特点，对类似项目，确定项目风险与对应策略并总结形成文件保存。</w:t>
      </w:r>
    </w:p>
    <w:p w:rsidR="00FD1CFC" w:rsidRDefault="00FD1CFC" w:rsidP="00FD1CFC">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7.5.7 </w:t>
      </w:r>
      <w:r>
        <w:rPr>
          <w:rFonts w:ascii="宋体" w:hAnsi="宋体" w:cs="Times New Roman" w:hint="eastAsia"/>
          <w:sz w:val="24"/>
          <w:szCs w:val="24"/>
        </w:rPr>
        <w:t>针对项目易发生的事故，定期应急演练并编写审批应急预案。</w:t>
      </w:r>
    </w:p>
    <w:p w:rsidR="00FD1CFC" w:rsidRDefault="00FD1CFC" w:rsidP="00FD1CFC">
      <w:pPr>
        <w:spacing w:line="360" w:lineRule="auto"/>
        <w:rPr>
          <w:rFonts w:ascii="宋体" w:hAnsi="宋体" w:cs="Times New Roman"/>
          <w:sz w:val="24"/>
          <w:szCs w:val="24"/>
        </w:rPr>
      </w:pPr>
      <w:r>
        <w:rPr>
          <w:rFonts w:ascii="Times New Roman" w:eastAsia="宋体" w:hAnsi="Times New Roman" w:cs="Times New Roman" w:hint="eastAsia"/>
          <w:b/>
          <w:sz w:val="24"/>
          <w:szCs w:val="24"/>
        </w:rPr>
        <w:t xml:space="preserve">7.5.8 </w:t>
      </w:r>
      <w:r>
        <w:rPr>
          <w:rFonts w:ascii="宋体" w:hAnsi="宋体" w:cs="Times New Roman" w:hint="eastAsia"/>
          <w:sz w:val="24"/>
          <w:szCs w:val="24"/>
        </w:rPr>
        <w:t>采用高科技手段，随科技进步，提高项目安全管理水平，有效预防事故发生。</w:t>
      </w:r>
    </w:p>
    <w:p w:rsidR="00FD1CFC" w:rsidRDefault="00FD1CFC" w:rsidP="00FD1CFC">
      <w:pPr>
        <w:spacing w:line="360" w:lineRule="auto"/>
        <w:rPr>
          <w:rFonts w:ascii="宋体" w:hAnsi="宋体" w:cs="Times New Roman"/>
          <w:sz w:val="24"/>
          <w:szCs w:val="24"/>
        </w:rPr>
      </w:pPr>
      <w:r>
        <w:rPr>
          <w:rFonts w:ascii="Times New Roman" w:eastAsia="宋体" w:hAnsi="Times New Roman" w:cs="Times New Roman" w:hint="eastAsia"/>
          <w:b/>
          <w:sz w:val="24"/>
          <w:szCs w:val="24"/>
        </w:rPr>
        <w:t xml:space="preserve">7.5.10 </w:t>
      </w:r>
      <w:r>
        <w:rPr>
          <w:rFonts w:ascii="宋体" w:hAnsi="宋体" w:cs="Times New Roman" w:hint="eastAsia"/>
          <w:sz w:val="24"/>
          <w:szCs w:val="24"/>
        </w:rPr>
        <w:t>综合分析项目产生的隐患，对发生隐患概率较高及易发生重大事故的隐患位置，制定专项计划和有效措施。</w:t>
      </w:r>
    </w:p>
    <w:p w:rsidR="00FD1CFC" w:rsidRDefault="00FD1CFC" w:rsidP="00FD1CFC">
      <w:pPr>
        <w:pStyle w:val="2"/>
        <w:keepNext w:val="0"/>
        <w:keepLines w:val="0"/>
        <w:overflowPunct w:val="0"/>
        <w:spacing w:before="240" w:after="240" w:line="360" w:lineRule="auto"/>
        <w:ind w:firstLineChars="0" w:firstLine="0"/>
        <w:jc w:val="center"/>
        <w:rPr>
          <w:rFonts w:eastAsia="黑体"/>
          <w:b/>
          <w:sz w:val="24"/>
          <w:szCs w:val="24"/>
        </w:rPr>
      </w:pPr>
      <w:r>
        <w:rPr>
          <w:rFonts w:eastAsia="黑体" w:hint="eastAsia"/>
          <w:b/>
          <w:sz w:val="24"/>
          <w:szCs w:val="24"/>
        </w:rPr>
        <w:t>7.6</w:t>
      </w:r>
      <w:r>
        <w:rPr>
          <w:rFonts w:eastAsia="黑体" w:hint="eastAsia"/>
          <w:sz w:val="24"/>
          <w:szCs w:val="24"/>
        </w:rPr>
        <w:t>绿色建造与环境管理</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7.6.1</w:t>
      </w:r>
      <w:r>
        <w:rPr>
          <w:rFonts w:ascii="Times New Roman" w:eastAsia="宋体" w:hAnsi="Times New Roman" w:cs="Times New Roman" w:hint="eastAsia"/>
          <w:bCs/>
          <w:sz w:val="24"/>
          <w:szCs w:val="24"/>
        </w:rPr>
        <w:t>消除浪费、持续改进是当今施工企业发展的必然要求。科学、完善的绿色建造管理体系，能够引导企业及项目管理机构绿色建造实践，目标越量化，责任越明晰，才能保证绿色建造的健康有序发展。这是企业绿色建造自我评价的需要，对提升企业竞争力至关重要，对推动绿色建筑产业发展意义重大。</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7.6.2 </w:t>
      </w:r>
      <w:r>
        <w:rPr>
          <w:rFonts w:ascii="Times New Roman" w:eastAsia="宋体" w:hAnsi="Times New Roman" w:cs="Times New Roman" w:hint="eastAsia"/>
          <w:bCs/>
          <w:sz w:val="24"/>
          <w:szCs w:val="24"/>
        </w:rPr>
        <w:t>目前绿色建造大多按策划、设计、施工等阶段分别实施，相对离散，应从建筑施工更为广泛的维度，考量建筑设计（或深化设计）、施工、运维阶段消除浪费及优化改进措施。目标确定及采取措施，应重点考虑建筑运维阶段。</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7.6.4</w:t>
      </w:r>
      <w:r>
        <w:rPr>
          <w:rFonts w:ascii="Times New Roman" w:eastAsia="宋体" w:hAnsi="Times New Roman" w:cs="Times New Roman" w:hint="eastAsia"/>
          <w:bCs/>
          <w:sz w:val="24"/>
          <w:szCs w:val="24"/>
        </w:rPr>
        <w:t>施工过程持续时间长且具有阶段变化性，应强化组织协调，分阶段对环境影响因素实施动态管理，从决策、实施、检测及反馈进行全程严格管控，对环境污染源分析论证，针对性采取具有可操作性的预防措施，防止对社会造成巨大危害的环境污染事故的发生。</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7.6.5 </w:t>
      </w:r>
      <w:r>
        <w:rPr>
          <w:rFonts w:ascii="Times New Roman" w:eastAsia="宋体" w:hAnsi="Times New Roman" w:cs="Times New Roman" w:hint="eastAsia"/>
          <w:bCs/>
          <w:sz w:val="24"/>
          <w:szCs w:val="24"/>
        </w:rPr>
        <w:t>6S</w:t>
      </w:r>
      <w:r>
        <w:rPr>
          <w:rFonts w:ascii="Times New Roman" w:eastAsia="宋体" w:hAnsi="Times New Roman" w:cs="Times New Roman" w:hint="eastAsia"/>
          <w:bCs/>
          <w:sz w:val="24"/>
          <w:szCs w:val="24"/>
        </w:rPr>
        <w:t>是为保持施工现场最佳状态，对各生产要素进行优化整合的动态管理过</w:t>
      </w:r>
      <w:r>
        <w:rPr>
          <w:rFonts w:ascii="Times New Roman" w:eastAsia="宋体" w:hAnsi="Times New Roman" w:cs="Times New Roman" w:hint="eastAsia"/>
          <w:bCs/>
          <w:sz w:val="24"/>
          <w:szCs w:val="24"/>
        </w:rPr>
        <w:lastRenderedPageBreak/>
        <w:t>程。</w:t>
      </w:r>
      <w:r>
        <w:rPr>
          <w:rFonts w:ascii="Times New Roman" w:eastAsia="宋体" w:hAnsi="Times New Roman" w:cs="Times New Roman" w:hint="eastAsia"/>
          <w:bCs/>
          <w:sz w:val="24"/>
          <w:szCs w:val="24"/>
        </w:rPr>
        <w:t>6S</w:t>
      </w:r>
      <w:r>
        <w:rPr>
          <w:rFonts w:ascii="Times New Roman" w:eastAsia="宋体" w:hAnsi="Times New Roman" w:cs="Times New Roman" w:hint="eastAsia"/>
          <w:bCs/>
          <w:sz w:val="24"/>
          <w:szCs w:val="24"/>
        </w:rPr>
        <w:t>管理：整理（</w:t>
      </w:r>
      <w:r>
        <w:rPr>
          <w:rFonts w:ascii="Times New Roman" w:eastAsia="宋体" w:hAnsi="Times New Roman" w:cs="Times New Roman" w:hint="eastAsia"/>
          <w:bCs/>
          <w:sz w:val="24"/>
          <w:szCs w:val="24"/>
        </w:rPr>
        <w:t>SEIRI</w:t>
      </w:r>
      <w:r>
        <w:rPr>
          <w:rFonts w:ascii="Times New Roman" w:eastAsia="宋体" w:hAnsi="Times New Roman" w:cs="Times New Roman" w:hint="eastAsia"/>
          <w:bCs/>
          <w:sz w:val="24"/>
          <w:szCs w:val="24"/>
        </w:rPr>
        <w:t>）的即保留现场必需物品，并分门别类；整顿（</w:t>
      </w:r>
      <w:r>
        <w:rPr>
          <w:rFonts w:ascii="Times New Roman" w:eastAsia="宋体" w:hAnsi="Times New Roman" w:cs="Times New Roman" w:hint="eastAsia"/>
          <w:bCs/>
          <w:sz w:val="24"/>
          <w:szCs w:val="24"/>
        </w:rPr>
        <w:t>SEITON</w:t>
      </w:r>
      <w:r>
        <w:rPr>
          <w:rFonts w:ascii="Times New Roman" w:eastAsia="宋体" w:hAnsi="Times New Roman" w:cs="Times New Roman" w:hint="eastAsia"/>
          <w:bCs/>
          <w:sz w:val="24"/>
          <w:szCs w:val="24"/>
        </w:rPr>
        <w:t>）即物品依规定位，摆放有序；清扫（</w:t>
      </w:r>
      <w:r>
        <w:rPr>
          <w:rFonts w:ascii="Times New Roman" w:eastAsia="宋体" w:hAnsi="Times New Roman" w:cs="Times New Roman" w:hint="eastAsia"/>
          <w:bCs/>
          <w:sz w:val="24"/>
          <w:szCs w:val="24"/>
        </w:rPr>
        <w:t>SEISO</w:t>
      </w:r>
      <w:r>
        <w:rPr>
          <w:rFonts w:ascii="Times New Roman" w:eastAsia="宋体" w:hAnsi="Times New Roman" w:cs="Times New Roman" w:hint="eastAsia"/>
          <w:bCs/>
          <w:sz w:val="24"/>
          <w:szCs w:val="24"/>
        </w:rPr>
        <w:t>）即清除现场废料垃圾；清洁（</w:t>
      </w:r>
      <w:r>
        <w:rPr>
          <w:rFonts w:ascii="Times New Roman" w:eastAsia="宋体" w:hAnsi="Times New Roman" w:cs="Times New Roman" w:hint="eastAsia"/>
          <w:bCs/>
          <w:sz w:val="24"/>
          <w:szCs w:val="24"/>
        </w:rPr>
        <w:t>SEIKETSU</w:t>
      </w:r>
      <w:r>
        <w:rPr>
          <w:rFonts w:ascii="Times New Roman" w:eastAsia="宋体" w:hAnsi="Times New Roman" w:cs="Times New Roman" w:hint="eastAsia"/>
          <w:bCs/>
          <w:sz w:val="24"/>
          <w:szCs w:val="24"/>
        </w:rPr>
        <w:t>）即使整理、整顿、清扫的实施规范化、制度化；素养（</w:t>
      </w:r>
      <w:r>
        <w:rPr>
          <w:rFonts w:ascii="Times New Roman" w:eastAsia="宋体" w:hAnsi="Times New Roman" w:cs="Times New Roman" w:hint="eastAsia"/>
          <w:bCs/>
          <w:sz w:val="24"/>
          <w:szCs w:val="24"/>
        </w:rPr>
        <w:t>SHITSUKE</w:t>
      </w:r>
      <w:r>
        <w:rPr>
          <w:rFonts w:ascii="Times New Roman" w:eastAsia="宋体" w:hAnsi="Times New Roman" w:cs="Times New Roman" w:hint="eastAsia"/>
          <w:bCs/>
          <w:sz w:val="24"/>
          <w:szCs w:val="24"/>
        </w:rPr>
        <w:t>）即塑造人人依规行事的良好习惯；安全（</w:t>
      </w:r>
      <w:r>
        <w:rPr>
          <w:rFonts w:ascii="Times New Roman" w:eastAsia="宋体" w:hAnsi="Times New Roman" w:cs="Times New Roman" w:hint="eastAsia"/>
          <w:bCs/>
          <w:sz w:val="24"/>
          <w:szCs w:val="24"/>
        </w:rPr>
        <w:t>SAFETY</w:t>
      </w:r>
      <w:r>
        <w:rPr>
          <w:rFonts w:ascii="Times New Roman" w:eastAsia="宋体" w:hAnsi="Times New Roman" w:cs="Times New Roman" w:hint="eastAsia"/>
          <w:bCs/>
          <w:sz w:val="24"/>
          <w:szCs w:val="24"/>
        </w:rPr>
        <w:t>）即重视安全教育，创建并维护安全生产的环境。</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7.6.6 </w:t>
      </w:r>
      <w:r>
        <w:rPr>
          <w:rFonts w:ascii="Times New Roman" w:eastAsia="宋体" w:hAnsi="Times New Roman" w:cs="Times New Roman" w:hint="eastAsia"/>
          <w:bCs/>
          <w:sz w:val="24"/>
          <w:szCs w:val="24"/>
        </w:rPr>
        <w:t>基于物联网、互联网、大数据等技术的项目数字化管理平台，可以最大限度集成绿色建造关键业务数据，打通施工现场与后台监测数据链条，借助算法实现信息实时采集、分析及预警，大幅提升绿色施工管理效率。</w:t>
      </w:r>
    </w:p>
    <w:p w:rsidR="00FD1CFC" w:rsidRDefault="00FD1CFC" w:rsidP="00FD1CFC">
      <w:pPr>
        <w:pStyle w:val="1"/>
        <w:overflowPunct w:val="0"/>
        <w:spacing w:before="240" w:after="240" w:line="360" w:lineRule="auto"/>
        <w:ind w:firstLineChars="0" w:firstLine="0"/>
        <w:jc w:val="center"/>
        <w:rPr>
          <w:rFonts w:ascii="Times New Roman" w:hAnsi="Times New Roman"/>
          <w:b/>
          <w:sz w:val="24"/>
          <w:szCs w:val="24"/>
        </w:rPr>
      </w:pPr>
      <w:bookmarkStart w:id="56" w:name="_Toc21632_WPSOffice_Level1"/>
      <w:r>
        <w:rPr>
          <w:rFonts w:ascii="Times New Roman" w:hAnsi="Times New Roman" w:hint="eastAsia"/>
          <w:b/>
          <w:sz w:val="24"/>
          <w:szCs w:val="24"/>
        </w:rPr>
        <w:t>8</w:t>
      </w:r>
      <w:r>
        <w:rPr>
          <w:rFonts w:ascii="Times New Roman" w:hAnsi="Times New Roman"/>
          <w:b/>
          <w:sz w:val="24"/>
          <w:szCs w:val="24"/>
        </w:rPr>
        <w:t>创新技术应用</w:t>
      </w:r>
      <w:bookmarkEnd w:id="56"/>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 xml:space="preserve">8.1 </w:t>
      </w:r>
      <w:r>
        <w:rPr>
          <w:rFonts w:eastAsia="黑体" w:hint="eastAsia"/>
          <w:sz w:val="24"/>
          <w:szCs w:val="24"/>
        </w:rPr>
        <w:t>一般规定</w:t>
      </w:r>
    </w:p>
    <w:p w:rsidR="00FD1CFC" w:rsidRDefault="00FD1CFC" w:rsidP="00FD1CFC">
      <w:pPr>
        <w:spacing w:line="360" w:lineRule="auto"/>
        <w:rPr>
          <w:rFonts w:ascii="Times New Roman" w:hAnsi="Times New Roman" w:cs="Times New Roman"/>
          <w:b/>
          <w:sz w:val="24"/>
          <w:szCs w:val="24"/>
        </w:rPr>
      </w:pPr>
      <w:r>
        <w:rPr>
          <w:rFonts w:ascii="Times New Roman" w:hAnsi="Times New Roman" w:cs="Times New Roman" w:hint="eastAsia"/>
          <w:b/>
          <w:sz w:val="24"/>
          <w:szCs w:val="24"/>
        </w:rPr>
        <w:t>8.1.1</w:t>
      </w:r>
      <w:r>
        <w:rPr>
          <w:rFonts w:ascii="Times New Roman" w:hAnsi="Times New Roman" w:cs="Times New Roman" w:hint="eastAsia"/>
          <w:sz w:val="24"/>
          <w:szCs w:val="24"/>
        </w:rPr>
        <w:t>建筑工程</w:t>
      </w:r>
      <w:r>
        <w:rPr>
          <w:rFonts w:ascii="Times New Roman" w:hAnsi="Times New Roman" w:cs="Times New Roman"/>
          <w:sz w:val="24"/>
          <w:szCs w:val="24"/>
        </w:rPr>
        <w:t>承包企业</w:t>
      </w:r>
      <w:r>
        <w:rPr>
          <w:rFonts w:ascii="Times New Roman" w:hAnsi="Times New Roman" w:cs="Times New Roman" w:hint="eastAsia"/>
          <w:sz w:val="24"/>
          <w:szCs w:val="24"/>
        </w:rPr>
        <w:t>应根据企业规模、特点、需求等设立创新技术应用管理部门，统筹企业创新管理，并建立机制，保证部门有效运转。</w:t>
      </w:r>
    </w:p>
    <w:p w:rsidR="00FD1CFC" w:rsidRDefault="00FD1CFC" w:rsidP="00FD1CFC">
      <w:pPr>
        <w:spacing w:line="360" w:lineRule="auto"/>
        <w:rPr>
          <w:rFonts w:ascii="Times New Roman" w:hAnsi="Times New Roman" w:cs="Times New Roman"/>
          <w:b/>
          <w:sz w:val="24"/>
          <w:szCs w:val="24"/>
        </w:rPr>
      </w:pPr>
      <w:r>
        <w:rPr>
          <w:rFonts w:ascii="Times New Roman" w:hAnsi="Times New Roman" w:cs="Times New Roman" w:hint="eastAsia"/>
          <w:b/>
          <w:sz w:val="24"/>
          <w:szCs w:val="24"/>
        </w:rPr>
        <w:t>8.1.2</w:t>
      </w:r>
      <w:r>
        <w:rPr>
          <w:rFonts w:ascii="Times New Roman" w:hAnsi="Times New Roman" w:cs="Times New Roman" w:hint="eastAsia"/>
          <w:sz w:val="24"/>
          <w:szCs w:val="24"/>
        </w:rPr>
        <w:t>创新技术应用管理部门一般应按年、季等周期制定企业的创新技术应用计划，计划应满足建筑</w:t>
      </w:r>
      <w:r>
        <w:rPr>
          <w:rFonts w:ascii="Times New Roman" w:hAnsi="Times New Roman" w:cs="Times New Roman"/>
          <w:sz w:val="24"/>
          <w:szCs w:val="24"/>
        </w:rPr>
        <w:t>工程</w:t>
      </w:r>
      <w:r>
        <w:rPr>
          <w:rFonts w:ascii="Times New Roman" w:hAnsi="Times New Roman" w:cs="Times New Roman" w:hint="eastAsia"/>
          <w:sz w:val="24"/>
          <w:szCs w:val="24"/>
        </w:rPr>
        <w:t>精益建造策划要求。</w:t>
      </w:r>
    </w:p>
    <w:p w:rsidR="00FD1CFC" w:rsidRDefault="00FD1CFC" w:rsidP="00FD1CFC">
      <w:pPr>
        <w:spacing w:line="360" w:lineRule="auto"/>
        <w:rPr>
          <w:rFonts w:ascii="Times New Roman" w:hAnsi="Times New Roman" w:cs="Times New Roman"/>
          <w:sz w:val="24"/>
          <w:szCs w:val="24"/>
        </w:rPr>
      </w:pPr>
      <w:r>
        <w:rPr>
          <w:rFonts w:ascii="Times New Roman" w:hAnsi="Times New Roman" w:cs="Times New Roman" w:hint="eastAsia"/>
          <w:b/>
          <w:sz w:val="24"/>
          <w:szCs w:val="24"/>
        </w:rPr>
        <w:t>8.1.3</w:t>
      </w:r>
      <w:r>
        <w:rPr>
          <w:rFonts w:ascii="Times New Roman" w:hAnsi="Times New Roman" w:cs="Times New Roman" w:hint="eastAsia"/>
          <w:sz w:val="24"/>
          <w:szCs w:val="24"/>
        </w:rPr>
        <w:t>创新技术应用管理部门应按部门职责要求，对在施工程项目或科研项目进行过程指导和检视，推进创新技术应用，及时分析</w:t>
      </w:r>
      <w:r>
        <w:rPr>
          <w:rFonts w:ascii="Times New Roman" w:hAnsi="Times New Roman" w:cs="Times New Roman"/>
          <w:sz w:val="24"/>
          <w:szCs w:val="24"/>
        </w:rPr>
        <w:t>总结</w:t>
      </w:r>
      <w:r>
        <w:rPr>
          <w:rFonts w:ascii="Times New Roman" w:hAnsi="Times New Roman" w:cs="Times New Roman" w:hint="eastAsia"/>
          <w:sz w:val="24"/>
          <w:szCs w:val="24"/>
        </w:rPr>
        <w:t>应用成果</w:t>
      </w:r>
      <w:r>
        <w:rPr>
          <w:rFonts w:ascii="Times New Roman" w:hAnsi="Times New Roman" w:cs="Times New Roman"/>
          <w:sz w:val="24"/>
          <w:szCs w:val="24"/>
        </w:rPr>
        <w:t>及</w:t>
      </w:r>
      <w:r>
        <w:rPr>
          <w:rFonts w:ascii="Times New Roman" w:hAnsi="Times New Roman" w:cs="Times New Roman" w:hint="eastAsia"/>
          <w:sz w:val="24"/>
          <w:szCs w:val="24"/>
        </w:rPr>
        <w:t>效益，</w:t>
      </w:r>
      <w:r>
        <w:rPr>
          <w:rFonts w:ascii="Times New Roman" w:hAnsi="Times New Roman" w:cs="Times New Roman"/>
          <w:sz w:val="24"/>
          <w:szCs w:val="24"/>
        </w:rPr>
        <w:t>并</w:t>
      </w:r>
      <w:r>
        <w:rPr>
          <w:rFonts w:ascii="Times New Roman" w:hAnsi="Times New Roman" w:cs="Times New Roman" w:hint="eastAsia"/>
          <w:sz w:val="24"/>
          <w:szCs w:val="24"/>
        </w:rPr>
        <w:t>择优在企业范围进行推广。</w:t>
      </w:r>
    </w:p>
    <w:p w:rsidR="00FD1CFC" w:rsidRDefault="00FD1CFC" w:rsidP="00FD1CFC">
      <w:pPr>
        <w:spacing w:line="360" w:lineRule="auto"/>
        <w:rPr>
          <w:rFonts w:ascii="Times New Roman" w:hAnsi="Times New Roman" w:cs="Times New Roman"/>
          <w:color w:val="FF0000"/>
          <w:sz w:val="24"/>
          <w:szCs w:val="24"/>
        </w:rPr>
      </w:pPr>
      <w:r>
        <w:rPr>
          <w:rFonts w:ascii="Times New Roman" w:hAnsi="Times New Roman" w:cs="Times New Roman" w:hint="eastAsia"/>
          <w:b/>
          <w:sz w:val="24"/>
          <w:szCs w:val="24"/>
        </w:rPr>
        <w:t>8</w:t>
      </w:r>
      <w:r>
        <w:rPr>
          <w:rFonts w:ascii="Times New Roman" w:hAnsi="Times New Roman" w:cs="Times New Roman"/>
          <w:b/>
          <w:sz w:val="24"/>
          <w:szCs w:val="24"/>
        </w:rPr>
        <w:t xml:space="preserve">.1.4  </w:t>
      </w:r>
      <w:r>
        <w:rPr>
          <w:rFonts w:ascii="Times New Roman" w:hAnsi="Times New Roman" w:cs="Times New Roman" w:hint="eastAsia"/>
          <w:sz w:val="24"/>
          <w:szCs w:val="24"/>
        </w:rPr>
        <w:t>新一代信息技术应包括但不限于云计算、大数据、</w:t>
      </w:r>
      <w:r>
        <w:rPr>
          <w:rFonts w:ascii="Times New Roman" w:hAnsi="Times New Roman" w:cs="Times New Roman" w:hint="eastAsia"/>
          <w:sz w:val="24"/>
          <w:szCs w:val="24"/>
        </w:rPr>
        <w:t>B</w:t>
      </w:r>
      <w:r>
        <w:rPr>
          <w:rFonts w:ascii="Times New Roman" w:hAnsi="Times New Roman" w:cs="Times New Roman"/>
          <w:sz w:val="24"/>
          <w:szCs w:val="24"/>
        </w:rPr>
        <w:t>IM</w:t>
      </w:r>
      <w:r>
        <w:rPr>
          <w:rFonts w:ascii="Times New Roman" w:hAnsi="Times New Roman" w:cs="Times New Roman" w:hint="eastAsia"/>
          <w:sz w:val="24"/>
          <w:szCs w:val="24"/>
        </w:rPr>
        <w:t>、物联网、移动互联网、人工智能、</w:t>
      </w:r>
      <w:r>
        <w:rPr>
          <w:rFonts w:ascii="Times New Roman" w:hAnsi="Times New Roman" w:cs="Times New Roman" w:hint="eastAsia"/>
          <w:sz w:val="24"/>
          <w:szCs w:val="24"/>
        </w:rPr>
        <w:t>5</w:t>
      </w:r>
      <w:r>
        <w:rPr>
          <w:rFonts w:ascii="Times New Roman" w:hAnsi="Times New Roman" w:cs="Times New Roman"/>
          <w:sz w:val="24"/>
          <w:szCs w:val="24"/>
        </w:rPr>
        <w:t>G</w:t>
      </w:r>
      <w:r>
        <w:rPr>
          <w:rFonts w:ascii="Times New Roman" w:hAnsi="Times New Roman" w:cs="Times New Roman" w:hint="eastAsia"/>
          <w:sz w:val="24"/>
          <w:szCs w:val="24"/>
        </w:rPr>
        <w:t>等数字化技术。</w:t>
      </w:r>
    </w:p>
    <w:p w:rsidR="00FD1CFC" w:rsidRDefault="00FD1CFC" w:rsidP="00FD1CFC">
      <w:pPr>
        <w:spacing w:line="360" w:lineRule="auto"/>
        <w:rPr>
          <w:rFonts w:ascii="Times New Roman" w:hAnsi="Times New Roman" w:cs="Times New Roman"/>
          <w:sz w:val="24"/>
          <w:szCs w:val="24"/>
        </w:rPr>
      </w:pPr>
      <w:r>
        <w:rPr>
          <w:rFonts w:ascii="Times New Roman" w:hAnsi="Times New Roman" w:cs="Times New Roman" w:hint="eastAsia"/>
          <w:b/>
          <w:sz w:val="24"/>
          <w:szCs w:val="24"/>
        </w:rPr>
        <w:t>8.1.5</w:t>
      </w:r>
      <w:r>
        <w:rPr>
          <w:rFonts w:ascii="Times New Roman" w:hAnsi="Times New Roman" w:cs="Times New Roman" w:hint="eastAsia"/>
          <w:sz w:val="24"/>
          <w:szCs w:val="24"/>
        </w:rPr>
        <w:t>通过信息平台，集成信息技术，综合赋能业务管理，已成为行业发展趋势，建筑</w:t>
      </w:r>
      <w:r>
        <w:rPr>
          <w:rFonts w:ascii="Times New Roman" w:hAnsi="Times New Roman" w:cs="Times New Roman"/>
          <w:sz w:val="24"/>
          <w:szCs w:val="24"/>
        </w:rPr>
        <w:t>工程</w:t>
      </w:r>
      <w:r>
        <w:rPr>
          <w:rFonts w:ascii="Times New Roman" w:hAnsi="Times New Roman" w:cs="Times New Roman" w:hint="eastAsia"/>
          <w:sz w:val="24"/>
          <w:szCs w:val="24"/>
        </w:rPr>
        <w:t>承包</w:t>
      </w:r>
      <w:r>
        <w:rPr>
          <w:rFonts w:ascii="Times New Roman" w:hAnsi="Times New Roman" w:cs="Times New Roman"/>
          <w:sz w:val="24"/>
          <w:szCs w:val="24"/>
        </w:rPr>
        <w:t>企业</w:t>
      </w:r>
      <w:r>
        <w:rPr>
          <w:rFonts w:ascii="Times New Roman" w:hAnsi="Times New Roman" w:cs="Times New Roman" w:hint="eastAsia"/>
          <w:sz w:val="24"/>
          <w:szCs w:val="24"/>
        </w:rPr>
        <w:t>宜通过创新平台的建设和应用，提高建筑</w:t>
      </w:r>
      <w:r>
        <w:rPr>
          <w:rFonts w:ascii="Times New Roman" w:hAnsi="Times New Roman" w:cs="Times New Roman"/>
          <w:sz w:val="24"/>
          <w:szCs w:val="24"/>
        </w:rPr>
        <w:t>工程</w:t>
      </w:r>
      <w:r>
        <w:rPr>
          <w:rFonts w:ascii="Times New Roman" w:hAnsi="Times New Roman" w:cs="Times New Roman" w:hint="eastAsia"/>
          <w:sz w:val="24"/>
          <w:szCs w:val="24"/>
        </w:rPr>
        <w:t>精益</w:t>
      </w:r>
      <w:r>
        <w:rPr>
          <w:rFonts w:ascii="Times New Roman" w:hAnsi="Times New Roman" w:cs="Times New Roman"/>
          <w:sz w:val="24"/>
          <w:szCs w:val="24"/>
        </w:rPr>
        <w:t>建造</w:t>
      </w:r>
      <w:r>
        <w:rPr>
          <w:rFonts w:ascii="Times New Roman" w:hAnsi="Times New Roman" w:cs="Times New Roman" w:hint="eastAsia"/>
          <w:sz w:val="24"/>
          <w:szCs w:val="24"/>
        </w:rPr>
        <w:t>水平</w:t>
      </w:r>
      <w:r>
        <w:rPr>
          <w:rFonts w:ascii="Times New Roman" w:hAnsi="Times New Roman" w:cs="Times New Roman"/>
          <w:sz w:val="24"/>
          <w:szCs w:val="24"/>
        </w:rPr>
        <w:t>。</w:t>
      </w:r>
    </w:p>
    <w:p w:rsidR="00FD1CFC" w:rsidRDefault="00FD1CFC" w:rsidP="00FD1CFC">
      <w:pPr>
        <w:spacing w:line="360" w:lineRule="auto"/>
        <w:rPr>
          <w:rFonts w:ascii="Times New Roman" w:hAnsi="Times New Roman" w:cs="Times New Roman"/>
          <w:sz w:val="24"/>
          <w:szCs w:val="24"/>
        </w:rPr>
      </w:pPr>
      <w:r>
        <w:rPr>
          <w:rFonts w:ascii="Times New Roman" w:hAnsi="Times New Roman" w:cs="Times New Roman"/>
          <w:b/>
          <w:sz w:val="24"/>
          <w:szCs w:val="24"/>
        </w:rPr>
        <w:t xml:space="preserve">8.1.6  </w:t>
      </w:r>
      <w:r>
        <w:rPr>
          <w:rFonts w:ascii="Times New Roman" w:hAnsi="Times New Roman" w:cs="Times New Roman" w:hint="eastAsia"/>
          <w:sz w:val="24"/>
          <w:szCs w:val="24"/>
        </w:rPr>
        <w:t>项目管理机构的创新技术应用计划除了满足项目自身需求，还要满足企业对创新技术的要求，同时鼓励项目管理机构探索和实践集成</w:t>
      </w:r>
      <w:r>
        <w:rPr>
          <w:rFonts w:ascii="Times New Roman" w:hAnsi="Times New Roman" w:cs="Times New Roman"/>
          <w:sz w:val="24"/>
          <w:szCs w:val="24"/>
        </w:rPr>
        <w:t>项目交付</w:t>
      </w:r>
      <w:r>
        <w:rPr>
          <w:rFonts w:ascii="Times New Roman" w:hAnsi="Times New Roman" w:cs="Times New Roman" w:hint="eastAsia"/>
          <w:sz w:val="24"/>
          <w:szCs w:val="24"/>
        </w:rPr>
        <w:t>等新型</w:t>
      </w:r>
      <w:r>
        <w:rPr>
          <w:rFonts w:ascii="Times New Roman" w:hAnsi="Times New Roman" w:cs="Times New Roman"/>
          <w:sz w:val="24"/>
          <w:szCs w:val="24"/>
        </w:rPr>
        <w:t>模式</w:t>
      </w:r>
      <w:r>
        <w:rPr>
          <w:rFonts w:ascii="Times New Roman" w:hAnsi="Times New Roman" w:cs="Times New Roman" w:hint="eastAsia"/>
          <w:sz w:val="24"/>
          <w:szCs w:val="24"/>
        </w:rPr>
        <w:t>的</w:t>
      </w:r>
      <w:r>
        <w:rPr>
          <w:rFonts w:ascii="Times New Roman" w:hAnsi="Times New Roman" w:cs="Times New Roman"/>
          <w:sz w:val="24"/>
          <w:szCs w:val="24"/>
        </w:rPr>
        <w:t>应用。</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 xml:space="preserve">8.2 </w:t>
      </w:r>
      <w:r>
        <w:rPr>
          <w:rFonts w:eastAsia="黑体" w:hint="eastAsia"/>
          <w:b/>
          <w:sz w:val="24"/>
          <w:szCs w:val="24"/>
        </w:rPr>
        <w:t>新一代信息技术应用</w:t>
      </w:r>
    </w:p>
    <w:p w:rsidR="00FD1CFC" w:rsidRDefault="00FD1CFC" w:rsidP="00FD1CFC">
      <w:pPr>
        <w:spacing w:line="360" w:lineRule="auto"/>
        <w:rPr>
          <w:rFonts w:ascii="Times New Roman" w:eastAsia="宋体" w:hAnsi="Times New Roman" w:cs="Times New Roman"/>
          <w:bCs/>
          <w:sz w:val="24"/>
          <w:szCs w:val="24"/>
        </w:rPr>
      </w:pPr>
      <w:r>
        <w:rPr>
          <w:rFonts w:ascii="Times New Roman" w:hAnsi="Times New Roman" w:cs="Times New Roman" w:hint="eastAsia"/>
          <w:b/>
          <w:sz w:val="24"/>
          <w:szCs w:val="24"/>
        </w:rPr>
        <w:t>8.2.1</w:t>
      </w:r>
      <w:r>
        <w:rPr>
          <w:rFonts w:ascii="Times New Roman" w:hAnsi="Times New Roman" w:cs="Times New Roman" w:hint="eastAsia"/>
          <w:sz w:val="24"/>
          <w:szCs w:val="24"/>
        </w:rPr>
        <w:t>基于</w:t>
      </w:r>
      <w:r>
        <w:rPr>
          <w:rFonts w:ascii="Times New Roman" w:eastAsia="宋体" w:hAnsi="Times New Roman" w:cs="Times New Roman"/>
          <w:bCs/>
          <w:sz w:val="24"/>
          <w:szCs w:val="24"/>
        </w:rPr>
        <w:t>建筑信息模型（</w:t>
      </w:r>
      <w:r>
        <w:rPr>
          <w:rFonts w:ascii="Times New Roman" w:eastAsia="宋体" w:hAnsi="Times New Roman" w:cs="Times New Roman"/>
          <w:bCs/>
          <w:sz w:val="24"/>
          <w:szCs w:val="24"/>
        </w:rPr>
        <w:t>BIM</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技术的</w:t>
      </w:r>
      <w:r>
        <w:rPr>
          <w:rFonts w:ascii="Times New Roman" w:eastAsia="宋体" w:hAnsi="Times New Roman" w:cs="Times New Roman"/>
          <w:bCs/>
          <w:sz w:val="24"/>
          <w:szCs w:val="24"/>
        </w:rPr>
        <w:t>专业协同</w:t>
      </w:r>
      <w:r>
        <w:rPr>
          <w:rFonts w:ascii="Times New Roman" w:eastAsia="宋体" w:hAnsi="Times New Roman" w:cs="Times New Roman" w:hint="eastAsia"/>
          <w:bCs/>
          <w:sz w:val="24"/>
          <w:szCs w:val="24"/>
        </w:rPr>
        <w:t>和</w:t>
      </w:r>
      <w:r>
        <w:rPr>
          <w:rFonts w:ascii="Times New Roman" w:eastAsia="宋体" w:hAnsi="Times New Roman" w:cs="Times New Roman"/>
          <w:bCs/>
          <w:sz w:val="24"/>
          <w:szCs w:val="24"/>
        </w:rPr>
        <w:t>设计、</w:t>
      </w:r>
      <w:r>
        <w:rPr>
          <w:rFonts w:ascii="Times New Roman" w:eastAsia="宋体" w:hAnsi="Times New Roman" w:cs="Times New Roman" w:hint="eastAsia"/>
          <w:bCs/>
          <w:sz w:val="24"/>
          <w:szCs w:val="24"/>
        </w:rPr>
        <w:t>生产、施工全过程应用，经过多年实践，产生了很多有效的应用，项目管理机构宜在积极应用的基础</w:t>
      </w:r>
      <w:r>
        <w:rPr>
          <w:rFonts w:ascii="Times New Roman" w:eastAsia="宋体" w:hAnsi="Times New Roman" w:cs="Times New Roman" w:hint="eastAsia"/>
          <w:bCs/>
          <w:sz w:val="24"/>
          <w:szCs w:val="24"/>
        </w:rPr>
        <w:lastRenderedPageBreak/>
        <w:t>上不断创新</w:t>
      </w:r>
      <w:r>
        <w:rPr>
          <w:rFonts w:ascii="Times New Roman" w:eastAsia="宋体" w:hAnsi="Times New Roman" w:cs="Times New Roman"/>
          <w:bCs/>
          <w:sz w:val="24"/>
          <w:szCs w:val="24"/>
        </w:rPr>
        <w:t>。</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8.2.2</w:t>
      </w:r>
      <w:r>
        <w:rPr>
          <w:rFonts w:ascii="Times New Roman" w:eastAsia="宋体" w:hAnsi="Times New Roman" w:cs="Times New Roman"/>
          <w:bCs/>
          <w:sz w:val="24"/>
          <w:szCs w:val="24"/>
        </w:rPr>
        <w:t>建筑信息模型（</w:t>
      </w:r>
      <w:r>
        <w:rPr>
          <w:rFonts w:ascii="Times New Roman" w:eastAsia="宋体" w:hAnsi="Times New Roman" w:cs="Times New Roman"/>
          <w:bCs/>
          <w:sz w:val="24"/>
          <w:szCs w:val="24"/>
        </w:rPr>
        <w:t>BIM</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技术在</w:t>
      </w:r>
      <w:r>
        <w:rPr>
          <w:rFonts w:ascii="Times New Roman" w:eastAsia="宋体" w:hAnsi="Times New Roman" w:cs="Times New Roman"/>
          <w:bCs/>
          <w:sz w:val="24"/>
          <w:szCs w:val="24"/>
        </w:rPr>
        <w:t>建筑工程</w:t>
      </w:r>
      <w:r>
        <w:rPr>
          <w:rFonts w:ascii="Times New Roman" w:eastAsia="宋体" w:hAnsi="Times New Roman" w:cs="Times New Roman" w:hint="eastAsia"/>
          <w:bCs/>
          <w:sz w:val="24"/>
          <w:szCs w:val="24"/>
        </w:rPr>
        <w:t>精益建造</w:t>
      </w:r>
      <w:r>
        <w:rPr>
          <w:rFonts w:ascii="Times New Roman" w:eastAsia="宋体" w:hAnsi="Times New Roman" w:cs="Times New Roman"/>
          <w:bCs/>
          <w:sz w:val="24"/>
          <w:szCs w:val="24"/>
        </w:rPr>
        <w:t>全过程</w:t>
      </w:r>
      <w:r>
        <w:rPr>
          <w:rFonts w:ascii="Times New Roman" w:eastAsia="宋体" w:hAnsi="Times New Roman" w:cs="Times New Roman" w:hint="eastAsia"/>
          <w:bCs/>
          <w:sz w:val="24"/>
          <w:szCs w:val="24"/>
        </w:rPr>
        <w:t>的</w:t>
      </w:r>
      <w:r>
        <w:rPr>
          <w:rFonts w:ascii="Times New Roman" w:eastAsia="宋体" w:hAnsi="Times New Roman" w:cs="Times New Roman"/>
          <w:bCs/>
          <w:sz w:val="24"/>
          <w:szCs w:val="24"/>
        </w:rPr>
        <w:t>应用</w:t>
      </w:r>
      <w:r>
        <w:rPr>
          <w:rFonts w:ascii="Times New Roman" w:eastAsia="宋体" w:hAnsi="Times New Roman" w:cs="Times New Roman" w:hint="eastAsia"/>
          <w:bCs/>
          <w:sz w:val="24"/>
          <w:szCs w:val="24"/>
        </w:rPr>
        <w:t>在本规程所列领域有一定的基础，并产生较好的效果，应积极推广应用，同时鼓励建筑信息模型（</w:t>
      </w:r>
      <w:r>
        <w:rPr>
          <w:rFonts w:ascii="Times New Roman" w:eastAsia="宋体" w:hAnsi="Times New Roman" w:cs="Times New Roman" w:hint="eastAsia"/>
          <w:bCs/>
          <w:sz w:val="24"/>
          <w:szCs w:val="24"/>
        </w:rPr>
        <w:t>BIM</w:t>
      </w:r>
      <w:r>
        <w:rPr>
          <w:rFonts w:ascii="Times New Roman" w:eastAsia="宋体" w:hAnsi="Times New Roman" w:cs="Times New Roman" w:hint="eastAsia"/>
          <w:bCs/>
          <w:sz w:val="24"/>
          <w:szCs w:val="24"/>
        </w:rPr>
        <w:t>）技术在其它业务领域的探索和应用。</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8</w:t>
      </w:r>
      <w:r>
        <w:rPr>
          <w:rFonts w:ascii="Times New Roman" w:eastAsia="宋体" w:hAnsi="Times New Roman" w:cs="Times New Roman"/>
          <w:b/>
          <w:bCs/>
          <w:sz w:val="24"/>
          <w:szCs w:val="24"/>
        </w:rPr>
        <w:t xml:space="preserve">.2.3  </w:t>
      </w:r>
      <w:r>
        <w:rPr>
          <w:rFonts w:ascii="Times New Roman" w:eastAsia="宋体" w:hAnsi="Times New Roman" w:cs="Times New Roman" w:hint="eastAsia"/>
          <w:bCs/>
          <w:sz w:val="24"/>
          <w:szCs w:val="24"/>
        </w:rPr>
        <w:t>建筑产业数字化是数字经济发展背景下建筑行业的发展趋势，传统的建筑产业应融合</w:t>
      </w:r>
      <w:r>
        <w:rPr>
          <w:rFonts w:ascii="Times New Roman" w:eastAsia="宋体" w:hAnsi="Times New Roman" w:cs="Times New Roman"/>
          <w:bCs/>
          <w:sz w:val="24"/>
          <w:szCs w:val="24"/>
        </w:rPr>
        <w:t>应用物联网、大数据、人工智能、移动通信、地理信息系统等先进技术</w:t>
      </w:r>
      <w:r>
        <w:rPr>
          <w:rFonts w:ascii="Times New Roman" w:eastAsia="宋体" w:hAnsi="Times New Roman" w:cs="Times New Roman" w:hint="eastAsia"/>
          <w:bCs/>
          <w:sz w:val="24"/>
          <w:szCs w:val="24"/>
        </w:rPr>
        <w:t>，集成应用于建筑</w:t>
      </w:r>
      <w:r>
        <w:rPr>
          <w:rFonts w:ascii="Times New Roman" w:eastAsia="宋体" w:hAnsi="Times New Roman" w:cs="Times New Roman"/>
          <w:bCs/>
          <w:sz w:val="24"/>
          <w:szCs w:val="24"/>
        </w:rPr>
        <w:t>工程</w:t>
      </w:r>
      <w:r>
        <w:rPr>
          <w:rFonts w:ascii="Times New Roman" w:eastAsia="宋体" w:hAnsi="Times New Roman" w:cs="Times New Roman" w:hint="eastAsia"/>
          <w:bCs/>
          <w:sz w:val="24"/>
          <w:szCs w:val="24"/>
        </w:rPr>
        <w:t>建造</w:t>
      </w:r>
      <w:r>
        <w:rPr>
          <w:rFonts w:ascii="Times New Roman" w:eastAsia="宋体" w:hAnsi="Times New Roman" w:cs="Times New Roman"/>
          <w:bCs/>
          <w:sz w:val="24"/>
          <w:szCs w:val="24"/>
        </w:rPr>
        <w:t>进度、质量、成本、安全等</w:t>
      </w:r>
      <w:r>
        <w:rPr>
          <w:rFonts w:ascii="Times New Roman" w:eastAsia="宋体" w:hAnsi="Times New Roman" w:cs="Times New Roman" w:hint="eastAsia"/>
          <w:bCs/>
          <w:sz w:val="24"/>
          <w:szCs w:val="24"/>
        </w:rPr>
        <w:t>方面，提高专业协同质量和建造管理效能</w:t>
      </w:r>
      <w:r>
        <w:rPr>
          <w:rFonts w:ascii="Times New Roman" w:eastAsia="宋体" w:hAnsi="Times New Roman" w:cs="Times New Roman"/>
          <w:bCs/>
          <w:sz w:val="24"/>
          <w:szCs w:val="24"/>
        </w:rPr>
        <w:t>。</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 xml:space="preserve">8.2.4  </w:t>
      </w:r>
      <w:r>
        <w:rPr>
          <w:rFonts w:ascii="Times New Roman" w:eastAsia="宋体" w:hAnsi="Times New Roman" w:cs="Times New Roman" w:hint="eastAsia"/>
          <w:bCs/>
          <w:sz w:val="24"/>
          <w:szCs w:val="24"/>
        </w:rPr>
        <w:t>对施工现场“人、机、料、法、环”等要素数据的自动化、智能化采集是实现数字化精益建造的重要一环。建筑</w:t>
      </w:r>
      <w:r>
        <w:rPr>
          <w:rFonts w:ascii="Times New Roman" w:eastAsia="宋体" w:hAnsi="Times New Roman" w:cs="Times New Roman"/>
          <w:bCs/>
          <w:sz w:val="24"/>
          <w:szCs w:val="24"/>
        </w:rPr>
        <w:t>工程</w:t>
      </w:r>
      <w:r>
        <w:rPr>
          <w:rFonts w:ascii="Times New Roman" w:eastAsia="宋体" w:hAnsi="Times New Roman" w:cs="Times New Roman" w:hint="eastAsia"/>
          <w:bCs/>
          <w:sz w:val="24"/>
          <w:szCs w:val="24"/>
        </w:rPr>
        <w:t>承包</w:t>
      </w:r>
      <w:r>
        <w:rPr>
          <w:rFonts w:ascii="Times New Roman" w:eastAsia="宋体" w:hAnsi="Times New Roman" w:cs="Times New Roman"/>
          <w:bCs/>
          <w:sz w:val="24"/>
          <w:szCs w:val="24"/>
        </w:rPr>
        <w:t>企业</w:t>
      </w:r>
      <w:r>
        <w:rPr>
          <w:rFonts w:ascii="Times New Roman" w:eastAsia="宋体" w:hAnsi="Times New Roman" w:cs="Times New Roman" w:hint="eastAsia"/>
          <w:bCs/>
          <w:sz w:val="24"/>
          <w:szCs w:val="24"/>
        </w:rPr>
        <w:t>及</w:t>
      </w:r>
      <w:r>
        <w:rPr>
          <w:rFonts w:ascii="Times New Roman" w:eastAsia="宋体" w:hAnsi="Times New Roman" w:cs="Times New Roman"/>
          <w:bCs/>
          <w:sz w:val="24"/>
          <w:szCs w:val="24"/>
        </w:rPr>
        <w:t>项目管理</w:t>
      </w:r>
      <w:r>
        <w:rPr>
          <w:rFonts w:ascii="Times New Roman" w:eastAsia="宋体" w:hAnsi="Times New Roman" w:cs="Times New Roman" w:hint="eastAsia"/>
          <w:bCs/>
          <w:sz w:val="24"/>
          <w:szCs w:val="24"/>
        </w:rPr>
        <w:t>机构</w:t>
      </w:r>
      <w:r>
        <w:rPr>
          <w:rFonts w:ascii="Times New Roman" w:eastAsia="宋体" w:hAnsi="Times New Roman" w:cs="Times New Roman"/>
          <w:bCs/>
          <w:sz w:val="24"/>
          <w:szCs w:val="24"/>
        </w:rPr>
        <w:t>宜</w:t>
      </w:r>
      <w:r>
        <w:rPr>
          <w:rFonts w:ascii="Times New Roman" w:eastAsia="宋体" w:hAnsi="Times New Roman" w:cs="Times New Roman" w:hint="eastAsia"/>
          <w:bCs/>
          <w:sz w:val="24"/>
          <w:szCs w:val="24"/>
        </w:rPr>
        <w:t>通过</w:t>
      </w:r>
      <w:r>
        <w:rPr>
          <w:rFonts w:ascii="Times New Roman" w:eastAsia="宋体" w:hAnsi="Times New Roman" w:cs="Times New Roman"/>
          <w:bCs/>
          <w:sz w:val="24"/>
          <w:szCs w:val="24"/>
        </w:rPr>
        <w:t>5G</w:t>
      </w:r>
      <w:r>
        <w:rPr>
          <w:rFonts w:ascii="Times New Roman" w:eastAsia="宋体" w:hAnsi="Times New Roman" w:cs="Times New Roman"/>
          <w:bCs/>
          <w:sz w:val="24"/>
          <w:szCs w:val="24"/>
        </w:rPr>
        <w:t>技术与物联网技术</w:t>
      </w:r>
      <w:r>
        <w:rPr>
          <w:rFonts w:ascii="Times New Roman" w:eastAsia="宋体" w:hAnsi="Times New Roman" w:cs="Times New Roman" w:hint="eastAsia"/>
          <w:bCs/>
          <w:sz w:val="24"/>
          <w:szCs w:val="24"/>
        </w:rPr>
        <w:t>的</w:t>
      </w:r>
      <w:r>
        <w:rPr>
          <w:rFonts w:ascii="Times New Roman" w:eastAsia="宋体" w:hAnsi="Times New Roman" w:cs="Times New Roman"/>
          <w:bCs/>
          <w:sz w:val="24"/>
          <w:szCs w:val="24"/>
        </w:rPr>
        <w:t>深度融合</w:t>
      </w:r>
      <w:r>
        <w:rPr>
          <w:rFonts w:ascii="Times New Roman" w:eastAsia="宋体" w:hAnsi="Times New Roman" w:cs="Times New Roman" w:hint="eastAsia"/>
          <w:bCs/>
          <w:sz w:val="24"/>
          <w:szCs w:val="24"/>
        </w:rPr>
        <w:t>应用</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提高数据的采集效率，并实现实时的数据交互和协同</w:t>
      </w:r>
      <w:r>
        <w:rPr>
          <w:rFonts w:ascii="Times New Roman" w:eastAsia="宋体" w:hAnsi="Times New Roman" w:cs="Times New Roman"/>
          <w:bCs/>
          <w:sz w:val="24"/>
          <w:szCs w:val="24"/>
        </w:rPr>
        <w:t>。</w:t>
      </w:r>
    </w:p>
    <w:p w:rsidR="00FD1CFC" w:rsidRDefault="00FD1CFC" w:rsidP="00FD1CFC">
      <w:pPr>
        <w:spacing w:line="360" w:lineRule="auto"/>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 xml:space="preserve">8.2.5  </w:t>
      </w:r>
      <w:r>
        <w:rPr>
          <w:rFonts w:ascii="Times New Roman" w:eastAsia="宋体" w:hAnsi="Times New Roman" w:cs="Times New Roman" w:hint="eastAsia"/>
          <w:bCs/>
          <w:sz w:val="24"/>
          <w:szCs w:val="24"/>
        </w:rPr>
        <w:t>以智慧工地建设为载体，推广项目级建筑产业互联网平台的应用是建筑行业“十四五”时期的主要任务之一。建筑</w:t>
      </w:r>
      <w:r>
        <w:rPr>
          <w:rFonts w:ascii="Times New Roman" w:eastAsia="宋体" w:hAnsi="Times New Roman" w:cs="Times New Roman"/>
          <w:bCs/>
          <w:sz w:val="24"/>
          <w:szCs w:val="24"/>
        </w:rPr>
        <w:t>工程</w:t>
      </w:r>
      <w:r>
        <w:rPr>
          <w:rFonts w:ascii="Times New Roman" w:eastAsia="宋体" w:hAnsi="Times New Roman" w:cs="Times New Roman" w:hint="eastAsia"/>
          <w:bCs/>
          <w:sz w:val="24"/>
          <w:szCs w:val="24"/>
        </w:rPr>
        <w:t>承包</w:t>
      </w:r>
      <w:r>
        <w:rPr>
          <w:rFonts w:ascii="Times New Roman" w:eastAsia="宋体" w:hAnsi="Times New Roman" w:cs="Times New Roman"/>
          <w:bCs/>
          <w:sz w:val="24"/>
          <w:szCs w:val="24"/>
        </w:rPr>
        <w:t>企业</w:t>
      </w:r>
      <w:r>
        <w:rPr>
          <w:rFonts w:ascii="Times New Roman" w:eastAsia="宋体" w:hAnsi="Times New Roman" w:cs="Times New Roman" w:hint="eastAsia"/>
          <w:bCs/>
          <w:sz w:val="24"/>
          <w:szCs w:val="24"/>
        </w:rPr>
        <w:t>及</w:t>
      </w:r>
      <w:r>
        <w:rPr>
          <w:rFonts w:ascii="Times New Roman" w:eastAsia="宋体" w:hAnsi="Times New Roman" w:cs="Times New Roman"/>
          <w:bCs/>
          <w:sz w:val="24"/>
          <w:szCs w:val="24"/>
        </w:rPr>
        <w:t>项目管理</w:t>
      </w:r>
      <w:r>
        <w:rPr>
          <w:rFonts w:ascii="Times New Roman" w:eastAsia="宋体" w:hAnsi="Times New Roman" w:cs="Times New Roman" w:hint="eastAsia"/>
          <w:bCs/>
          <w:sz w:val="24"/>
          <w:szCs w:val="24"/>
        </w:rPr>
        <w:t>机构</w:t>
      </w:r>
      <w:r>
        <w:rPr>
          <w:rFonts w:ascii="Times New Roman" w:eastAsia="宋体" w:hAnsi="Times New Roman" w:cs="Times New Roman"/>
          <w:bCs/>
          <w:sz w:val="24"/>
          <w:szCs w:val="24"/>
        </w:rPr>
        <w:t>宜</w:t>
      </w:r>
      <w:r>
        <w:rPr>
          <w:rFonts w:ascii="Times New Roman" w:eastAsia="宋体" w:hAnsi="Times New Roman" w:cs="Times New Roman" w:hint="eastAsia"/>
          <w:bCs/>
          <w:sz w:val="24"/>
          <w:szCs w:val="24"/>
        </w:rPr>
        <w:t>积极应用</w:t>
      </w:r>
      <w:r>
        <w:rPr>
          <w:rFonts w:ascii="Times New Roman" w:eastAsia="宋体" w:hAnsi="Times New Roman" w:cs="Times New Roman"/>
          <w:bCs/>
          <w:sz w:val="24"/>
          <w:szCs w:val="24"/>
        </w:rPr>
        <w:t>新一代信息技术</w:t>
      </w:r>
      <w:r>
        <w:rPr>
          <w:rFonts w:ascii="Times New Roman" w:eastAsia="宋体" w:hAnsi="Times New Roman" w:cs="Times New Roman" w:hint="eastAsia"/>
          <w:bCs/>
          <w:sz w:val="24"/>
          <w:szCs w:val="24"/>
        </w:rPr>
        <w:t>，研究推广智慧</w:t>
      </w:r>
      <w:r>
        <w:rPr>
          <w:rFonts w:ascii="Times New Roman" w:eastAsia="宋体" w:hAnsi="Times New Roman" w:cs="Times New Roman"/>
          <w:bCs/>
          <w:sz w:val="24"/>
          <w:szCs w:val="24"/>
        </w:rPr>
        <w:t>工地</w:t>
      </w:r>
      <w:r>
        <w:rPr>
          <w:rFonts w:ascii="Times New Roman" w:eastAsia="宋体" w:hAnsi="Times New Roman" w:cs="Times New Roman" w:hint="eastAsia"/>
          <w:bCs/>
          <w:sz w:val="24"/>
          <w:szCs w:val="24"/>
        </w:rPr>
        <w:t>平台的应用，打造具有协同</w:t>
      </w:r>
      <w:r>
        <w:rPr>
          <w:rFonts w:ascii="Times New Roman" w:eastAsia="宋体" w:hAnsi="Times New Roman" w:cs="Times New Roman"/>
          <w:bCs/>
          <w:sz w:val="24"/>
          <w:szCs w:val="24"/>
        </w:rPr>
        <w:t>工作</w:t>
      </w:r>
      <w:r>
        <w:rPr>
          <w:rFonts w:ascii="Times New Roman" w:eastAsia="宋体" w:hAnsi="Times New Roman" w:cs="Times New Roman" w:hint="eastAsia"/>
          <w:bCs/>
          <w:sz w:val="24"/>
          <w:szCs w:val="24"/>
        </w:rPr>
        <w:t>、模拟</w:t>
      </w:r>
      <w:r>
        <w:rPr>
          <w:rFonts w:ascii="Times New Roman" w:eastAsia="宋体" w:hAnsi="Times New Roman" w:cs="Times New Roman"/>
          <w:bCs/>
          <w:sz w:val="24"/>
          <w:szCs w:val="24"/>
        </w:rPr>
        <w:t>预测和管理决策</w:t>
      </w:r>
      <w:r>
        <w:rPr>
          <w:rFonts w:ascii="Times New Roman" w:eastAsia="宋体" w:hAnsi="Times New Roman" w:cs="Times New Roman" w:hint="eastAsia"/>
          <w:bCs/>
          <w:sz w:val="24"/>
          <w:szCs w:val="24"/>
        </w:rPr>
        <w:t>等功能的智慧工地。</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 xml:space="preserve">8.3 </w:t>
      </w:r>
      <w:r>
        <w:rPr>
          <w:rFonts w:eastAsia="黑体" w:hint="eastAsia"/>
          <w:b/>
          <w:sz w:val="24"/>
          <w:szCs w:val="24"/>
        </w:rPr>
        <w:t>装配技术应用</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sz w:val="24"/>
          <w:szCs w:val="24"/>
        </w:rPr>
        <w:t>8.3.1</w:t>
      </w:r>
      <w:r>
        <w:rPr>
          <w:rFonts w:ascii="Times New Roman" w:hAnsi="Times New Roman" w:cs="Times New Roman" w:hint="eastAsia"/>
          <w:bCs/>
          <w:sz w:val="24"/>
          <w:szCs w:val="24"/>
        </w:rPr>
        <w:t>结构构件场外预制，现场拼装是装配式建筑的关键特征之一，该特征使现场施工成为建筑工业化生产的重要环节，采用精益建造的方式进行项目管理时，更有利于提升项目整体效益。装配式混凝土建筑是目前应用最广泛的装配式建筑，本款以装配式混凝土建筑为例，提出了建造管理应遵循的相关标准。其他装配式建筑的建造管理也应遵循相应的标准。</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sz w:val="24"/>
          <w:szCs w:val="24"/>
        </w:rPr>
        <w:t xml:space="preserve">8.3.2 </w:t>
      </w:r>
      <w:r>
        <w:rPr>
          <w:rFonts w:ascii="Times New Roman" w:hAnsi="Times New Roman" w:cs="Times New Roman" w:hint="eastAsia"/>
          <w:bCs/>
          <w:sz w:val="24"/>
          <w:szCs w:val="24"/>
        </w:rPr>
        <w:t>工厂化生产决定了预制构件运至现场后难以进行修整，这就要求在设计阶段应充分考虑构件在生产、储运和安装阶段的各项需求，将各项需求转换为设计符号体现在图纸中。因此，应在设计阶段完成装配式工程的关键技术策划，消除生产和安装过程中修整、返工等带来的一系列损失，实现项目整体的降本、增效。</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sz w:val="24"/>
          <w:szCs w:val="24"/>
        </w:rPr>
        <w:t xml:space="preserve">8.3.3 </w:t>
      </w:r>
      <w:r>
        <w:rPr>
          <w:rFonts w:ascii="Times New Roman" w:hAnsi="Times New Roman" w:cs="Times New Roman" w:hint="eastAsia"/>
          <w:bCs/>
          <w:sz w:val="24"/>
          <w:szCs w:val="24"/>
        </w:rPr>
        <w:t>大规模工厂化生产是预制构件高效、高质量生产的前提，为此，应对预制构件进行标准化设计。为便于操作和避免遗漏，宜将标准化设计分为多个层级，</w:t>
      </w:r>
      <w:r>
        <w:rPr>
          <w:rFonts w:ascii="Times New Roman" w:hAnsi="Times New Roman" w:cs="Times New Roman" w:hint="eastAsia"/>
          <w:bCs/>
          <w:sz w:val="24"/>
          <w:szCs w:val="24"/>
        </w:rPr>
        <w:lastRenderedPageBreak/>
        <w:t>如轴网</w:t>
      </w:r>
      <w:r>
        <w:rPr>
          <w:rFonts w:ascii="Times New Roman" w:hAnsi="Times New Roman" w:cs="Times New Roman" w:hint="eastAsia"/>
          <w:bCs/>
          <w:sz w:val="24"/>
          <w:szCs w:val="24"/>
        </w:rPr>
        <w:t>/</w:t>
      </w:r>
      <w:r>
        <w:rPr>
          <w:rFonts w:ascii="Times New Roman" w:hAnsi="Times New Roman" w:cs="Times New Roman" w:hint="eastAsia"/>
          <w:bCs/>
          <w:sz w:val="24"/>
          <w:szCs w:val="24"/>
        </w:rPr>
        <w:t>层高层级、构件层级、钢筋埋件层级等。在设计阶段，使各个层级的关键指标按照一定逻辑变化，在模数化、系列化的基础上实现建筑的标准化设计。</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sz w:val="24"/>
          <w:szCs w:val="24"/>
        </w:rPr>
        <w:t xml:space="preserve">8.3.4 </w:t>
      </w:r>
      <w:r>
        <w:rPr>
          <w:rFonts w:ascii="Times New Roman" w:hAnsi="Times New Roman" w:cs="Times New Roman" w:hint="eastAsia"/>
          <w:bCs/>
          <w:sz w:val="24"/>
          <w:szCs w:val="24"/>
        </w:rPr>
        <w:t>建筑结构系统的寿命长于外围护系统、设备与管线系统和内装系统。干法装修便于在不损伤结构系统的条件下进行建筑的功能改造，有利于提高建筑寿命。此外，干法装修还是一种工业化的建造方式，有利于降低现场用工量和提高建筑质量。</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sz w:val="24"/>
          <w:szCs w:val="24"/>
        </w:rPr>
        <w:t>8.3.5</w:t>
      </w:r>
      <w:r>
        <w:rPr>
          <w:rFonts w:ascii="Times New Roman" w:hAnsi="Times New Roman" w:cs="Times New Roman" w:hint="eastAsia"/>
          <w:bCs/>
          <w:sz w:val="24"/>
          <w:szCs w:val="24"/>
        </w:rPr>
        <w:t>传统建造技术与信息化技术相融合是建筑业发展的必然趋势。与施工现场相比，预制构件厂条件相对稳定，在使用信息化管理系统和自动化设备时，更有利于提高预制构件的生产效率。</w:t>
      </w:r>
    </w:p>
    <w:p w:rsidR="00FD1CFC" w:rsidRDefault="00FD1CFC" w:rsidP="00FD1CFC">
      <w:pPr>
        <w:spacing w:line="360" w:lineRule="auto"/>
        <w:rPr>
          <w:rFonts w:ascii="Times New Roman" w:hAnsi="Times New Roman" w:cs="Times New Roman"/>
          <w:bCs/>
          <w:sz w:val="24"/>
          <w:szCs w:val="24"/>
        </w:rPr>
      </w:pPr>
      <w:r>
        <w:rPr>
          <w:rFonts w:ascii="Times New Roman" w:hAnsi="Times New Roman" w:cs="Times New Roman" w:hint="eastAsia"/>
          <w:b/>
          <w:sz w:val="24"/>
          <w:szCs w:val="24"/>
        </w:rPr>
        <w:t>8.3.7</w:t>
      </w:r>
      <w:r>
        <w:rPr>
          <w:rFonts w:ascii="Times New Roman" w:hAnsi="Times New Roman" w:cs="Times New Roman" w:hint="eastAsia"/>
          <w:bCs/>
          <w:sz w:val="24"/>
          <w:szCs w:val="24"/>
        </w:rPr>
        <w:t>节省人工、提高效率是装配式建造的主要目标，应用工具式临时支撑和工具式外防护架有利于这一目标的达成。</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8.4</w:t>
      </w:r>
      <w:r>
        <w:rPr>
          <w:rFonts w:eastAsia="黑体" w:hint="eastAsia"/>
          <w:sz w:val="24"/>
          <w:szCs w:val="24"/>
        </w:rPr>
        <w:t>智能建造技术应用</w:t>
      </w:r>
    </w:p>
    <w:p w:rsidR="00FD1CFC" w:rsidRDefault="00FD1CFC" w:rsidP="00FD1CFC">
      <w:pPr>
        <w:spacing w:line="360" w:lineRule="auto"/>
        <w:rPr>
          <w:rFonts w:ascii="Times New Roman" w:hAnsi="Times New Roman" w:cs="Times New Roman"/>
          <w:sz w:val="24"/>
          <w:szCs w:val="24"/>
        </w:rPr>
      </w:pPr>
      <w:r>
        <w:rPr>
          <w:rFonts w:ascii="Times New Roman" w:hAnsi="Times New Roman" w:cs="Times New Roman" w:hint="eastAsia"/>
          <w:b/>
          <w:sz w:val="24"/>
          <w:szCs w:val="24"/>
        </w:rPr>
        <w:t>8</w:t>
      </w:r>
      <w:r>
        <w:rPr>
          <w:rFonts w:ascii="Times New Roman" w:hAnsi="Times New Roman" w:cs="Times New Roman"/>
          <w:b/>
          <w:sz w:val="24"/>
          <w:szCs w:val="24"/>
        </w:rPr>
        <w:t xml:space="preserve">.4.1  </w:t>
      </w:r>
      <w:r>
        <w:rPr>
          <w:rFonts w:ascii="Times New Roman" w:hAnsi="Times New Roman" w:cs="Times New Roman" w:hint="eastAsia"/>
          <w:sz w:val="24"/>
          <w:szCs w:val="24"/>
        </w:rPr>
        <w:t>智能建造与建筑工业化融合发展，对推动建筑业转型升级和高质量发展意义重大。</w:t>
      </w:r>
    </w:p>
    <w:p w:rsidR="00FD1CFC" w:rsidRDefault="00FD1CFC" w:rsidP="00FD1CFC">
      <w:pPr>
        <w:spacing w:line="360" w:lineRule="auto"/>
        <w:rPr>
          <w:rFonts w:ascii="Times New Roman" w:hAnsi="Times New Roman" w:cs="Times New Roman"/>
          <w:sz w:val="24"/>
          <w:szCs w:val="24"/>
        </w:rPr>
      </w:pPr>
      <w:r>
        <w:rPr>
          <w:rFonts w:ascii="Times New Roman" w:hAnsi="Times New Roman" w:cs="Times New Roman" w:hint="eastAsia"/>
          <w:b/>
          <w:sz w:val="24"/>
          <w:szCs w:val="24"/>
        </w:rPr>
        <w:t>8</w:t>
      </w:r>
      <w:r>
        <w:rPr>
          <w:rFonts w:ascii="Times New Roman" w:hAnsi="Times New Roman" w:cs="Times New Roman"/>
          <w:b/>
          <w:sz w:val="24"/>
          <w:szCs w:val="24"/>
        </w:rPr>
        <w:t xml:space="preserve">.4.2  </w:t>
      </w:r>
      <w:r>
        <w:rPr>
          <w:rFonts w:ascii="Times New Roman" w:hAnsi="Times New Roman" w:cs="Times New Roman" w:hint="eastAsia"/>
          <w:sz w:val="24"/>
          <w:szCs w:val="24"/>
        </w:rPr>
        <w:t>智能建造是在工业化建造和数字化建造的基础上，通过信息技术与建造技术的深度融合，结合先进的精益建造理论方法，推动工程项目的全过程、全要素、全参与方的数字化、网络化、智能化，实现工程项目的成功交付。</w:t>
      </w:r>
    </w:p>
    <w:p w:rsidR="00FD1CFC" w:rsidRDefault="00FD1CFC" w:rsidP="00FD1CFC">
      <w:pPr>
        <w:spacing w:line="360" w:lineRule="auto"/>
        <w:rPr>
          <w:rFonts w:ascii="Times New Roman" w:hAnsi="Times New Roman" w:cs="Times New Roman"/>
          <w:sz w:val="24"/>
          <w:szCs w:val="24"/>
        </w:rPr>
      </w:pPr>
      <w:r>
        <w:rPr>
          <w:rFonts w:ascii="Times New Roman" w:hAnsi="Times New Roman" w:cs="Times New Roman" w:hint="eastAsia"/>
          <w:b/>
          <w:sz w:val="24"/>
          <w:szCs w:val="24"/>
        </w:rPr>
        <w:t>8.4</w:t>
      </w:r>
      <w:r>
        <w:rPr>
          <w:rFonts w:ascii="Times New Roman" w:hAnsi="Times New Roman" w:cs="Times New Roman"/>
          <w:b/>
          <w:sz w:val="24"/>
          <w:szCs w:val="24"/>
        </w:rPr>
        <w:t xml:space="preserve">.3  </w:t>
      </w:r>
      <w:r>
        <w:rPr>
          <w:rFonts w:ascii="Times New Roman" w:hAnsi="Times New Roman" w:cs="Times New Roman"/>
          <w:sz w:val="24"/>
          <w:szCs w:val="24"/>
        </w:rPr>
        <w:t>项目管理机构宜充分应用自动化施工器械</w:t>
      </w:r>
      <w:r>
        <w:rPr>
          <w:rFonts w:ascii="Times New Roman" w:hAnsi="Times New Roman" w:cs="Times New Roman" w:hint="eastAsia"/>
          <w:sz w:val="24"/>
          <w:szCs w:val="24"/>
        </w:rPr>
        <w:t>、</w:t>
      </w:r>
      <w:r>
        <w:rPr>
          <w:rFonts w:ascii="Times New Roman" w:hAnsi="Times New Roman" w:cs="Times New Roman"/>
          <w:sz w:val="24"/>
          <w:szCs w:val="24"/>
        </w:rPr>
        <w:t>智能移动终端</w:t>
      </w:r>
      <w:r>
        <w:rPr>
          <w:rFonts w:ascii="Times New Roman" w:hAnsi="Times New Roman" w:cs="Times New Roman" w:hint="eastAsia"/>
          <w:sz w:val="24"/>
          <w:szCs w:val="24"/>
        </w:rPr>
        <w:t>、</w:t>
      </w:r>
      <w:r>
        <w:rPr>
          <w:rFonts w:ascii="Times New Roman" w:hAnsi="Times New Roman" w:cs="Times New Roman"/>
          <w:sz w:val="24"/>
          <w:szCs w:val="24"/>
        </w:rPr>
        <w:t>智能化实测实量设备</w:t>
      </w:r>
      <w:r>
        <w:rPr>
          <w:rFonts w:ascii="Times New Roman" w:hAnsi="Times New Roman" w:cs="Times New Roman" w:hint="eastAsia"/>
          <w:sz w:val="24"/>
          <w:szCs w:val="24"/>
        </w:rPr>
        <w:t>等基于物联网、大数据的智能集成管理工具进行项目管理。</w:t>
      </w:r>
    </w:p>
    <w:p w:rsidR="00FD1CFC" w:rsidRDefault="00FD1CFC" w:rsidP="00FD1CFC">
      <w:pPr>
        <w:pStyle w:val="1"/>
        <w:overflowPunct w:val="0"/>
        <w:spacing w:before="240" w:after="240" w:line="360" w:lineRule="auto"/>
        <w:ind w:firstLineChars="0" w:firstLine="0"/>
        <w:jc w:val="center"/>
        <w:rPr>
          <w:rFonts w:ascii="Times New Roman" w:hAnsi="Times New Roman"/>
          <w:b/>
          <w:sz w:val="24"/>
          <w:szCs w:val="24"/>
        </w:rPr>
      </w:pPr>
      <w:bookmarkStart w:id="57" w:name="_Toc17760_WPSOffice_Level1"/>
      <w:r>
        <w:rPr>
          <w:rFonts w:ascii="Times New Roman" w:hAnsi="Times New Roman"/>
          <w:b/>
          <w:sz w:val="24"/>
          <w:szCs w:val="24"/>
        </w:rPr>
        <w:t xml:space="preserve">9 </w:t>
      </w:r>
      <w:r>
        <w:rPr>
          <w:rFonts w:ascii="Times New Roman" w:hAnsi="Times New Roman" w:hint="eastAsia"/>
          <w:sz w:val="24"/>
          <w:szCs w:val="24"/>
        </w:rPr>
        <w:t>收尾管理</w:t>
      </w:r>
      <w:bookmarkEnd w:id="57"/>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9</w:t>
      </w:r>
      <w:r>
        <w:rPr>
          <w:rFonts w:eastAsia="黑体"/>
          <w:b/>
          <w:sz w:val="24"/>
          <w:szCs w:val="24"/>
        </w:rPr>
        <w:t xml:space="preserve">.1 </w:t>
      </w:r>
      <w:r>
        <w:rPr>
          <w:rFonts w:eastAsia="黑体" w:hint="eastAsia"/>
          <w:sz w:val="24"/>
          <w:szCs w:val="24"/>
        </w:rPr>
        <w:t>一般规定</w:t>
      </w:r>
    </w:p>
    <w:p w:rsidR="00FD1CFC" w:rsidRDefault="00FD1CFC" w:rsidP="00FD1CFC">
      <w:pPr>
        <w:overflowPunct w:val="0"/>
        <w:spacing w:line="360" w:lineRule="auto"/>
        <w:rPr>
          <w:rFonts w:ascii="Times New Roman" w:eastAsia="宋体" w:hAnsi="Times New Roman" w:cs="Times New Roman"/>
          <w:sz w:val="24"/>
          <w:szCs w:val="24"/>
        </w:rPr>
      </w:pPr>
      <w:r>
        <w:rPr>
          <w:rFonts w:ascii="Times New Roman" w:eastAsia="宋体" w:hAnsi="Times New Roman" w:cs="Times New Roman" w:hint="eastAsia"/>
          <w:b/>
          <w:sz w:val="24"/>
          <w:szCs w:val="24"/>
        </w:rPr>
        <w:t xml:space="preserve">9.1.3  </w:t>
      </w:r>
      <w:r>
        <w:rPr>
          <w:rFonts w:ascii="Times New Roman" w:eastAsia="宋体" w:hAnsi="Times New Roman" w:cs="Times New Roman"/>
          <w:sz w:val="24"/>
          <w:szCs w:val="24"/>
        </w:rPr>
        <w:t>精益建造</w:t>
      </w:r>
      <w:r>
        <w:rPr>
          <w:rFonts w:ascii="Times New Roman" w:eastAsia="宋体" w:hAnsi="Times New Roman" w:cs="Times New Roman" w:hint="eastAsia"/>
          <w:sz w:val="24"/>
          <w:szCs w:val="24"/>
        </w:rPr>
        <w:t>管理</w:t>
      </w:r>
      <w:r>
        <w:rPr>
          <w:rFonts w:ascii="Times New Roman" w:eastAsia="宋体" w:hAnsi="Times New Roman" w:cs="Times New Roman"/>
          <w:sz w:val="24"/>
          <w:szCs w:val="24"/>
        </w:rPr>
        <w:t>评价制度</w:t>
      </w:r>
      <w:r>
        <w:rPr>
          <w:rFonts w:ascii="Times New Roman" w:eastAsia="宋体" w:hAnsi="Times New Roman" w:cs="Times New Roman" w:hint="eastAsia"/>
          <w:sz w:val="24"/>
          <w:szCs w:val="24"/>
        </w:rPr>
        <w:t>宜包含承包商绩效考核和项目最终绩效考核。责任工程师应组织对承包商进行绩效考核，并根据考核的情况，将合格的承包商纳入公司的供应商管理系统。项目最终绩效考核的内容一般包括项目范围、进度、成本、质量、安全等基准</w:t>
      </w:r>
      <w:r>
        <w:rPr>
          <w:rFonts w:ascii="Times New Roman" w:eastAsia="宋体" w:hAnsi="Times New Roman" w:cs="Times New Roman" w:hint="eastAsia"/>
          <w:sz w:val="24"/>
          <w:szCs w:val="24"/>
        </w:rPr>
        <w:t>KPI</w:t>
      </w:r>
      <w:r>
        <w:rPr>
          <w:rFonts w:ascii="Times New Roman" w:eastAsia="宋体" w:hAnsi="Times New Roman" w:cs="Times New Roman" w:hint="eastAsia"/>
          <w:sz w:val="24"/>
          <w:szCs w:val="24"/>
        </w:rPr>
        <w:t>的比较、盈利目标、相关方满意度要求、后续项目指标要求、内部满意度要求以及项目审计等。</w:t>
      </w:r>
    </w:p>
    <w:p w:rsidR="00FD1CFC" w:rsidRDefault="00FD1CFC" w:rsidP="00FD1CFC">
      <w:pPr>
        <w:pStyle w:val="2"/>
        <w:overflowPunct w:val="0"/>
        <w:spacing w:before="240" w:after="240" w:line="360" w:lineRule="auto"/>
        <w:ind w:firstLineChars="0" w:firstLine="0"/>
        <w:jc w:val="center"/>
        <w:rPr>
          <w:rFonts w:eastAsia="黑体"/>
          <w:sz w:val="24"/>
          <w:szCs w:val="24"/>
        </w:rPr>
      </w:pPr>
      <w:r>
        <w:rPr>
          <w:rFonts w:eastAsia="黑体" w:hint="eastAsia"/>
          <w:b/>
          <w:sz w:val="24"/>
          <w:szCs w:val="24"/>
        </w:rPr>
        <w:lastRenderedPageBreak/>
        <w:t>9</w:t>
      </w:r>
      <w:r>
        <w:rPr>
          <w:rFonts w:eastAsia="黑体"/>
          <w:b/>
          <w:sz w:val="24"/>
          <w:szCs w:val="24"/>
        </w:rPr>
        <w:t>.</w:t>
      </w:r>
      <w:r>
        <w:rPr>
          <w:rFonts w:eastAsia="黑体" w:hint="eastAsia"/>
          <w:b/>
          <w:sz w:val="24"/>
          <w:szCs w:val="24"/>
        </w:rPr>
        <w:t>2</w:t>
      </w:r>
      <w:r>
        <w:rPr>
          <w:rFonts w:eastAsia="黑体" w:hint="eastAsia"/>
          <w:sz w:val="24"/>
          <w:szCs w:val="24"/>
        </w:rPr>
        <w:t>竣工验收与结算</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9.2.1</w:t>
      </w:r>
      <w:r>
        <w:rPr>
          <w:rFonts w:ascii="Times New Roman" w:eastAsia="宋体" w:hAnsi="Times New Roman" w:cs="Times New Roman" w:hint="eastAsia"/>
          <w:bCs/>
          <w:sz w:val="24"/>
          <w:szCs w:val="24"/>
        </w:rPr>
        <w:t>单位工程完成后，施工承包单位组织有关人员进行自检。自检合格后，由总监理工程师组织各专业监理工程师对工程质量进行竣工预验收。施工单位对预验收提出的问题进行整改后，申请工程竣工验收。建设单位收到工程竣工报告后，由项目负责人组织设计、勘察、监理、施工等单位项目负责人进行单位工程验收。施工承包单位对竣工验收提出的问题需要整改合格。</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 xml:space="preserve">9.2.2 </w:t>
      </w:r>
      <w:r>
        <w:rPr>
          <w:rFonts w:ascii="Times New Roman" w:eastAsia="宋体" w:hAnsi="Times New Roman" w:cs="Times New Roman" w:hint="eastAsia"/>
          <w:bCs/>
          <w:sz w:val="24"/>
          <w:szCs w:val="24"/>
        </w:rPr>
        <w:t>工程资料可分为工程准备阶段文件、监理资料、施工资料、竣工图和工程竣工文件</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大类，工程准备阶段资料由建设单位负责，监理资料由监理单位负责，施工资料由工程承包企业负责，竣工图和工程竣工文件由建设单位负责。建设单位可委托设计单位、监理单位或施工单位负责竣工图的编制和竣工文件，但应配合提供相关的资料。</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9.2.3</w:t>
      </w:r>
      <w:r>
        <w:rPr>
          <w:rFonts w:ascii="Times New Roman" w:eastAsia="宋体" w:hAnsi="Times New Roman" w:cs="Times New Roman" w:hint="eastAsia"/>
          <w:bCs/>
          <w:sz w:val="24"/>
          <w:szCs w:val="24"/>
        </w:rPr>
        <w:t>声像资料可分为三类：视觉资料，主要指图片、照片、幻灯片等；听觉资料，主要指录音资料；声像资料，主要指视频短片、录像等。声像资料包括材料验收、试验检测、施工验收等工程施工过程和重大的节点事件，文件的大小、清晰度应符合合同及存档要求。当合同内约定提交数字信息模型等数据信息时，应按照合同要求提供相应数据资料。</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hint="eastAsia"/>
          <w:b/>
          <w:sz w:val="24"/>
          <w:szCs w:val="24"/>
        </w:rPr>
        <w:t>9.2.4</w:t>
      </w:r>
      <w:r>
        <w:rPr>
          <w:rFonts w:ascii="Times New Roman" w:eastAsia="宋体" w:hAnsi="Times New Roman" w:cs="Times New Roman" w:hint="eastAsia"/>
          <w:bCs/>
          <w:sz w:val="24"/>
          <w:szCs w:val="24"/>
        </w:rPr>
        <w:t>完整的竣工结算资料可分为两类：书面资料，真实完整有效的书面竣工结算资料，主要指竣工结算费用文件、竣工结算依据等；电子资料，与书面竣工结算资料对应的电子资料，主要指专业软件格式，如造价软件、</w:t>
      </w:r>
      <w:r>
        <w:rPr>
          <w:rFonts w:ascii="Times New Roman" w:eastAsia="宋体" w:hAnsi="Times New Roman" w:cs="Times New Roman" w:hint="eastAsia"/>
          <w:bCs/>
          <w:sz w:val="24"/>
          <w:szCs w:val="24"/>
        </w:rPr>
        <w:t>BIM</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CAD</w:t>
      </w:r>
      <w:r>
        <w:rPr>
          <w:rFonts w:ascii="Times New Roman" w:eastAsia="宋体" w:hAnsi="Times New Roman" w:cs="Times New Roman" w:hint="eastAsia"/>
          <w:bCs/>
          <w:sz w:val="24"/>
          <w:szCs w:val="24"/>
        </w:rPr>
        <w:t>、扫描件等。</w:t>
      </w:r>
    </w:p>
    <w:p w:rsidR="00FD1CFC" w:rsidRDefault="00FD1CFC" w:rsidP="00FD1CFC">
      <w:pPr>
        <w:pStyle w:val="2"/>
        <w:overflowPunct w:val="0"/>
        <w:spacing w:before="240" w:after="240" w:line="360" w:lineRule="auto"/>
        <w:ind w:firstLineChars="0" w:firstLine="0"/>
        <w:jc w:val="center"/>
        <w:rPr>
          <w:rFonts w:eastAsia="黑体"/>
          <w:b/>
          <w:sz w:val="24"/>
          <w:szCs w:val="24"/>
        </w:rPr>
      </w:pPr>
      <w:r>
        <w:rPr>
          <w:rFonts w:eastAsia="黑体" w:hint="eastAsia"/>
          <w:b/>
          <w:sz w:val="24"/>
          <w:szCs w:val="24"/>
        </w:rPr>
        <w:t>9.3</w:t>
      </w:r>
      <w:r>
        <w:rPr>
          <w:rFonts w:eastAsia="黑体" w:hint="eastAsia"/>
          <w:sz w:val="24"/>
          <w:szCs w:val="24"/>
        </w:rPr>
        <w:t>精益建造管理总结评价</w:t>
      </w:r>
    </w:p>
    <w:p w:rsidR="00FD1CFC" w:rsidRDefault="00FD1CFC" w:rsidP="00FD1CFC">
      <w:pPr>
        <w:overflowPunct w:val="0"/>
        <w:spacing w:line="360" w:lineRule="auto"/>
        <w:rPr>
          <w:rFonts w:ascii="Times New Roman" w:eastAsia="宋体" w:hAnsi="Times New Roman" w:cs="Times New Roman"/>
          <w:bCs/>
          <w:sz w:val="24"/>
          <w:szCs w:val="24"/>
        </w:rPr>
      </w:pPr>
      <w:r>
        <w:rPr>
          <w:rFonts w:ascii="Times New Roman" w:eastAsia="宋体" w:hAnsi="Times New Roman" w:cs="Times New Roman"/>
          <w:b/>
          <w:bCs/>
          <w:sz w:val="24"/>
          <w:szCs w:val="24"/>
        </w:rPr>
        <w:t xml:space="preserve">9.3.3  </w:t>
      </w:r>
      <w:r>
        <w:rPr>
          <w:rFonts w:ascii="Times New Roman" w:eastAsia="宋体" w:hAnsi="Times New Roman" w:cs="Times New Roman" w:hint="eastAsia"/>
          <w:bCs/>
          <w:sz w:val="24"/>
          <w:szCs w:val="24"/>
        </w:rPr>
        <w:t>项目管理机构宜</w:t>
      </w:r>
      <w:r>
        <w:rPr>
          <w:rFonts w:ascii="Times New Roman" w:eastAsia="宋体" w:hAnsi="Times New Roman" w:cs="Times New Roman"/>
          <w:bCs/>
          <w:sz w:val="24"/>
          <w:szCs w:val="24"/>
        </w:rPr>
        <w:t>将</w:t>
      </w:r>
      <w:r>
        <w:rPr>
          <w:rFonts w:ascii="Times New Roman" w:eastAsia="宋体" w:hAnsi="Times New Roman" w:cs="Times New Roman" w:hint="eastAsia"/>
          <w:bCs/>
          <w:sz w:val="24"/>
          <w:szCs w:val="24"/>
        </w:rPr>
        <w:t>经</w:t>
      </w:r>
      <w:r>
        <w:rPr>
          <w:rFonts w:ascii="Times New Roman" w:eastAsia="宋体" w:hAnsi="Times New Roman" w:cs="Times New Roman"/>
          <w:bCs/>
          <w:sz w:val="24"/>
          <w:szCs w:val="24"/>
        </w:rPr>
        <w:t>企业技术管理部门审核通过的建筑工程精益建造管理总结报告</w:t>
      </w:r>
      <w:r>
        <w:rPr>
          <w:rFonts w:ascii="Times New Roman" w:eastAsia="宋体" w:hAnsi="Times New Roman" w:cs="Times New Roman" w:hint="eastAsia"/>
          <w:bCs/>
          <w:sz w:val="24"/>
          <w:szCs w:val="24"/>
        </w:rPr>
        <w:t>上传</w:t>
      </w:r>
      <w:r>
        <w:rPr>
          <w:rFonts w:ascii="Times New Roman" w:eastAsia="宋体" w:hAnsi="Times New Roman" w:cs="Times New Roman"/>
          <w:bCs/>
          <w:sz w:val="24"/>
          <w:szCs w:val="24"/>
        </w:rPr>
        <w:t>企业</w:t>
      </w:r>
      <w:r>
        <w:rPr>
          <w:rFonts w:ascii="Times New Roman" w:eastAsia="宋体" w:hAnsi="Times New Roman" w:cs="Times New Roman" w:hint="eastAsia"/>
          <w:bCs/>
          <w:sz w:val="24"/>
          <w:szCs w:val="24"/>
        </w:rPr>
        <w:t>知识</w:t>
      </w:r>
      <w:r>
        <w:rPr>
          <w:rFonts w:ascii="Times New Roman" w:eastAsia="宋体" w:hAnsi="Times New Roman" w:cs="Times New Roman"/>
          <w:bCs/>
          <w:sz w:val="24"/>
          <w:szCs w:val="24"/>
        </w:rPr>
        <w:t>管理系统，为今后类似建筑工程精益建造管理</w:t>
      </w:r>
      <w:r>
        <w:rPr>
          <w:rFonts w:ascii="Times New Roman" w:eastAsia="宋体" w:hAnsi="Times New Roman" w:cs="Times New Roman" w:hint="eastAsia"/>
          <w:bCs/>
          <w:sz w:val="24"/>
          <w:szCs w:val="24"/>
        </w:rPr>
        <w:t>提供</w:t>
      </w:r>
      <w:r>
        <w:rPr>
          <w:rFonts w:ascii="Times New Roman" w:eastAsia="宋体" w:hAnsi="Times New Roman" w:cs="Times New Roman"/>
          <w:bCs/>
          <w:sz w:val="24"/>
          <w:szCs w:val="24"/>
        </w:rPr>
        <w:t>借鉴和参考。企业技术管理部门</w:t>
      </w:r>
      <w:r>
        <w:rPr>
          <w:rFonts w:ascii="Times New Roman" w:eastAsia="宋体" w:hAnsi="Times New Roman" w:cs="Times New Roman" w:hint="eastAsia"/>
          <w:bCs/>
          <w:sz w:val="24"/>
          <w:szCs w:val="24"/>
        </w:rPr>
        <w:t>宜保持总结经验教训提交流程的有效性，并审核所有经验教训，记录整体实施状态。项目管理团队或公司相关部门宜定期或项目的重大里程碑节点开始前识别应用已发布的经验教训。</w:t>
      </w:r>
    </w:p>
    <w:p w:rsidR="00FD1CFC" w:rsidRPr="00FD1CFC" w:rsidRDefault="00FD1CFC" w:rsidP="00FD1CFC"/>
    <w:sectPr w:rsidR="00FD1CFC" w:rsidRPr="00FD1CFC" w:rsidSect="001F02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217" w:rsidRDefault="00B71217" w:rsidP="000902DC">
      <w:r>
        <w:separator/>
      </w:r>
    </w:p>
  </w:endnote>
  <w:endnote w:type="continuationSeparator" w:id="1">
    <w:p w:rsidR="00B71217" w:rsidRDefault="00B71217" w:rsidP="00090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57112"/>
      <w:docPartObj>
        <w:docPartGallery w:val="Page Numbers (Bottom of Page)"/>
        <w:docPartUnique/>
      </w:docPartObj>
    </w:sdtPr>
    <w:sdtEndPr>
      <w:rPr>
        <w:rFonts w:ascii="Times New Roman" w:hAnsi="Times New Roman" w:cs="Times New Roman"/>
      </w:rPr>
    </w:sdtEndPr>
    <w:sdtContent>
      <w:p w:rsidR="00A90C31" w:rsidRPr="000902DC" w:rsidRDefault="001F0210">
        <w:pPr>
          <w:pStyle w:val="a7"/>
          <w:jc w:val="center"/>
          <w:rPr>
            <w:rFonts w:ascii="Times New Roman" w:hAnsi="Times New Roman" w:cs="Times New Roman"/>
          </w:rPr>
        </w:pPr>
      </w:p>
    </w:sdtContent>
  </w:sdt>
  <w:p w:rsidR="00A90C31" w:rsidRDefault="00A90C3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563897"/>
      <w:docPartObj>
        <w:docPartGallery w:val="Page Numbers (Bottom of Page)"/>
        <w:docPartUnique/>
      </w:docPartObj>
    </w:sdtPr>
    <w:sdtEndPr>
      <w:rPr>
        <w:rFonts w:ascii="Times New Roman" w:hAnsi="Times New Roman" w:cs="Times New Roman"/>
      </w:rPr>
    </w:sdtEndPr>
    <w:sdtContent>
      <w:p w:rsidR="00A90C31" w:rsidRPr="000902DC" w:rsidRDefault="001F0210">
        <w:pPr>
          <w:pStyle w:val="a7"/>
          <w:jc w:val="center"/>
          <w:rPr>
            <w:rFonts w:ascii="Times New Roman" w:hAnsi="Times New Roman" w:cs="Times New Roman"/>
          </w:rPr>
        </w:pPr>
        <w:r w:rsidRPr="000902DC">
          <w:rPr>
            <w:rFonts w:ascii="Times New Roman" w:hAnsi="Times New Roman" w:cs="Times New Roman"/>
          </w:rPr>
          <w:fldChar w:fldCharType="begin"/>
        </w:r>
        <w:r w:rsidR="00A90C31" w:rsidRPr="000902DC">
          <w:rPr>
            <w:rFonts w:ascii="Times New Roman" w:hAnsi="Times New Roman" w:cs="Times New Roman"/>
          </w:rPr>
          <w:instrText>PAGE   \* MERGEFORMAT</w:instrText>
        </w:r>
        <w:r w:rsidRPr="000902DC">
          <w:rPr>
            <w:rFonts w:ascii="Times New Roman" w:hAnsi="Times New Roman" w:cs="Times New Roman"/>
          </w:rPr>
          <w:fldChar w:fldCharType="separate"/>
        </w:r>
        <w:r w:rsidR="003E57CA" w:rsidRPr="003E57CA">
          <w:rPr>
            <w:rFonts w:ascii="Times New Roman" w:hAnsi="Times New Roman" w:cs="Times New Roman"/>
            <w:noProof/>
            <w:lang w:val="zh-CN"/>
          </w:rPr>
          <w:t>46</w:t>
        </w:r>
        <w:r w:rsidRPr="000902DC">
          <w:rPr>
            <w:rFonts w:ascii="Times New Roman" w:hAnsi="Times New Roman" w:cs="Times New Roman"/>
          </w:rPr>
          <w:fldChar w:fldCharType="end"/>
        </w:r>
      </w:p>
    </w:sdtContent>
  </w:sdt>
  <w:p w:rsidR="00A90C31" w:rsidRDefault="00A90C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217" w:rsidRDefault="00B71217" w:rsidP="000902DC">
      <w:r>
        <w:separator/>
      </w:r>
    </w:p>
  </w:footnote>
  <w:footnote w:type="continuationSeparator" w:id="1">
    <w:p w:rsidR="00B71217" w:rsidRDefault="00B71217" w:rsidP="00090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64C714"/>
    <w:multiLevelType w:val="singleLevel"/>
    <w:tmpl w:val="AC64C714"/>
    <w:lvl w:ilvl="0">
      <w:start w:val="4"/>
      <w:numFmt w:val="decimal"/>
      <w:suff w:val="nothing"/>
      <w:lvlText w:val="%1、"/>
      <w:lvlJc w:val="left"/>
    </w:lvl>
  </w:abstractNum>
  <w:abstractNum w:abstractNumId="1">
    <w:nsid w:val="01B7CD09"/>
    <w:multiLevelType w:val="multilevel"/>
    <w:tmpl w:val="01B7CD0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606"/>
    <w:rsid w:val="00000AD7"/>
    <w:rsid w:val="0000105E"/>
    <w:rsid w:val="000070CD"/>
    <w:rsid w:val="000102C8"/>
    <w:rsid w:val="00020C36"/>
    <w:rsid w:val="00022C21"/>
    <w:rsid w:val="00023908"/>
    <w:rsid w:val="00023C91"/>
    <w:rsid w:val="00023F5D"/>
    <w:rsid w:val="0002772B"/>
    <w:rsid w:val="00031FE0"/>
    <w:rsid w:val="000374E1"/>
    <w:rsid w:val="00042961"/>
    <w:rsid w:val="00046075"/>
    <w:rsid w:val="00053F2C"/>
    <w:rsid w:val="00054555"/>
    <w:rsid w:val="00054676"/>
    <w:rsid w:val="00056766"/>
    <w:rsid w:val="00056771"/>
    <w:rsid w:val="0006071E"/>
    <w:rsid w:val="00060F02"/>
    <w:rsid w:val="00061BBB"/>
    <w:rsid w:val="00061ED6"/>
    <w:rsid w:val="0007083F"/>
    <w:rsid w:val="00072274"/>
    <w:rsid w:val="0007459A"/>
    <w:rsid w:val="00082AED"/>
    <w:rsid w:val="000847CB"/>
    <w:rsid w:val="0008670B"/>
    <w:rsid w:val="000902DC"/>
    <w:rsid w:val="00090ABF"/>
    <w:rsid w:val="00092DB4"/>
    <w:rsid w:val="000932DD"/>
    <w:rsid w:val="0009606F"/>
    <w:rsid w:val="00096109"/>
    <w:rsid w:val="000976BE"/>
    <w:rsid w:val="000A1541"/>
    <w:rsid w:val="000A2336"/>
    <w:rsid w:val="000A3E61"/>
    <w:rsid w:val="000A50B4"/>
    <w:rsid w:val="000B08AB"/>
    <w:rsid w:val="000B283C"/>
    <w:rsid w:val="000B2976"/>
    <w:rsid w:val="000C0797"/>
    <w:rsid w:val="000C11FC"/>
    <w:rsid w:val="000C2A14"/>
    <w:rsid w:val="000C2CE1"/>
    <w:rsid w:val="000D0A44"/>
    <w:rsid w:val="000D2A4A"/>
    <w:rsid w:val="000D3819"/>
    <w:rsid w:val="000D52C2"/>
    <w:rsid w:val="000D5E93"/>
    <w:rsid w:val="000D5F7E"/>
    <w:rsid w:val="000D6057"/>
    <w:rsid w:val="000D64BE"/>
    <w:rsid w:val="000D6D68"/>
    <w:rsid w:val="000E0526"/>
    <w:rsid w:val="000E1019"/>
    <w:rsid w:val="000E4D96"/>
    <w:rsid w:val="000E5BB4"/>
    <w:rsid w:val="000E76BB"/>
    <w:rsid w:val="000E78C7"/>
    <w:rsid w:val="00101804"/>
    <w:rsid w:val="00102148"/>
    <w:rsid w:val="00103EBE"/>
    <w:rsid w:val="00105767"/>
    <w:rsid w:val="0013150B"/>
    <w:rsid w:val="001322B9"/>
    <w:rsid w:val="00141821"/>
    <w:rsid w:val="00141D88"/>
    <w:rsid w:val="00145BBD"/>
    <w:rsid w:val="001477C4"/>
    <w:rsid w:val="001501A3"/>
    <w:rsid w:val="0015470F"/>
    <w:rsid w:val="00154B8F"/>
    <w:rsid w:val="00154C7B"/>
    <w:rsid w:val="00155BDA"/>
    <w:rsid w:val="00157F2B"/>
    <w:rsid w:val="00160CA6"/>
    <w:rsid w:val="001627A5"/>
    <w:rsid w:val="00163BEA"/>
    <w:rsid w:val="00165E08"/>
    <w:rsid w:val="00166E2F"/>
    <w:rsid w:val="001701D2"/>
    <w:rsid w:val="00170A6E"/>
    <w:rsid w:val="00170E8B"/>
    <w:rsid w:val="00170F14"/>
    <w:rsid w:val="00175E2F"/>
    <w:rsid w:val="00176228"/>
    <w:rsid w:val="00176E9B"/>
    <w:rsid w:val="00177E81"/>
    <w:rsid w:val="00180BB1"/>
    <w:rsid w:val="00180CDC"/>
    <w:rsid w:val="00180D32"/>
    <w:rsid w:val="0019043A"/>
    <w:rsid w:val="00190FC6"/>
    <w:rsid w:val="00193B0D"/>
    <w:rsid w:val="001952B7"/>
    <w:rsid w:val="001A5D21"/>
    <w:rsid w:val="001B2F4C"/>
    <w:rsid w:val="001B4264"/>
    <w:rsid w:val="001B517A"/>
    <w:rsid w:val="001C1483"/>
    <w:rsid w:val="001C173F"/>
    <w:rsid w:val="001C4669"/>
    <w:rsid w:val="001C6DCC"/>
    <w:rsid w:val="001D06DC"/>
    <w:rsid w:val="001D362C"/>
    <w:rsid w:val="001D3A90"/>
    <w:rsid w:val="001D558D"/>
    <w:rsid w:val="001E050F"/>
    <w:rsid w:val="001E747E"/>
    <w:rsid w:val="001F0210"/>
    <w:rsid w:val="001F0C61"/>
    <w:rsid w:val="001F2377"/>
    <w:rsid w:val="001F4B67"/>
    <w:rsid w:val="001F4F59"/>
    <w:rsid w:val="001F4FBC"/>
    <w:rsid w:val="001F5829"/>
    <w:rsid w:val="001F7AD6"/>
    <w:rsid w:val="00201254"/>
    <w:rsid w:val="002014F4"/>
    <w:rsid w:val="002043DC"/>
    <w:rsid w:val="0020459B"/>
    <w:rsid w:val="002109B4"/>
    <w:rsid w:val="002109E7"/>
    <w:rsid w:val="002115F2"/>
    <w:rsid w:val="00212180"/>
    <w:rsid w:val="002147A2"/>
    <w:rsid w:val="00216195"/>
    <w:rsid w:val="00216273"/>
    <w:rsid w:val="00220F45"/>
    <w:rsid w:val="00221EF9"/>
    <w:rsid w:val="00223951"/>
    <w:rsid w:val="002301AD"/>
    <w:rsid w:val="00231E3B"/>
    <w:rsid w:val="00232494"/>
    <w:rsid w:val="00235260"/>
    <w:rsid w:val="00243556"/>
    <w:rsid w:val="0024597E"/>
    <w:rsid w:val="002516D1"/>
    <w:rsid w:val="00251D76"/>
    <w:rsid w:val="00252ABA"/>
    <w:rsid w:val="00254F91"/>
    <w:rsid w:val="00260D32"/>
    <w:rsid w:val="00260DE4"/>
    <w:rsid w:val="00261614"/>
    <w:rsid w:val="002632F0"/>
    <w:rsid w:val="00266778"/>
    <w:rsid w:val="002703A6"/>
    <w:rsid w:val="00272171"/>
    <w:rsid w:val="00272E63"/>
    <w:rsid w:val="0027660F"/>
    <w:rsid w:val="0027782D"/>
    <w:rsid w:val="00277D61"/>
    <w:rsid w:val="00277F41"/>
    <w:rsid w:val="00280F07"/>
    <w:rsid w:val="0028524B"/>
    <w:rsid w:val="0028535D"/>
    <w:rsid w:val="00286579"/>
    <w:rsid w:val="00293FFE"/>
    <w:rsid w:val="00294AA7"/>
    <w:rsid w:val="002A0526"/>
    <w:rsid w:val="002A0C99"/>
    <w:rsid w:val="002A0FDE"/>
    <w:rsid w:val="002A17F2"/>
    <w:rsid w:val="002A584E"/>
    <w:rsid w:val="002B3FE9"/>
    <w:rsid w:val="002B40BF"/>
    <w:rsid w:val="002B7DB5"/>
    <w:rsid w:val="002C1042"/>
    <w:rsid w:val="002C176E"/>
    <w:rsid w:val="002C1B05"/>
    <w:rsid w:val="002C59FC"/>
    <w:rsid w:val="002C7DFF"/>
    <w:rsid w:val="002D06D1"/>
    <w:rsid w:val="002D2037"/>
    <w:rsid w:val="002D3E2C"/>
    <w:rsid w:val="002D58A2"/>
    <w:rsid w:val="002D5D08"/>
    <w:rsid w:val="002D68A9"/>
    <w:rsid w:val="002E0913"/>
    <w:rsid w:val="002E1355"/>
    <w:rsid w:val="002E2A12"/>
    <w:rsid w:val="002E5911"/>
    <w:rsid w:val="002F3F14"/>
    <w:rsid w:val="002F463B"/>
    <w:rsid w:val="002F5CF8"/>
    <w:rsid w:val="002F630E"/>
    <w:rsid w:val="0030060E"/>
    <w:rsid w:val="00300D22"/>
    <w:rsid w:val="00304527"/>
    <w:rsid w:val="00307231"/>
    <w:rsid w:val="00310F80"/>
    <w:rsid w:val="0031374F"/>
    <w:rsid w:val="00321B3F"/>
    <w:rsid w:val="00324B6A"/>
    <w:rsid w:val="00325200"/>
    <w:rsid w:val="0033050E"/>
    <w:rsid w:val="00335AE8"/>
    <w:rsid w:val="0033604A"/>
    <w:rsid w:val="003360BB"/>
    <w:rsid w:val="003411C5"/>
    <w:rsid w:val="00342C4C"/>
    <w:rsid w:val="003443B5"/>
    <w:rsid w:val="00344BC0"/>
    <w:rsid w:val="00347467"/>
    <w:rsid w:val="00347833"/>
    <w:rsid w:val="003506E3"/>
    <w:rsid w:val="00351759"/>
    <w:rsid w:val="003521D1"/>
    <w:rsid w:val="0035570D"/>
    <w:rsid w:val="0036031E"/>
    <w:rsid w:val="00360DA1"/>
    <w:rsid w:val="00361F71"/>
    <w:rsid w:val="00363099"/>
    <w:rsid w:val="003660F9"/>
    <w:rsid w:val="00367A03"/>
    <w:rsid w:val="00367ECC"/>
    <w:rsid w:val="00370F51"/>
    <w:rsid w:val="003768D3"/>
    <w:rsid w:val="003779CC"/>
    <w:rsid w:val="0038348A"/>
    <w:rsid w:val="00387ACC"/>
    <w:rsid w:val="00391A6F"/>
    <w:rsid w:val="00392D42"/>
    <w:rsid w:val="00392F60"/>
    <w:rsid w:val="003940B8"/>
    <w:rsid w:val="003A2694"/>
    <w:rsid w:val="003A27F2"/>
    <w:rsid w:val="003A4AA2"/>
    <w:rsid w:val="003A5B7B"/>
    <w:rsid w:val="003B3907"/>
    <w:rsid w:val="003B4236"/>
    <w:rsid w:val="003B62C2"/>
    <w:rsid w:val="003B671A"/>
    <w:rsid w:val="003C02D9"/>
    <w:rsid w:val="003C45EF"/>
    <w:rsid w:val="003D0E3F"/>
    <w:rsid w:val="003D191B"/>
    <w:rsid w:val="003D3F19"/>
    <w:rsid w:val="003D5FEE"/>
    <w:rsid w:val="003E18B7"/>
    <w:rsid w:val="003E2FB3"/>
    <w:rsid w:val="003E3634"/>
    <w:rsid w:val="003E5550"/>
    <w:rsid w:val="003E57CA"/>
    <w:rsid w:val="003E7243"/>
    <w:rsid w:val="003E73A5"/>
    <w:rsid w:val="003F0164"/>
    <w:rsid w:val="003F07FB"/>
    <w:rsid w:val="003F2BD6"/>
    <w:rsid w:val="003F4363"/>
    <w:rsid w:val="00400254"/>
    <w:rsid w:val="004016EA"/>
    <w:rsid w:val="00402176"/>
    <w:rsid w:val="004066EF"/>
    <w:rsid w:val="00410D46"/>
    <w:rsid w:val="00411AA1"/>
    <w:rsid w:val="0041366C"/>
    <w:rsid w:val="0041503C"/>
    <w:rsid w:val="00416BF3"/>
    <w:rsid w:val="00417216"/>
    <w:rsid w:val="00417FBD"/>
    <w:rsid w:val="00421EB7"/>
    <w:rsid w:val="00427020"/>
    <w:rsid w:val="00431E6B"/>
    <w:rsid w:val="00436C13"/>
    <w:rsid w:val="00440A5A"/>
    <w:rsid w:val="00442231"/>
    <w:rsid w:val="00447748"/>
    <w:rsid w:val="00450FF8"/>
    <w:rsid w:val="004519F8"/>
    <w:rsid w:val="00452221"/>
    <w:rsid w:val="004551F3"/>
    <w:rsid w:val="004572D0"/>
    <w:rsid w:val="004635A2"/>
    <w:rsid w:val="00464398"/>
    <w:rsid w:val="0046739A"/>
    <w:rsid w:val="00467BC8"/>
    <w:rsid w:val="00470B7A"/>
    <w:rsid w:val="00470C9F"/>
    <w:rsid w:val="0047168F"/>
    <w:rsid w:val="004729D1"/>
    <w:rsid w:val="00476666"/>
    <w:rsid w:val="00476C75"/>
    <w:rsid w:val="00481BEB"/>
    <w:rsid w:val="004869C0"/>
    <w:rsid w:val="00486DA3"/>
    <w:rsid w:val="00490290"/>
    <w:rsid w:val="004933AE"/>
    <w:rsid w:val="004949BB"/>
    <w:rsid w:val="0049591E"/>
    <w:rsid w:val="004A0713"/>
    <w:rsid w:val="004A2194"/>
    <w:rsid w:val="004A3BBD"/>
    <w:rsid w:val="004A6108"/>
    <w:rsid w:val="004A6F44"/>
    <w:rsid w:val="004A7186"/>
    <w:rsid w:val="004A71F5"/>
    <w:rsid w:val="004B153D"/>
    <w:rsid w:val="004B1B11"/>
    <w:rsid w:val="004B25C2"/>
    <w:rsid w:val="004C1099"/>
    <w:rsid w:val="004C1767"/>
    <w:rsid w:val="004C2976"/>
    <w:rsid w:val="004C2BF9"/>
    <w:rsid w:val="004C4BEE"/>
    <w:rsid w:val="004C7AD7"/>
    <w:rsid w:val="004D6C82"/>
    <w:rsid w:val="004E3999"/>
    <w:rsid w:val="004E3BF2"/>
    <w:rsid w:val="004E6DD2"/>
    <w:rsid w:val="004E70E4"/>
    <w:rsid w:val="004F0C2C"/>
    <w:rsid w:val="004F6210"/>
    <w:rsid w:val="005000BD"/>
    <w:rsid w:val="005000C6"/>
    <w:rsid w:val="00500303"/>
    <w:rsid w:val="0050101A"/>
    <w:rsid w:val="00502919"/>
    <w:rsid w:val="0050324B"/>
    <w:rsid w:val="0050357C"/>
    <w:rsid w:val="00503DB8"/>
    <w:rsid w:val="005063BB"/>
    <w:rsid w:val="0050743A"/>
    <w:rsid w:val="00512566"/>
    <w:rsid w:val="00521506"/>
    <w:rsid w:val="00523158"/>
    <w:rsid w:val="00524630"/>
    <w:rsid w:val="00525273"/>
    <w:rsid w:val="005269C7"/>
    <w:rsid w:val="005314E6"/>
    <w:rsid w:val="00531C7B"/>
    <w:rsid w:val="00535B77"/>
    <w:rsid w:val="00540C00"/>
    <w:rsid w:val="00544B87"/>
    <w:rsid w:val="005472FA"/>
    <w:rsid w:val="00550842"/>
    <w:rsid w:val="00551366"/>
    <w:rsid w:val="00561FA8"/>
    <w:rsid w:val="005634A7"/>
    <w:rsid w:val="00564CBE"/>
    <w:rsid w:val="00564E2A"/>
    <w:rsid w:val="005662B5"/>
    <w:rsid w:val="0057283B"/>
    <w:rsid w:val="0057466C"/>
    <w:rsid w:val="00575E67"/>
    <w:rsid w:val="005778E9"/>
    <w:rsid w:val="005843DF"/>
    <w:rsid w:val="0059396E"/>
    <w:rsid w:val="005940E3"/>
    <w:rsid w:val="0059723F"/>
    <w:rsid w:val="00597E0E"/>
    <w:rsid w:val="005A0A69"/>
    <w:rsid w:val="005A0DEB"/>
    <w:rsid w:val="005A1C6E"/>
    <w:rsid w:val="005A2ABD"/>
    <w:rsid w:val="005A5CEF"/>
    <w:rsid w:val="005A77AC"/>
    <w:rsid w:val="005B54F6"/>
    <w:rsid w:val="005B6FDE"/>
    <w:rsid w:val="005B7761"/>
    <w:rsid w:val="005C42FE"/>
    <w:rsid w:val="005C4E89"/>
    <w:rsid w:val="005C508F"/>
    <w:rsid w:val="005C6D35"/>
    <w:rsid w:val="005D2D4E"/>
    <w:rsid w:val="005D5046"/>
    <w:rsid w:val="005E36A4"/>
    <w:rsid w:val="005E64BA"/>
    <w:rsid w:val="005E70A6"/>
    <w:rsid w:val="005E72C0"/>
    <w:rsid w:val="005F1444"/>
    <w:rsid w:val="005F156B"/>
    <w:rsid w:val="005F2756"/>
    <w:rsid w:val="005F55B2"/>
    <w:rsid w:val="005F75E7"/>
    <w:rsid w:val="00601762"/>
    <w:rsid w:val="00604C6B"/>
    <w:rsid w:val="00605C89"/>
    <w:rsid w:val="006102DB"/>
    <w:rsid w:val="00610E1F"/>
    <w:rsid w:val="00613CB9"/>
    <w:rsid w:val="006150DE"/>
    <w:rsid w:val="0061568F"/>
    <w:rsid w:val="00616217"/>
    <w:rsid w:val="00616A44"/>
    <w:rsid w:val="00616CDB"/>
    <w:rsid w:val="00616E35"/>
    <w:rsid w:val="00621EC3"/>
    <w:rsid w:val="0062231C"/>
    <w:rsid w:val="006231C9"/>
    <w:rsid w:val="006232F4"/>
    <w:rsid w:val="00624C4E"/>
    <w:rsid w:val="00627E85"/>
    <w:rsid w:val="00634635"/>
    <w:rsid w:val="00640290"/>
    <w:rsid w:val="00640483"/>
    <w:rsid w:val="00641A3D"/>
    <w:rsid w:val="0064315F"/>
    <w:rsid w:val="00645174"/>
    <w:rsid w:val="00646810"/>
    <w:rsid w:val="00650024"/>
    <w:rsid w:val="0065062A"/>
    <w:rsid w:val="0065375C"/>
    <w:rsid w:val="00653D52"/>
    <w:rsid w:val="00656737"/>
    <w:rsid w:val="00661998"/>
    <w:rsid w:val="00665889"/>
    <w:rsid w:val="00672D7E"/>
    <w:rsid w:val="006739F3"/>
    <w:rsid w:val="00683ADE"/>
    <w:rsid w:val="00684040"/>
    <w:rsid w:val="0068624C"/>
    <w:rsid w:val="00692581"/>
    <w:rsid w:val="006940AF"/>
    <w:rsid w:val="00694AFA"/>
    <w:rsid w:val="00694DB9"/>
    <w:rsid w:val="006973A3"/>
    <w:rsid w:val="00697CCD"/>
    <w:rsid w:val="006A1444"/>
    <w:rsid w:val="006A5799"/>
    <w:rsid w:val="006A585C"/>
    <w:rsid w:val="006A6A1B"/>
    <w:rsid w:val="006B0F83"/>
    <w:rsid w:val="006B150A"/>
    <w:rsid w:val="006B169E"/>
    <w:rsid w:val="006B29A1"/>
    <w:rsid w:val="006B313D"/>
    <w:rsid w:val="006C060B"/>
    <w:rsid w:val="006C1A09"/>
    <w:rsid w:val="006C443C"/>
    <w:rsid w:val="006C4B71"/>
    <w:rsid w:val="006D1421"/>
    <w:rsid w:val="006D562F"/>
    <w:rsid w:val="006D5C11"/>
    <w:rsid w:val="006D5F43"/>
    <w:rsid w:val="006D7E72"/>
    <w:rsid w:val="006E1082"/>
    <w:rsid w:val="006E3B7A"/>
    <w:rsid w:val="006E61C2"/>
    <w:rsid w:val="006E667A"/>
    <w:rsid w:val="006E6CFD"/>
    <w:rsid w:val="006F2E56"/>
    <w:rsid w:val="00701D1E"/>
    <w:rsid w:val="007023FF"/>
    <w:rsid w:val="007030B1"/>
    <w:rsid w:val="00703150"/>
    <w:rsid w:val="0070413F"/>
    <w:rsid w:val="00704C76"/>
    <w:rsid w:val="00705AAC"/>
    <w:rsid w:val="007078D2"/>
    <w:rsid w:val="00710242"/>
    <w:rsid w:val="007129FD"/>
    <w:rsid w:val="0071435E"/>
    <w:rsid w:val="00716120"/>
    <w:rsid w:val="007170A5"/>
    <w:rsid w:val="00717105"/>
    <w:rsid w:val="00720EB5"/>
    <w:rsid w:val="00724C32"/>
    <w:rsid w:val="0073490C"/>
    <w:rsid w:val="00740B18"/>
    <w:rsid w:val="0074689E"/>
    <w:rsid w:val="00750C92"/>
    <w:rsid w:val="007552DA"/>
    <w:rsid w:val="00755AE5"/>
    <w:rsid w:val="00763C15"/>
    <w:rsid w:val="007640AB"/>
    <w:rsid w:val="0076495D"/>
    <w:rsid w:val="00767A44"/>
    <w:rsid w:val="007716C3"/>
    <w:rsid w:val="007725C5"/>
    <w:rsid w:val="00772B70"/>
    <w:rsid w:val="007757CB"/>
    <w:rsid w:val="00777F32"/>
    <w:rsid w:val="007806DF"/>
    <w:rsid w:val="007874B1"/>
    <w:rsid w:val="00790C76"/>
    <w:rsid w:val="00792F9E"/>
    <w:rsid w:val="00796954"/>
    <w:rsid w:val="007A1275"/>
    <w:rsid w:val="007A31FF"/>
    <w:rsid w:val="007A4C6B"/>
    <w:rsid w:val="007A7654"/>
    <w:rsid w:val="007B0A0E"/>
    <w:rsid w:val="007B14E1"/>
    <w:rsid w:val="007B3D71"/>
    <w:rsid w:val="007B5115"/>
    <w:rsid w:val="007B5166"/>
    <w:rsid w:val="007C440D"/>
    <w:rsid w:val="007C4F5D"/>
    <w:rsid w:val="007C588A"/>
    <w:rsid w:val="007C71D4"/>
    <w:rsid w:val="007D015E"/>
    <w:rsid w:val="007D2D04"/>
    <w:rsid w:val="007D4409"/>
    <w:rsid w:val="007D4809"/>
    <w:rsid w:val="007D53ED"/>
    <w:rsid w:val="007E1CEA"/>
    <w:rsid w:val="007E2CAD"/>
    <w:rsid w:val="007E32DE"/>
    <w:rsid w:val="007E3D7D"/>
    <w:rsid w:val="007F4A97"/>
    <w:rsid w:val="008006C5"/>
    <w:rsid w:val="0080275D"/>
    <w:rsid w:val="00810590"/>
    <w:rsid w:val="0081368E"/>
    <w:rsid w:val="00814229"/>
    <w:rsid w:val="00816C33"/>
    <w:rsid w:val="00817BE3"/>
    <w:rsid w:val="00817C68"/>
    <w:rsid w:val="00822A66"/>
    <w:rsid w:val="008231ED"/>
    <w:rsid w:val="00823C3E"/>
    <w:rsid w:val="008266A8"/>
    <w:rsid w:val="008317C2"/>
    <w:rsid w:val="00835313"/>
    <w:rsid w:val="00837962"/>
    <w:rsid w:val="00840DDB"/>
    <w:rsid w:val="00843444"/>
    <w:rsid w:val="0084756E"/>
    <w:rsid w:val="008503D4"/>
    <w:rsid w:val="00852D90"/>
    <w:rsid w:val="008548B6"/>
    <w:rsid w:val="008552CE"/>
    <w:rsid w:val="00855F04"/>
    <w:rsid w:val="0085618D"/>
    <w:rsid w:val="00857836"/>
    <w:rsid w:val="00866BBD"/>
    <w:rsid w:val="008673B8"/>
    <w:rsid w:val="008727AB"/>
    <w:rsid w:val="00873924"/>
    <w:rsid w:val="00874E6F"/>
    <w:rsid w:val="00875716"/>
    <w:rsid w:val="00881C46"/>
    <w:rsid w:val="00885AAC"/>
    <w:rsid w:val="00887422"/>
    <w:rsid w:val="00887C54"/>
    <w:rsid w:val="00892C1C"/>
    <w:rsid w:val="00895797"/>
    <w:rsid w:val="00896E6B"/>
    <w:rsid w:val="008A10BC"/>
    <w:rsid w:val="008A1606"/>
    <w:rsid w:val="008A440A"/>
    <w:rsid w:val="008B0D6B"/>
    <w:rsid w:val="008B1DFF"/>
    <w:rsid w:val="008B3E80"/>
    <w:rsid w:val="008B42EB"/>
    <w:rsid w:val="008B446B"/>
    <w:rsid w:val="008B45EE"/>
    <w:rsid w:val="008B7D76"/>
    <w:rsid w:val="008C06D8"/>
    <w:rsid w:val="008C2C19"/>
    <w:rsid w:val="008C3046"/>
    <w:rsid w:val="008C43D8"/>
    <w:rsid w:val="008C4CA5"/>
    <w:rsid w:val="008C5144"/>
    <w:rsid w:val="008C6ECF"/>
    <w:rsid w:val="008C73F7"/>
    <w:rsid w:val="008D0599"/>
    <w:rsid w:val="008D08C1"/>
    <w:rsid w:val="008D1761"/>
    <w:rsid w:val="008D31CE"/>
    <w:rsid w:val="008D347C"/>
    <w:rsid w:val="008D3DC1"/>
    <w:rsid w:val="008D431E"/>
    <w:rsid w:val="008D4F98"/>
    <w:rsid w:val="008D6878"/>
    <w:rsid w:val="008D6929"/>
    <w:rsid w:val="008E0342"/>
    <w:rsid w:val="008E07CE"/>
    <w:rsid w:val="008E0853"/>
    <w:rsid w:val="008E34D4"/>
    <w:rsid w:val="008E4331"/>
    <w:rsid w:val="008E5E43"/>
    <w:rsid w:val="008F0097"/>
    <w:rsid w:val="008F1AED"/>
    <w:rsid w:val="008F57A2"/>
    <w:rsid w:val="008F59D1"/>
    <w:rsid w:val="008F6921"/>
    <w:rsid w:val="009018BC"/>
    <w:rsid w:val="0090263A"/>
    <w:rsid w:val="00903BFB"/>
    <w:rsid w:val="009040D2"/>
    <w:rsid w:val="009118D7"/>
    <w:rsid w:val="00911A7F"/>
    <w:rsid w:val="00913FC0"/>
    <w:rsid w:val="0091577D"/>
    <w:rsid w:val="009163C6"/>
    <w:rsid w:val="009166FA"/>
    <w:rsid w:val="0091782C"/>
    <w:rsid w:val="00922066"/>
    <w:rsid w:val="00924C7A"/>
    <w:rsid w:val="00927283"/>
    <w:rsid w:val="009323B7"/>
    <w:rsid w:val="00935647"/>
    <w:rsid w:val="0093566F"/>
    <w:rsid w:val="00943992"/>
    <w:rsid w:val="00944B3B"/>
    <w:rsid w:val="00946A99"/>
    <w:rsid w:val="00947752"/>
    <w:rsid w:val="009520AF"/>
    <w:rsid w:val="00956CBF"/>
    <w:rsid w:val="00962DDB"/>
    <w:rsid w:val="0096391F"/>
    <w:rsid w:val="009648B7"/>
    <w:rsid w:val="00965B07"/>
    <w:rsid w:val="00965C3C"/>
    <w:rsid w:val="00970D53"/>
    <w:rsid w:val="009721E4"/>
    <w:rsid w:val="00972F47"/>
    <w:rsid w:val="00973667"/>
    <w:rsid w:val="009742AC"/>
    <w:rsid w:val="009743A6"/>
    <w:rsid w:val="00975020"/>
    <w:rsid w:val="00975480"/>
    <w:rsid w:val="00975751"/>
    <w:rsid w:val="009808D8"/>
    <w:rsid w:val="00981F0A"/>
    <w:rsid w:val="00982222"/>
    <w:rsid w:val="00982235"/>
    <w:rsid w:val="00984395"/>
    <w:rsid w:val="00984626"/>
    <w:rsid w:val="0098597C"/>
    <w:rsid w:val="00993882"/>
    <w:rsid w:val="0099453A"/>
    <w:rsid w:val="0099539B"/>
    <w:rsid w:val="00996E96"/>
    <w:rsid w:val="009A3175"/>
    <w:rsid w:val="009B57A7"/>
    <w:rsid w:val="009C013D"/>
    <w:rsid w:val="009C0D9C"/>
    <w:rsid w:val="009C4307"/>
    <w:rsid w:val="009C713B"/>
    <w:rsid w:val="009D0559"/>
    <w:rsid w:val="009D21D5"/>
    <w:rsid w:val="009D24EC"/>
    <w:rsid w:val="009D6679"/>
    <w:rsid w:val="009E605E"/>
    <w:rsid w:val="009E7EF8"/>
    <w:rsid w:val="009F12DF"/>
    <w:rsid w:val="009F1463"/>
    <w:rsid w:val="009F3456"/>
    <w:rsid w:val="009F48B1"/>
    <w:rsid w:val="009F587F"/>
    <w:rsid w:val="00A07420"/>
    <w:rsid w:val="00A117DE"/>
    <w:rsid w:val="00A14082"/>
    <w:rsid w:val="00A14D4D"/>
    <w:rsid w:val="00A17827"/>
    <w:rsid w:val="00A250B8"/>
    <w:rsid w:val="00A27EBB"/>
    <w:rsid w:val="00A27F17"/>
    <w:rsid w:val="00A37059"/>
    <w:rsid w:val="00A37625"/>
    <w:rsid w:val="00A40214"/>
    <w:rsid w:val="00A406FD"/>
    <w:rsid w:val="00A41C61"/>
    <w:rsid w:val="00A44682"/>
    <w:rsid w:val="00A454FA"/>
    <w:rsid w:val="00A500D2"/>
    <w:rsid w:val="00A53E7C"/>
    <w:rsid w:val="00A56F30"/>
    <w:rsid w:val="00A57F5A"/>
    <w:rsid w:val="00A63810"/>
    <w:rsid w:val="00A6550C"/>
    <w:rsid w:val="00A67DD2"/>
    <w:rsid w:val="00A7234A"/>
    <w:rsid w:val="00A74209"/>
    <w:rsid w:val="00A7665A"/>
    <w:rsid w:val="00A8014D"/>
    <w:rsid w:val="00A8229F"/>
    <w:rsid w:val="00A822CB"/>
    <w:rsid w:val="00A82319"/>
    <w:rsid w:val="00A838F0"/>
    <w:rsid w:val="00A8518D"/>
    <w:rsid w:val="00A86BDE"/>
    <w:rsid w:val="00A87605"/>
    <w:rsid w:val="00A87889"/>
    <w:rsid w:val="00A901C6"/>
    <w:rsid w:val="00A90C31"/>
    <w:rsid w:val="00A91E1F"/>
    <w:rsid w:val="00A924F4"/>
    <w:rsid w:val="00A9564C"/>
    <w:rsid w:val="00A96735"/>
    <w:rsid w:val="00A96A67"/>
    <w:rsid w:val="00A96DCF"/>
    <w:rsid w:val="00A96F85"/>
    <w:rsid w:val="00AA1F59"/>
    <w:rsid w:val="00AA38FD"/>
    <w:rsid w:val="00AA6A39"/>
    <w:rsid w:val="00AB1862"/>
    <w:rsid w:val="00AB1C73"/>
    <w:rsid w:val="00AB2824"/>
    <w:rsid w:val="00AB503D"/>
    <w:rsid w:val="00AC2D72"/>
    <w:rsid w:val="00AC7E02"/>
    <w:rsid w:val="00AD2B5E"/>
    <w:rsid w:val="00AE0C19"/>
    <w:rsid w:val="00AE4E04"/>
    <w:rsid w:val="00AF409A"/>
    <w:rsid w:val="00AF40C0"/>
    <w:rsid w:val="00AF4E8E"/>
    <w:rsid w:val="00AF68AD"/>
    <w:rsid w:val="00B01537"/>
    <w:rsid w:val="00B04578"/>
    <w:rsid w:val="00B051E2"/>
    <w:rsid w:val="00B109C5"/>
    <w:rsid w:val="00B10BA4"/>
    <w:rsid w:val="00B134AB"/>
    <w:rsid w:val="00B17D0E"/>
    <w:rsid w:val="00B20319"/>
    <w:rsid w:val="00B209B5"/>
    <w:rsid w:val="00B20E68"/>
    <w:rsid w:val="00B22D91"/>
    <w:rsid w:val="00B302FC"/>
    <w:rsid w:val="00B34957"/>
    <w:rsid w:val="00B34D64"/>
    <w:rsid w:val="00B35420"/>
    <w:rsid w:val="00B35A6A"/>
    <w:rsid w:val="00B403D9"/>
    <w:rsid w:val="00B41DE0"/>
    <w:rsid w:val="00B5081E"/>
    <w:rsid w:val="00B51670"/>
    <w:rsid w:val="00B517DD"/>
    <w:rsid w:val="00B54082"/>
    <w:rsid w:val="00B54DBD"/>
    <w:rsid w:val="00B60997"/>
    <w:rsid w:val="00B61D1C"/>
    <w:rsid w:val="00B6766B"/>
    <w:rsid w:val="00B676C8"/>
    <w:rsid w:val="00B71217"/>
    <w:rsid w:val="00B71749"/>
    <w:rsid w:val="00B763BD"/>
    <w:rsid w:val="00B76EDD"/>
    <w:rsid w:val="00B820B3"/>
    <w:rsid w:val="00B8216C"/>
    <w:rsid w:val="00B83463"/>
    <w:rsid w:val="00B83892"/>
    <w:rsid w:val="00B90F96"/>
    <w:rsid w:val="00B92226"/>
    <w:rsid w:val="00B9256D"/>
    <w:rsid w:val="00B944BA"/>
    <w:rsid w:val="00B97C64"/>
    <w:rsid w:val="00BA0DD9"/>
    <w:rsid w:val="00BA13E2"/>
    <w:rsid w:val="00BA1634"/>
    <w:rsid w:val="00BA3085"/>
    <w:rsid w:val="00BA490C"/>
    <w:rsid w:val="00BA52E8"/>
    <w:rsid w:val="00BA6875"/>
    <w:rsid w:val="00BB203E"/>
    <w:rsid w:val="00BB26C0"/>
    <w:rsid w:val="00BB2799"/>
    <w:rsid w:val="00BB3E03"/>
    <w:rsid w:val="00BB4449"/>
    <w:rsid w:val="00BB4F7D"/>
    <w:rsid w:val="00BB660F"/>
    <w:rsid w:val="00BC103C"/>
    <w:rsid w:val="00BC29B2"/>
    <w:rsid w:val="00BC41A3"/>
    <w:rsid w:val="00BC4767"/>
    <w:rsid w:val="00BD1F22"/>
    <w:rsid w:val="00BD32BD"/>
    <w:rsid w:val="00BD3392"/>
    <w:rsid w:val="00BD3AE4"/>
    <w:rsid w:val="00BD70FD"/>
    <w:rsid w:val="00BD76BD"/>
    <w:rsid w:val="00BE0AE6"/>
    <w:rsid w:val="00BE259B"/>
    <w:rsid w:val="00BE4D84"/>
    <w:rsid w:val="00BE62B7"/>
    <w:rsid w:val="00BE72A0"/>
    <w:rsid w:val="00BF2025"/>
    <w:rsid w:val="00BF3A40"/>
    <w:rsid w:val="00BF3EED"/>
    <w:rsid w:val="00C00E0F"/>
    <w:rsid w:val="00C057A3"/>
    <w:rsid w:val="00C06F33"/>
    <w:rsid w:val="00C14DB5"/>
    <w:rsid w:val="00C17094"/>
    <w:rsid w:val="00C255C2"/>
    <w:rsid w:val="00C25740"/>
    <w:rsid w:val="00C274E6"/>
    <w:rsid w:val="00C27749"/>
    <w:rsid w:val="00C31E5A"/>
    <w:rsid w:val="00C3360C"/>
    <w:rsid w:val="00C33B42"/>
    <w:rsid w:val="00C34480"/>
    <w:rsid w:val="00C34AAF"/>
    <w:rsid w:val="00C363A8"/>
    <w:rsid w:val="00C40E56"/>
    <w:rsid w:val="00C41A9F"/>
    <w:rsid w:val="00C43BA8"/>
    <w:rsid w:val="00C44A35"/>
    <w:rsid w:val="00C53DF8"/>
    <w:rsid w:val="00C60B06"/>
    <w:rsid w:val="00C63F2A"/>
    <w:rsid w:val="00C64448"/>
    <w:rsid w:val="00C64BB4"/>
    <w:rsid w:val="00C708D6"/>
    <w:rsid w:val="00C735A5"/>
    <w:rsid w:val="00C74213"/>
    <w:rsid w:val="00C7744D"/>
    <w:rsid w:val="00C77709"/>
    <w:rsid w:val="00C82A05"/>
    <w:rsid w:val="00C85C97"/>
    <w:rsid w:val="00C85D94"/>
    <w:rsid w:val="00C86B64"/>
    <w:rsid w:val="00C86F94"/>
    <w:rsid w:val="00C87586"/>
    <w:rsid w:val="00C9020F"/>
    <w:rsid w:val="00C90735"/>
    <w:rsid w:val="00C907BA"/>
    <w:rsid w:val="00C91E6D"/>
    <w:rsid w:val="00C9288A"/>
    <w:rsid w:val="00C92CE9"/>
    <w:rsid w:val="00C9391F"/>
    <w:rsid w:val="00C97BA8"/>
    <w:rsid w:val="00CA1AFC"/>
    <w:rsid w:val="00CA2477"/>
    <w:rsid w:val="00CA2929"/>
    <w:rsid w:val="00CA3E20"/>
    <w:rsid w:val="00CA3EA8"/>
    <w:rsid w:val="00CB0FCD"/>
    <w:rsid w:val="00CB51E8"/>
    <w:rsid w:val="00CB6C23"/>
    <w:rsid w:val="00CB7E16"/>
    <w:rsid w:val="00CC073E"/>
    <w:rsid w:val="00CC0FEE"/>
    <w:rsid w:val="00CC463D"/>
    <w:rsid w:val="00CC47B9"/>
    <w:rsid w:val="00CC5213"/>
    <w:rsid w:val="00CD12A6"/>
    <w:rsid w:val="00CD2B13"/>
    <w:rsid w:val="00CD3D40"/>
    <w:rsid w:val="00CD68E5"/>
    <w:rsid w:val="00CD73B0"/>
    <w:rsid w:val="00CE0E8F"/>
    <w:rsid w:val="00CE29BD"/>
    <w:rsid w:val="00CE3261"/>
    <w:rsid w:val="00CE3FC8"/>
    <w:rsid w:val="00CE4807"/>
    <w:rsid w:val="00CE65BF"/>
    <w:rsid w:val="00CE69E8"/>
    <w:rsid w:val="00CE7AFD"/>
    <w:rsid w:val="00CF0E3F"/>
    <w:rsid w:val="00CF1901"/>
    <w:rsid w:val="00CF2554"/>
    <w:rsid w:val="00CF2A9F"/>
    <w:rsid w:val="00CF3319"/>
    <w:rsid w:val="00CF4CCA"/>
    <w:rsid w:val="00D01710"/>
    <w:rsid w:val="00D028F4"/>
    <w:rsid w:val="00D05EEB"/>
    <w:rsid w:val="00D06EAB"/>
    <w:rsid w:val="00D10F27"/>
    <w:rsid w:val="00D12654"/>
    <w:rsid w:val="00D13237"/>
    <w:rsid w:val="00D146FE"/>
    <w:rsid w:val="00D25FDD"/>
    <w:rsid w:val="00D2614A"/>
    <w:rsid w:val="00D26587"/>
    <w:rsid w:val="00D2779C"/>
    <w:rsid w:val="00D3020D"/>
    <w:rsid w:val="00D30786"/>
    <w:rsid w:val="00D31980"/>
    <w:rsid w:val="00D32D8E"/>
    <w:rsid w:val="00D337E6"/>
    <w:rsid w:val="00D33FC3"/>
    <w:rsid w:val="00D40CB3"/>
    <w:rsid w:val="00D41280"/>
    <w:rsid w:val="00D4760A"/>
    <w:rsid w:val="00D524EE"/>
    <w:rsid w:val="00D536AD"/>
    <w:rsid w:val="00D53FD1"/>
    <w:rsid w:val="00D542B3"/>
    <w:rsid w:val="00D66822"/>
    <w:rsid w:val="00D6733E"/>
    <w:rsid w:val="00D67793"/>
    <w:rsid w:val="00D7087E"/>
    <w:rsid w:val="00D712A1"/>
    <w:rsid w:val="00D74434"/>
    <w:rsid w:val="00D767F1"/>
    <w:rsid w:val="00D81378"/>
    <w:rsid w:val="00D83A07"/>
    <w:rsid w:val="00D8484B"/>
    <w:rsid w:val="00D84A16"/>
    <w:rsid w:val="00D8568E"/>
    <w:rsid w:val="00D86A3F"/>
    <w:rsid w:val="00D9467E"/>
    <w:rsid w:val="00D9710D"/>
    <w:rsid w:val="00D9774B"/>
    <w:rsid w:val="00DA1D83"/>
    <w:rsid w:val="00DA262F"/>
    <w:rsid w:val="00DA3145"/>
    <w:rsid w:val="00DA73AC"/>
    <w:rsid w:val="00DA74E4"/>
    <w:rsid w:val="00DB10C1"/>
    <w:rsid w:val="00DB19F2"/>
    <w:rsid w:val="00DB1C0A"/>
    <w:rsid w:val="00DB2D58"/>
    <w:rsid w:val="00DB68A2"/>
    <w:rsid w:val="00DB6BC4"/>
    <w:rsid w:val="00DB6DE3"/>
    <w:rsid w:val="00DB6FBB"/>
    <w:rsid w:val="00DC0AF8"/>
    <w:rsid w:val="00DC270C"/>
    <w:rsid w:val="00DD1203"/>
    <w:rsid w:val="00DD1C77"/>
    <w:rsid w:val="00DD211B"/>
    <w:rsid w:val="00DD291C"/>
    <w:rsid w:val="00DD2B64"/>
    <w:rsid w:val="00DD2CD9"/>
    <w:rsid w:val="00DD3122"/>
    <w:rsid w:val="00DD3DDB"/>
    <w:rsid w:val="00DE1469"/>
    <w:rsid w:val="00DE2C43"/>
    <w:rsid w:val="00DE2EF9"/>
    <w:rsid w:val="00DE3FDE"/>
    <w:rsid w:val="00DF129E"/>
    <w:rsid w:val="00DF27F7"/>
    <w:rsid w:val="00DF2EF9"/>
    <w:rsid w:val="00DF346F"/>
    <w:rsid w:val="00DF3C15"/>
    <w:rsid w:val="00DF6A14"/>
    <w:rsid w:val="00E017A3"/>
    <w:rsid w:val="00E037CE"/>
    <w:rsid w:val="00E05B34"/>
    <w:rsid w:val="00E075AF"/>
    <w:rsid w:val="00E07C1B"/>
    <w:rsid w:val="00E104E5"/>
    <w:rsid w:val="00E109F8"/>
    <w:rsid w:val="00E10AF6"/>
    <w:rsid w:val="00E11600"/>
    <w:rsid w:val="00E11CD7"/>
    <w:rsid w:val="00E12177"/>
    <w:rsid w:val="00E17A1F"/>
    <w:rsid w:val="00E225A6"/>
    <w:rsid w:val="00E22C57"/>
    <w:rsid w:val="00E25A07"/>
    <w:rsid w:val="00E27455"/>
    <w:rsid w:val="00E32FC2"/>
    <w:rsid w:val="00E33237"/>
    <w:rsid w:val="00E35FDD"/>
    <w:rsid w:val="00E408C7"/>
    <w:rsid w:val="00E43AA6"/>
    <w:rsid w:val="00E45178"/>
    <w:rsid w:val="00E470D0"/>
    <w:rsid w:val="00E4736F"/>
    <w:rsid w:val="00E52ED9"/>
    <w:rsid w:val="00E53EDD"/>
    <w:rsid w:val="00E54164"/>
    <w:rsid w:val="00E5493B"/>
    <w:rsid w:val="00E607A5"/>
    <w:rsid w:val="00E63DD8"/>
    <w:rsid w:val="00E67586"/>
    <w:rsid w:val="00E67EA2"/>
    <w:rsid w:val="00E70B6A"/>
    <w:rsid w:val="00E74512"/>
    <w:rsid w:val="00E749C3"/>
    <w:rsid w:val="00E75229"/>
    <w:rsid w:val="00E815F2"/>
    <w:rsid w:val="00E9132D"/>
    <w:rsid w:val="00E921E5"/>
    <w:rsid w:val="00E96E7D"/>
    <w:rsid w:val="00EA0CA4"/>
    <w:rsid w:val="00EA1434"/>
    <w:rsid w:val="00EA39DF"/>
    <w:rsid w:val="00EB3158"/>
    <w:rsid w:val="00EB3AB4"/>
    <w:rsid w:val="00EB7A24"/>
    <w:rsid w:val="00EC5484"/>
    <w:rsid w:val="00ED06BB"/>
    <w:rsid w:val="00ED1F9B"/>
    <w:rsid w:val="00ED513C"/>
    <w:rsid w:val="00EE0647"/>
    <w:rsid w:val="00EE542A"/>
    <w:rsid w:val="00EE653F"/>
    <w:rsid w:val="00EF1D07"/>
    <w:rsid w:val="00EF2206"/>
    <w:rsid w:val="00EF41C5"/>
    <w:rsid w:val="00F019AF"/>
    <w:rsid w:val="00F03E1B"/>
    <w:rsid w:val="00F046CF"/>
    <w:rsid w:val="00F0483E"/>
    <w:rsid w:val="00F12245"/>
    <w:rsid w:val="00F12771"/>
    <w:rsid w:val="00F133D7"/>
    <w:rsid w:val="00F13A39"/>
    <w:rsid w:val="00F13BE4"/>
    <w:rsid w:val="00F16789"/>
    <w:rsid w:val="00F25441"/>
    <w:rsid w:val="00F25C9A"/>
    <w:rsid w:val="00F300BE"/>
    <w:rsid w:val="00F30541"/>
    <w:rsid w:val="00F30DF6"/>
    <w:rsid w:val="00F310AA"/>
    <w:rsid w:val="00F3320E"/>
    <w:rsid w:val="00F33FFD"/>
    <w:rsid w:val="00F35056"/>
    <w:rsid w:val="00F350CB"/>
    <w:rsid w:val="00F3586B"/>
    <w:rsid w:val="00F43BBD"/>
    <w:rsid w:val="00F44046"/>
    <w:rsid w:val="00F51A41"/>
    <w:rsid w:val="00F51DD2"/>
    <w:rsid w:val="00F5422C"/>
    <w:rsid w:val="00F56C3F"/>
    <w:rsid w:val="00F614FA"/>
    <w:rsid w:val="00F6190E"/>
    <w:rsid w:val="00F61A31"/>
    <w:rsid w:val="00F640C0"/>
    <w:rsid w:val="00F6570E"/>
    <w:rsid w:val="00F7349F"/>
    <w:rsid w:val="00F7514C"/>
    <w:rsid w:val="00F76F69"/>
    <w:rsid w:val="00F849B7"/>
    <w:rsid w:val="00F857A2"/>
    <w:rsid w:val="00F87C54"/>
    <w:rsid w:val="00F91523"/>
    <w:rsid w:val="00F91ED7"/>
    <w:rsid w:val="00F91FF7"/>
    <w:rsid w:val="00F926B1"/>
    <w:rsid w:val="00F9318F"/>
    <w:rsid w:val="00F931A1"/>
    <w:rsid w:val="00F94CF4"/>
    <w:rsid w:val="00F96295"/>
    <w:rsid w:val="00FA10F4"/>
    <w:rsid w:val="00FA2B31"/>
    <w:rsid w:val="00FA4C56"/>
    <w:rsid w:val="00FA792C"/>
    <w:rsid w:val="00FA7EE7"/>
    <w:rsid w:val="00FB1DF4"/>
    <w:rsid w:val="00FB2104"/>
    <w:rsid w:val="00FB37D0"/>
    <w:rsid w:val="00FB3F5E"/>
    <w:rsid w:val="00FB415B"/>
    <w:rsid w:val="00FB6496"/>
    <w:rsid w:val="00FB6A28"/>
    <w:rsid w:val="00FC2F80"/>
    <w:rsid w:val="00FC3753"/>
    <w:rsid w:val="00FD0EA5"/>
    <w:rsid w:val="00FD1A21"/>
    <w:rsid w:val="00FD1CFC"/>
    <w:rsid w:val="00FD40C3"/>
    <w:rsid w:val="00FD4945"/>
    <w:rsid w:val="00FE09DA"/>
    <w:rsid w:val="00FE2956"/>
    <w:rsid w:val="00FE2B97"/>
    <w:rsid w:val="00FE5B62"/>
    <w:rsid w:val="00FF02A8"/>
    <w:rsid w:val="00FF3464"/>
    <w:rsid w:val="00FF612A"/>
    <w:rsid w:val="00FF6153"/>
    <w:rsid w:val="04C7049E"/>
    <w:rsid w:val="675F47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10"/>
    <w:pPr>
      <w:widowControl w:val="0"/>
      <w:jc w:val="both"/>
    </w:pPr>
    <w:rPr>
      <w:kern w:val="2"/>
      <w:sz w:val="21"/>
      <w:szCs w:val="22"/>
    </w:rPr>
  </w:style>
  <w:style w:type="paragraph" w:styleId="1">
    <w:name w:val="heading 1"/>
    <w:basedOn w:val="a"/>
    <w:next w:val="a"/>
    <w:link w:val="1Char"/>
    <w:qFormat/>
    <w:rsid w:val="001F0210"/>
    <w:pPr>
      <w:keepNext/>
      <w:keepLines/>
      <w:ind w:firstLineChars="200" w:firstLine="720"/>
      <w:outlineLvl w:val="0"/>
    </w:pPr>
    <w:rPr>
      <w:rFonts w:ascii="Calibri" w:eastAsia="黑体" w:hAnsi="Calibri" w:cs="Times New Roman"/>
      <w:kern w:val="44"/>
      <w:sz w:val="32"/>
      <w:szCs w:val="32"/>
    </w:rPr>
  </w:style>
  <w:style w:type="paragraph" w:styleId="2">
    <w:name w:val="heading 2"/>
    <w:basedOn w:val="a"/>
    <w:next w:val="a"/>
    <w:link w:val="2Char"/>
    <w:uiPriority w:val="9"/>
    <w:qFormat/>
    <w:rsid w:val="001F0210"/>
    <w:pPr>
      <w:keepNext/>
      <w:keepLines/>
      <w:ind w:firstLineChars="200" w:firstLine="720"/>
      <w:outlineLvl w:val="1"/>
    </w:pPr>
    <w:rPr>
      <w:rFonts w:ascii="Times New Roman" w:eastAsia="楷体_GB2312" w:hAnsi="Times New Roman" w:cs="Times New Roman"/>
      <w:sz w:val="32"/>
      <w:szCs w:val="32"/>
    </w:rPr>
  </w:style>
  <w:style w:type="paragraph" w:styleId="3">
    <w:name w:val="heading 3"/>
    <w:basedOn w:val="a"/>
    <w:next w:val="a"/>
    <w:link w:val="3Char"/>
    <w:uiPriority w:val="9"/>
    <w:unhideWhenUsed/>
    <w:qFormat/>
    <w:rsid w:val="001F0210"/>
    <w:pPr>
      <w:keepNext/>
      <w:keepLines/>
      <w:spacing w:line="360" w:lineRule="auto"/>
      <w:jc w:val="center"/>
      <w:outlineLvl w:val="2"/>
    </w:pPr>
    <w:rPr>
      <w:b/>
      <w:bCs/>
      <w:sz w:val="24"/>
      <w:szCs w:val="32"/>
    </w:rPr>
  </w:style>
  <w:style w:type="paragraph" w:styleId="4">
    <w:name w:val="heading 4"/>
    <w:basedOn w:val="a"/>
    <w:next w:val="a"/>
    <w:link w:val="4Char"/>
    <w:uiPriority w:val="9"/>
    <w:unhideWhenUsed/>
    <w:qFormat/>
    <w:rsid w:val="00A723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A7234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F0210"/>
    <w:pPr>
      <w:jc w:val="left"/>
    </w:pPr>
  </w:style>
  <w:style w:type="paragraph" w:styleId="a4">
    <w:name w:val="Body Text Indent"/>
    <w:basedOn w:val="a"/>
    <w:link w:val="Char0"/>
    <w:uiPriority w:val="99"/>
    <w:semiHidden/>
    <w:unhideWhenUsed/>
    <w:qFormat/>
    <w:rsid w:val="001F0210"/>
    <w:pPr>
      <w:spacing w:after="120"/>
      <w:ind w:leftChars="200" w:left="420"/>
    </w:pPr>
  </w:style>
  <w:style w:type="paragraph" w:styleId="a5">
    <w:name w:val="Date"/>
    <w:basedOn w:val="a"/>
    <w:next w:val="a"/>
    <w:link w:val="Char1"/>
    <w:uiPriority w:val="99"/>
    <w:semiHidden/>
    <w:unhideWhenUsed/>
    <w:qFormat/>
    <w:rsid w:val="001F0210"/>
    <w:pPr>
      <w:ind w:leftChars="2500" w:left="100"/>
    </w:pPr>
  </w:style>
  <w:style w:type="paragraph" w:styleId="a6">
    <w:name w:val="Balloon Text"/>
    <w:basedOn w:val="a"/>
    <w:link w:val="Char2"/>
    <w:uiPriority w:val="99"/>
    <w:semiHidden/>
    <w:unhideWhenUsed/>
    <w:qFormat/>
    <w:rsid w:val="001F0210"/>
    <w:rPr>
      <w:sz w:val="18"/>
      <w:szCs w:val="18"/>
    </w:rPr>
  </w:style>
  <w:style w:type="paragraph" w:styleId="a7">
    <w:name w:val="footer"/>
    <w:basedOn w:val="a"/>
    <w:link w:val="Char3"/>
    <w:uiPriority w:val="99"/>
    <w:unhideWhenUsed/>
    <w:qFormat/>
    <w:rsid w:val="001F021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F0210"/>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qFormat/>
    <w:rsid w:val="001F0210"/>
    <w:rPr>
      <w:b/>
      <w:bCs/>
    </w:rPr>
  </w:style>
  <w:style w:type="paragraph" w:styleId="20">
    <w:name w:val="Body Text First Indent 2"/>
    <w:basedOn w:val="a4"/>
    <w:link w:val="2Char0"/>
    <w:qFormat/>
    <w:rsid w:val="001F0210"/>
    <w:pPr>
      <w:ind w:leftChars="0" w:left="0" w:firstLine="420"/>
    </w:pPr>
    <w:rPr>
      <w:rFonts w:ascii="仿宋_GB2312" w:eastAsia="仿宋_GB2312" w:hAnsi="Calibri" w:cs="仿宋_GB2312"/>
      <w:sz w:val="32"/>
      <w:szCs w:val="32"/>
    </w:rPr>
  </w:style>
  <w:style w:type="character" w:styleId="aa">
    <w:name w:val="annotation reference"/>
    <w:basedOn w:val="a0"/>
    <w:uiPriority w:val="99"/>
    <w:semiHidden/>
    <w:unhideWhenUsed/>
    <w:qFormat/>
    <w:rsid w:val="001F0210"/>
    <w:rPr>
      <w:sz w:val="21"/>
      <w:szCs w:val="21"/>
    </w:rPr>
  </w:style>
  <w:style w:type="character" w:customStyle="1" w:styleId="Char4">
    <w:name w:val="页眉 Char"/>
    <w:basedOn w:val="a0"/>
    <w:link w:val="a8"/>
    <w:uiPriority w:val="99"/>
    <w:qFormat/>
    <w:rsid w:val="001F0210"/>
    <w:rPr>
      <w:sz w:val="18"/>
      <w:szCs w:val="18"/>
    </w:rPr>
  </w:style>
  <w:style w:type="character" w:customStyle="1" w:styleId="Char3">
    <w:name w:val="页脚 Char"/>
    <w:basedOn w:val="a0"/>
    <w:link w:val="a7"/>
    <w:uiPriority w:val="99"/>
    <w:qFormat/>
    <w:rsid w:val="001F0210"/>
    <w:rPr>
      <w:sz w:val="18"/>
      <w:szCs w:val="18"/>
    </w:rPr>
  </w:style>
  <w:style w:type="character" w:customStyle="1" w:styleId="1Char">
    <w:name w:val="标题 1 Char"/>
    <w:basedOn w:val="a0"/>
    <w:link w:val="1"/>
    <w:qFormat/>
    <w:rsid w:val="001F0210"/>
    <w:rPr>
      <w:rFonts w:ascii="Calibri" w:eastAsia="黑体" w:hAnsi="Calibri" w:cs="Times New Roman"/>
      <w:kern w:val="44"/>
      <w:sz w:val="32"/>
      <w:szCs w:val="32"/>
    </w:rPr>
  </w:style>
  <w:style w:type="character" w:customStyle="1" w:styleId="2Char">
    <w:name w:val="标题 2 Char"/>
    <w:basedOn w:val="a0"/>
    <w:link w:val="2"/>
    <w:uiPriority w:val="9"/>
    <w:qFormat/>
    <w:rsid w:val="001F0210"/>
    <w:rPr>
      <w:rFonts w:ascii="Times New Roman" w:eastAsia="楷体_GB2312" w:hAnsi="Times New Roman" w:cs="Times New Roman"/>
      <w:sz w:val="32"/>
      <w:szCs w:val="32"/>
    </w:rPr>
  </w:style>
  <w:style w:type="character" w:customStyle="1" w:styleId="Char0">
    <w:name w:val="正文文本缩进 Char"/>
    <w:basedOn w:val="a0"/>
    <w:link w:val="a4"/>
    <w:uiPriority w:val="99"/>
    <w:semiHidden/>
    <w:qFormat/>
    <w:rsid w:val="001F0210"/>
  </w:style>
  <w:style w:type="character" w:customStyle="1" w:styleId="2Char0">
    <w:name w:val="正文首行缩进 2 Char"/>
    <w:basedOn w:val="Char0"/>
    <w:link w:val="20"/>
    <w:qFormat/>
    <w:rsid w:val="001F0210"/>
    <w:rPr>
      <w:rFonts w:ascii="仿宋_GB2312" w:eastAsia="仿宋_GB2312" w:hAnsi="Calibri" w:cs="仿宋_GB2312"/>
      <w:sz w:val="32"/>
      <w:szCs w:val="32"/>
    </w:rPr>
  </w:style>
  <w:style w:type="character" w:customStyle="1" w:styleId="Char">
    <w:name w:val="批注文字 Char"/>
    <w:basedOn w:val="a0"/>
    <w:link w:val="a3"/>
    <w:uiPriority w:val="99"/>
    <w:semiHidden/>
    <w:qFormat/>
    <w:rsid w:val="001F0210"/>
  </w:style>
  <w:style w:type="character" w:customStyle="1" w:styleId="Char5">
    <w:name w:val="批注主题 Char"/>
    <w:basedOn w:val="Char"/>
    <w:link w:val="a9"/>
    <w:uiPriority w:val="99"/>
    <w:semiHidden/>
    <w:qFormat/>
    <w:rsid w:val="001F0210"/>
    <w:rPr>
      <w:b/>
      <w:bCs/>
    </w:rPr>
  </w:style>
  <w:style w:type="character" w:customStyle="1" w:styleId="Char2">
    <w:name w:val="批注框文本 Char"/>
    <w:basedOn w:val="a0"/>
    <w:link w:val="a6"/>
    <w:uiPriority w:val="99"/>
    <w:semiHidden/>
    <w:qFormat/>
    <w:rsid w:val="001F0210"/>
    <w:rPr>
      <w:sz w:val="18"/>
      <w:szCs w:val="18"/>
    </w:rPr>
  </w:style>
  <w:style w:type="character" w:customStyle="1" w:styleId="Char1">
    <w:name w:val="日期 Char"/>
    <w:basedOn w:val="a0"/>
    <w:link w:val="a5"/>
    <w:uiPriority w:val="99"/>
    <w:semiHidden/>
    <w:qFormat/>
    <w:rsid w:val="001F0210"/>
  </w:style>
  <w:style w:type="paragraph" w:customStyle="1" w:styleId="003">
    <w:name w:val="003"/>
    <w:basedOn w:val="a"/>
    <w:qFormat/>
    <w:rsid w:val="001F0210"/>
    <w:pPr>
      <w:adjustRightInd w:val="0"/>
      <w:snapToGrid w:val="0"/>
      <w:spacing w:line="360" w:lineRule="auto"/>
      <w:ind w:firstLineChars="200" w:firstLine="480"/>
    </w:pPr>
    <w:rPr>
      <w:rFonts w:ascii="宋体" w:eastAsia="宋体" w:hAnsi="宋体" w:cs="Times New Roman"/>
      <w:sz w:val="24"/>
      <w:szCs w:val="24"/>
    </w:rPr>
  </w:style>
  <w:style w:type="character" w:customStyle="1" w:styleId="3Char">
    <w:name w:val="标题 3 Char"/>
    <w:basedOn w:val="a0"/>
    <w:link w:val="3"/>
    <w:uiPriority w:val="9"/>
    <w:qFormat/>
    <w:rsid w:val="001F0210"/>
    <w:rPr>
      <w:b/>
      <w:bCs/>
      <w:sz w:val="24"/>
      <w:szCs w:val="32"/>
    </w:rPr>
  </w:style>
  <w:style w:type="character" w:customStyle="1" w:styleId="4Char">
    <w:name w:val="标题 4 Char"/>
    <w:basedOn w:val="a0"/>
    <w:link w:val="4"/>
    <w:uiPriority w:val="9"/>
    <w:rsid w:val="00A7234A"/>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sid w:val="00A7234A"/>
    <w:rPr>
      <w:b/>
      <w:bCs/>
      <w:kern w:val="2"/>
      <w:sz w:val="28"/>
      <w:szCs w:val="28"/>
    </w:rPr>
  </w:style>
  <w:style w:type="paragraph" w:styleId="ab">
    <w:name w:val="Body Text"/>
    <w:basedOn w:val="a"/>
    <w:link w:val="Char6"/>
    <w:uiPriority w:val="99"/>
    <w:semiHidden/>
    <w:unhideWhenUsed/>
    <w:rsid w:val="00FD0EA5"/>
    <w:pPr>
      <w:spacing w:after="120"/>
    </w:pPr>
  </w:style>
  <w:style w:type="character" w:customStyle="1" w:styleId="Char6">
    <w:name w:val="正文文本 Char"/>
    <w:basedOn w:val="a0"/>
    <w:link w:val="ab"/>
    <w:uiPriority w:val="99"/>
    <w:semiHidden/>
    <w:rsid w:val="00FD0EA5"/>
    <w:rPr>
      <w:kern w:val="2"/>
      <w:sz w:val="21"/>
      <w:szCs w:val="22"/>
    </w:rPr>
  </w:style>
  <w:style w:type="paragraph" w:styleId="ac">
    <w:name w:val="List Paragraph"/>
    <w:basedOn w:val="a"/>
    <w:uiPriority w:val="99"/>
    <w:rsid w:val="002A17F2"/>
    <w:pPr>
      <w:ind w:firstLineChars="200" w:firstLine="420"/>
    </w:pPr>
  </w:style>
  <w:style w:type="paragraph" w:styleId="TOC">
    <w:name w:val="TOC Heading"/>
    <w:basedOn w:val="1"/>
    <w:next w:val="a"/>
    <w:uiPriority w:val="39"/>
    <w:unhideWhenUsed/>
    <w:qFormat/>
    <w:rsid w:val="004F0C2C"/>
    <w:pPr>
      <w:widowControl/>
      <w:spacing w:before="240" w:line="259" w:lineRule="auto"/>
      <w:ind w:firstLineChars="0" w:firstLine="0"/>
      <w:jc w:val="left"/>
      <w:outlineLvl w:val="9"/>
    </w:pPr>
    <w:rPr>
      <w:rFonts w:asciiTheme="majorHAnsi" w:eastAsiaTheme="majorEastAsia" w:hAnsiTheme="majorHAnsi" w:cstheme="majorBidi"/>
      <w:color w:val="2E74B5" w:themeColor="accent1" w:themeShade="BF"/>
      <w:kern w:val="0"/>
    </w:rPr>
  </w:style>
  <w:style w:type="paragraph" w:styleId="10">
    <w:name w:val="toc 1"/>
    <w:basedOn w:val="a"/>
    <w:next w:val="a"/>
    <w:autoRedefine/>
    <w:uiPriority w:val="39"/>
    <w:unhideWhenUsed/>
    <w:rsid w:val="004F0C2C"/>
    <w:pPr>
      <w:tabs>
        <w:tab w:val="right" w:leader="dot" w:pos="8296"/>
      </w:tabs>
      <w:spacing w:line="360" w:lineRule="auto"/>
    </w:pPr>
    <w:rPr>
      <w:rFonts w:ascii="Times New Roman" w:eastAsia="宋体" w:hAnsi="Times New Roman" w:cs="Times New Roman"/>
      <w:b/>
      <w:noProof/>
      <w:sz w:val="24"/>
      <w:szCs w:val="24"/>
    </w:rPr>
  </w:style>
  <w:style w:type="paragraph" w:styleId="21">
    <w:name w:val="toc 2"/>
    <w:basedOn w:val="a"/>
    <w:next w:val="a"/>
    <w:autoRedefine/>
    <w:uiPriority w:val="39"/>
    <w:unhideWhenUsed/>
    <w:rsid w:val="004F0C2C"/>
    <w:pPr>
      <w:ind w:leftChars="200" w:left="420"/>
    </w:pPr>
  </w:style>
  <w:style w:type="character" w:styleId="ad">
    <w:name w:val="Hyperlink"/>
    <w:basedOn w:val="a0"/>
    <w:uiPriority w:val="99"/>
    <w:unhideWhenUsed/>
    <w:rsid w:val="004F0C2C"/>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9B%BD%E5%AE%B6%E5%8F%91%E5%B1%95%E5%92%8C%E6%94%B9%E9%9D%A9%E5%A7%94%E5%91%98%E4%BC%9A/1916487" TargetMode="External"/><Relationship Id="rId18" Type="http://schemas.openxmlformats.org/officeDocument/2006/relationships/hyperlink" Target="https://baike.baidu.com/item/%E6%B0%B4%E5%88%A9%E9%83%A8/715277"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aike.baidu.com/item/%E4%BD%8F%E6%88%BF%E5%92%8C%E5%9F%8E%E4%B9%A1%E5%BB%BA%E8%AE%BE%E9%83%A8/835272" TargetMode="External"/><Relationship Id="rId17" Type="http://schemas.openxmlformats.org/officeDocument/2006/relationships/hyperlink" Target="https://baike.baidu.com/item/%E4%BA%A4%E9%80%9A%E8%BF%90%E8%BE%93%E9%83%A8/835235" TargetMode="External"/><Relationship Id="rId2" Type="http://schemas.openxmlformats.org/officeDocument/2006/relationships/customXml" Target="../customXml/item2.xml"/><Relationship Id="rId16" Type="http://schemas.openxmlformats.org/officeDocument/2006/relationships/hyperlink" Target="https://baike.baidu.com/item/%E4%BA%BA%E5%8A%9B%E8%B5%84%E6%BA%90%E5%92%8C%E7%A4%BE%E4%BC%9A%E4%BF%9D%E9%9A%9C%E9%83%A8/83524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aike.baidu.com/item/%E5%B7%A5%E4%B8%9A%E5%92%8C%E4%BF%A1%E6%81%AF%E5%8C%96%E9%83%A8/835197"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ike.baidu.com/item/%E7%A7%91%E5%AD%A6%E6%8A%80%E6%9C%AF%E9%83%A8/22796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2E11EB8DC64D57B84FC9D2F7A288E0"/>
        <w:category>
          <w:name w:val="常规"/>
          <w:gallery w:val="placeholder"/>
        </w:category>
        <w:types>
          <w:type w:val="bbPlcHdr"/>
        </w:types>
        <w:behaviors>
          <w:behavior w:val="content"/>
        </w:behaviors>
        <w:guid w:val="{C7A7A5B7-582B-40C3-A499-978F43BAD63A}"/>
      </w:docPartPr>
      <w:docPartBody>
        <w:p w:rsidR="00432D9B" w:rsidRDefault="006150D7" w:rsidP="006150D7">
          <w:pPr>
            <w:pStyle w:val="742E11EB8DC64D57B84FC9D2F7A288E0"/>
          </w:pPr>
          <w:r>
            <w:rPr>
              <w:color w:val="808080"/>
            </w:rPr>
            <w:t>单击此处输入文字。</w:t>
          </w:r>
        </w:p>
      </w:docPartBody>
    </w:docPart>
    <w:docPart>
      <w:docPartPr>
        <w:name w:val="E3C170CD946B4955840BF3EC618CFFAA"/>
        <w:category>
          <w:name w:val="常规"/>
          <w:gallery w:val="placeholder"/>
        </w:category>
        <w:types>
          <w:type w:val="bbPlcHdr"/>
        </w:types>
        <w:behaviors>
          <w:behavior w:val="content"/>
        </w:behaviors>
        <w:guid w:val="{D3CEDC0F-9090-4622-B59C-A3DB8FE933B2}"/>
      </w:docPartPr>
      <w:docPartBody>
        <w:p w:rsidR="00432D9B" w:rsidRDefault="006150D7" w:rsidP="006150D7">
          <w:pPr>
            <w:pStyle w:val="E3C170CD946B4955840BF3EC618CFFAA"/>
          </w:pPr>
          <w:r>
            <w:rPr>
              <w:color w:val="808080"/>
            </w:rPr>
            <w:t>单击此处输入文字。</w:t>
          </w:r>
        </w:p>
      </w:docPartBody>
    </w:docPart>
    <w:docPart>
      <w:docPartPr>
        <w:name w:val="F1D45B2251F74FA48D0B645746BA3D08"/>
        <w:category>
          <w:name w:val="常规"/>
          <w:gallery w:val="placeholder"/>
        </w:category>
        <w:types>
          <w:type w:val="bbPlcHdr"/>
        </w:types>
        <w:behaviors>
          <w:behavior w:val="content"/>
        </w:behaviors>
        <w:guid w:val="{5B32490E-5BA0-4263-8144-32023ECBED1E}"/>
      </w:docPartPr>
      <w:docPartBody>
        <w:p w:rsidR="00432D9B" w:rsidRDefault="006150D7" w:rsidP="006150D7">
          <w:pPr>
            <w:pStyle w:val="F1D45B2251F74FA48D0B645746BA3D08"/>
          </w:pPr>
          <w:r>
            <w:rPr>
              <w:color w:val="808080"/>
            </w:rPr>
            <w:t>单击此处输入文字。</w:t>
          </w:r>
        </w:p>
      </w:docPartBody>
    </w:docPart>
    <w:docPart>
      <w:docPartPr>
        <w:name w:val="B99D151FB493490497726EF8A9397610"/>
        <w:category>
          <w:name w:val="常规"/>
          <w:gallery w:val="placeholder"/>
        </w:category>
        <w:types>
          <w:type w:val="bbPlcHdr"/>
        </w:types>
        <w:behaviors>
          <w:behavior w:val="content"/>
        </w:behaviors>
        <w:guid w:val="{7D68D847-5610-4D59-80C2-01942E28737D}"/>
      </w:docPartPr>
      <w:docPartBody>
        <w:p w:rsidR="00432D9B" w:rsidRDefault="006150D7" w:rsidP="006150D7">
          <w:pPr>
            <w:pStyle w:val="B99D151FB493490497726EF8A9397610"/>
          </w:pPr>
          <w:r>
            <w:rPr>
              <w:color w:val="808080"/>
            </w:rPr>
            <w:t>单击此处输入文字。</w:t>
          </w:r>
        </w:p>
      </w:docPartBody>
    </w:docPart>
    <w:docPart>
      <w:docPartPr>
        <w:name w:val="00E3C632FA5840A48155C7C99AB60B6E"/>
        <w:category>
          <w:name w:val="常规"/>
          <w:gallery w:val="placeholder"/>
        </w:category>
        <w:types>
          <w:type w:val="bbPlcHdr"/>
        </w:types>
        <w:behaviors>
          <w:behavior w:val="content"/>
        </w:behaviors>
        <w:guid w:val="{6B124181-45AB-40F7-8FCC-57CB10B71454}"/>
      </w:docPartPr>
      <w:docPartBody>
        <w:p w:rsidR="00432D9B" w:rsidRDefault="006150D7" w:rsidP="006150D7">
          <w:pPr>
            <w:pStyle w:val="00E3C632FA5840A48155C7C99AB60B6E"/>
          </w:pPr>
          <w:r>
            <w:rPr>
              <w:color w:val="808080"/>
            </w:rPr>
            <w:t>单击此处输入文字。</w:t>
          </w:r>
        </w:p>
      </w:docPartBody>
    </w:docPart>
    <w:docPart>
      <w:docPartPr>
        <w:name w:val="54E4AC56A04743B38472A602D3B075D3"/>
        <w:category>
          <w:name w:val="常规"/>
          <w:gallery w:val="placeholder"/>
        </w:category>
        <w:types>
          <w:type w:val="bbPlcHdr"/>
        </w:types>
        <w:behaviors>
          <w:behavior w:val="content"/>
        </w:behaviors>
        <w:guid w:val="{60CD8C11-B68F-4191-8178-C4B765257B95}"/>
      </w:docPartPr>
      <w:docPartBody>
        <w:p w:rsidR="00432D9B" w:rsidRDefault="006150D7" w:rsidP="006150D7">
          <w:pPr>
            <w:pStyle w:val="54E4AC56A04743B38472A602D3B075D3"/>
          </w:pPr>
          <w:r>
            <w:rPr>
              <w:color w:val="808080"/>
            </w:rPr>
            <w:t>单击此处输入文字。</w:t>
          </w:r>
        </w:p>
      </w:docPartBody>
    </w:docPart>
    <w:docPart>
      <w:docPartPr>
        <w:name w:val="59A6123622C140538AC6974C869C8A74"/>
        <w:category>
          <w:name w:val="常规"/>
          <w:gallery w:val="placeholder"/>
        </w:category>
        <w:types>
          <w:type w:val="bbPlcHdr"/>
        </w:types>
        <w:behaviors>
          <w:behavior w:val="content"/>
        </w:behaviors>
        <w:guid w:val="{C4808851-0DE5-4B85-8660-AFD2F8E9F47B}"/>
      </w:docPartPr>
      <w:docPartBody>
        <w:p w:rsidR="00432D9B" w:rsidRDefault="006150D7" w:rsidP="006150D7">
          <w:pPr>
            <w:pStyle w:val="59A6123622C140538AC6974C869C8A74"/>
          </w:pPr>
          <w:r>
            <w:rPr>
              <w:color w:val="808080"/>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50D7"/>
    <w:rsid w:val="00432D9B"/>
    <w:rsid w:val="00454EEF"/>
    <w:rsid w:val="006150D7"/>
    <w:rsid w:val="00C2428B"/>
    <w:rsid w:val="00F62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42E11EB8DC64D57B84FC9D2F7A288E0">
    <w:name w:val="742E11EB8DC64D57B84FC9D2F7A288E0"/>
    <w:rsid w:val="006150D7"/>
    <w:pPr>
      <w:widowControl w:val="0"/>
      <w:jc w:val="both"/>
    </w:pPr>
  </w:style>
  <w:style w:type="paragraph" w:customStyle="1" w:styleId="E3C170CD946B4955840BF3EC618CFFAA">
    <w:name w:val="E3C170CD946B4955840BF3EC618CFFAA"/>
    <w:rsid w:val="006150D7"/>
    <w:pPr>
      <w:widowControl w:val="0"/>
      <w:jc w:val="both"/>
    </w:pPr>
  </w:style>
  <w:style w:type="paragraph" w:customStyle="1" w:styleId="F1D45B2251F74FA48D0B645746BA3D08">
    <w:name w:val="F1D45B2251F74FA48D0B645746BA3D08"/>
    <w:rsid w:val="006150D7"/>
    <w:pPr>
      <w:widowControl w:val="0"/>
      <w:jc w:val="both"/>
    </w:pPr>
  </w:style>
  <w:style w:type="paragraph" w:customStyle="1" w:styleId="B99D151FB493490497726EF8A9397610">
    <w:name w:val="B99D151FB493490497726EF8A9397610"/>
    <w:rsid w:val="006150D7"/>
    <w:pPr>
      <w:widowControl w:val="0"/>
      <w:jc w:val="both"/>
    </w:pPr>
  </w:style>
  <w:style w:type="paragraph" w:customStyle="1" w:styleId="00E3C632FA5840A48155C7C99AB60B6E">
    <w:name w:val="00E3C632FA5840A48155C7C99AB60B6E"/>
    <w:rsid w:val="006150D7"/>
    <w:pPr>
      <w:widowControl w:val="0"/>
      <w:jc w:val="both"/>
    </w:pPr>
  </w:style>
  <w:style w:type="paragraph" w:customStyle="1" w:styleId="54E4AC56A04743B38472A602D3B075D3">
    <w:name w:val="54E4AC56A04743B38472A602D3B075D3"/>
    <w:rsid w:val="006150D7"/>
    <w:pPr>
      <w:widowControl w:val="0"/>
      <w:jc w:val="both"/>
    </w:pPr>
  </w:style>
  <w:style w:type="paragraph" w:customStyle="1" w:styleId="59A6123622C140538AC6974C869C8A74">
    <w:name w:val="59A6123622C140538AC6974C869C8A74"/>
    <w:rsid w:val="006150D7"/>
    <w:pPr>
      <w:widowControl w:val="0"/>
      <w:jc w:val="both"/>
    </w:pPr>
  </w:style>
  <w:style w:type="paragraph" w:customStyle="1" w:styleId="692D1B83D4D44471B71C512EC511EE1D">
    <w:name w:val="692D1B83D4D44471B71C512EC511EE1D"/>
    <w:rsid w:val="006150D7"/>
    <w:pPr>
      <w:widowControl w:val="0"/>
      <w:jc w:val="both"/>
    </w:pPr>
  </w:style>
  <w:style w:type="paragraph" w:customStyle="1" w:styleId="E0851997652641F2B4602C132B57CEDF">
    <w:name w:val="E0851997652641F2B4602C132B57CEDF"/>
    <w:rsid w:val="006150D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F9CB26-27C5-48E1-BC6B-996A81C511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5406</Words>
  <Characters>30820</Characters>
  <Application>Microsoft Office Word</Application>
  <DocSecurity>0</DocSecurity>
  <Lines>256</Lines>
  <Paragraphs>72</Paragraphs>
  <ScaleCrop>false</ScaleCrop>
  <Company/>
  <LinksUpToDate>false</LinksUpToDate>
  <CharactersWithSpaces>36154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 振山</dc:creator>
  <cp:lastModifiedBy>49799</cp:lastModifiedBy>
  <cp:revision>2</cp:revision>
  <dcterms:created xsi:type="dcterms:W3CDTF">2022-06-13T08:30:00Z</dcterms:created>
  <dcterms:modified xsi:type="dcterms:W3CDTF">2022-06-13T08:30:00Z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