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163F3" w14:textId="77777777" w:rsidR="00B55BEE" w:rsidRPr="00890D5A" w:rsidRDefault="00B55BEE" w:rsidP="00B55BEE">
      <w:pPr>
        <w:jc w:val="left"/>
        <w:rPr>
          <w:rFonts w:ascii="仿宋_GB2312" w:eastAsia="仿宋_GB2312"/>
          <w:sz w:val="32"/>
          <w:szCs w:val="32"/>
        </w:rPr>
      </w:pPr>
      <w:r w:rsidRPr="00890D5A">
        <w:rPr>
          <w:rFonts w:ascii="仿宋_GB2312" w:eastAsia="仿宋_GB2312" w:hint="eastAsia"/>
          <w:sz w:val="32"/>
          <w:szCs w:val="32"/>
        </w:rPr>
        <w:t>附件2:</w:t>
      </w:r>
    </w:p>
    <w:p w14:paraId="152418CD" w14:textId="48959588" w:rsidR="00B55BEE" w:rsidRDefault="00B55BEE" w:rsidP="00B55BEE">
      <w:pPr>
        <w:jc w:val="center"/>
        <w:rPr>
          <w:rFonts w:ascii="宋体"/>
          <w:b/>
          <w:bCs/>
          <w:sz w:val="28"/>
          <w:szCs w:val="28"/>
        </w:rPr>
      </w:pPr>
      <w:r w:rsidRPr="0024259E">
        <w:rPr>
          <w:rFonts w:ascii="宋体" w:hAnsi="宋体" w:cs="宋体" w:hint="eastAsia"/>
          <w:b/>
          <w:bCs/>
          <w:sz w:val="36"/>
          <w:szCs w:val="36"/>
        </w:rPr>
        <w:t>《</w:t>
      </w:r>
      <w:r w:rsidR="00C92D48">
        <w:rPr>
          <w:rFonts w:ascii="宋体" w:hAnsi="宋体" w:cs="宋体" w:hint="eastAsia"/>
          <w:b/>
          <w:bCs/>
          <w:sz w:val="36"/>
          <w:szCs w:val="36"/>
        </w:rPr>
        <w:t>超高层</w:t>
      </w:r>
      <w:r w:rsidR="00CD79BA">
        <w:rPr>
          <w:rFonts w:ascii="宋体" w:hAnsi="宋体" w:cs="宋体" w:hint="eastAsia"/>
          <w:b/>
          <w:bCs/>
          <w:sz w:val="36"/>
          <w:szCs w:val="36"/>
        </w:rPr>
        <w:t>泵送</w:t>
      </w:r>
      <w:r w:rsidR="00C92D48">
        <w:rPr>
          <w:rFonts w:ascii="宋体" w:hAnsi="宋体" w:cs="宋体" w:hint="eastAsia"/>
          <w:b/>
          <w:bCs/>
          <w:sz w:val="36"/>
          <w:szCs w:val="36"/>
        </w:rPr>
        <w:t>混凝土泵管</w:t>
      </w:r>
      <w:r w:rsidR="00CD79BA">
        <w:rPr>
          <w:rFonts w:ascii="宋体" w:hAnsi="宋体" w:cs="宋体" w:hint="eastAsia"/>
          <w:b/>
          <w:bCs/>
          <w:sz w:val="36"/>
          <w:szCs w:val="36"/>
        </w:rPr>
        <w:t>水气联洗</w:t>
      </w:r>
      <w:r w:rsidR="00C92D48">
        <w:rPr>
          <w:rFonts w:ascii="宋体" w:hAnsi="宋体" w:cs="宋体" w:hint="eastAsia"/>
          <w:b/>
          <w:bCs/>
          <w:sz w:val="36"/>
          <w:szCs w:val="36"/>
        </w:rPr>
        <w:t>施工技术</w:t>
      </w:r>
      <w:r w:rsidR="00BF1593" w:rsidRPr="00BF1593">
        <w:rPr>
          <w:rFonts w:ascii="宋体" w:hAnsi="宋体" w:cs="宋体" w:hint="eastAsia"/>
          <w:b/>
          <w:bCs/>
          <w:sz w:val="36"/>
          <w:szCs w:val="36"/>
        </w:rPr>
        <w:t>规程</w:t>
      </w:r>
      <w:r w:rsidRPr="0024259E">
        <w:rPr>
          <w:rFonts w:ascii="宋体" w:hAnsi="宋体" w:cs="宋体" w:hint="eastAsia"/>
          <w:b/>
          <w:bCs/>
          <w:sz w:val="36"/>
          <w:szCs w:val="36"/>
        </w:rPr>
        <w:t>》（征求意见稿）征求意见表</w:t>
      </w:r>
    </w:p>
    <w:tbl>
      <w:tblPr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6"/>
        <w:gridCol w:w="1252"/>
        <w:gridCol w:w="567"/>
        <w:gridCol w:w="2924"/>
        <w:gridCol w:w="1052"/>
        <w:gridCol w:w="2356"/>
      </w:tblGrid>
      <w:tr w:rsidR="00B55BEE" w:rsidRPr="0024259E" w14:paraId="64F022E2" w14:textId="77777777" w:rsidTr="00F36A4C">
        <w:trPr>
          <w:cantSplit/>
          <w:trHeight w:val="20"/>
        </w:trPr>
        <w:tc>
          <w:tcPr>
            <w:tcW w:w="1266" w:type="dxa"/>
            <w:vMerge w:val="restart"/>
            <w:vAlign w:val="center"/>
          </w:tcPr>
          <w:p w14:paraId="24D83ACE" w14:textId="77777777" w:rsidR="00B55BEE" w:rsidRPr="0024259E" w:rsidRDefault="00B55BEE" w:rsidP="00F36A4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259E">
              <w:rPr>
                <w:rFonts w:ascii="仿宋_GB2312" w:eastAsia="仿宋_GB2312" w:cs="仿宋_GB2312" w:hint="eastAsia"/>
                <w:sz w:val="28"/>
                <w:szCs w:val="28"/>
              </w:rPr>
              <w:t>专</w:t>
            </w:r>
            <w:r w:rsidRPr="0024259E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24259E">
              <w:rPr>
                <w:rFonts w:ascii="仿宋_GB2312" w:eastAsia="仿宋_GB2312" w:cs="仿宋_GB2312" w:hint="eastAsia"/>
                <w:sz w:val="28"/>
                <w:szCs w:val="28"/>
              </w:rPr>
              <w:t>家</w:t>
            </w:r>
          </w:p>
          <w:p w14:paraId="1654AB82" w14:textId="77777777" w:rsidR="00B55BEE" w:rsidRPr="0024259E" w:rsidRDefault="00B55BEE" w:rsidP="00F36A4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259E">
              <w:rPr>
                <w:rFonts w:ascii="仿宋_GB2312" w:eastAsia="仿宋_GB2312" w:cs="仿宋_GB2312" w:hint="eastAsia"/>
                <w:sz w:val="28"/>
                <w:szCs w:val="28"/>
              </w:rPr>
              <w:t>姓</w:t>
            </w:r>
            <w:r w:rsidRPr="0024259E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24259E">
              <w:rPr>
                <w:rFonts w:ascii="仿宋_GB2312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252" w:type="dxa"/>
            <w:vMerge w:val="restart"/>
            <w:vAlign w:val="center"/>
          </w:tcPr>
          <w:p w14:paraId="49445652" w14:textId="77777777" w:rsidR="00B55BEE" w:rsidRPr="0024259E" w:rsidRDefault="00B55BEE" w:rsidP="00F36A4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5DB05530" w14:textId="77777777" w:rsidR="00B55BEE" w:rsidRPr="0024259E" w:rsidRDefault="00B55BEE" w:rsidP="00F36A4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259E"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2924" w:type="dxa"/>
            <w:vMerge w:val="restart"/>
            <w:vAlign w:val="center"/>
          </w:tcPr>
          <w:p w14:paraId="50C104A1" w14:textId="77777777" w:rsidR="00B55BEE" w:rsidRPr="0024259E" w:rsidRDefault="00B55BEE" w:rsidP="00F36A4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17DB6770" w14:textId="77777777" w:rsidR="00B55BEE" w:rsidRPr="0024259E" w:rsidRDefault="00B55BEE" w:rsidP="00F36A4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259E"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356" w:type="dxa"/>
            <w:vAlign w:val="center"/>
          </w:tcPr>
          <w:p w14:paraId="571BEA16" w14:textId="77777777" w:rsidR="00B55BEE" w:rsidRPr="0024259E" w:rsidRDefault="00B55BEE" w:rsidP="00F36A4C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5BEE" w:rsidRPr="0024259E" w14:paraId="72046F52" w14:textId="77777777" w:rsidTr="00F36A4C">
        <w:trPr>
          <w:cantSplit/>
          <w:trHeight w:val="20"/>
        </w:trPr>
        <w:tc>
          <w:tcPr>
            <w:tcW w:w="1266" w:type="dxa"/>
            <w:vMerge/>
            <w:vAlign w:val="center"/>
          </w:tcPr>
          <w:p w14:paraId="6B773095" w14:textId="77777777" w:rsidR="00B55BEE" w:rsidRPr="0024259E" w:rsidRDefault="00B55BEE" w:rsidP="00F36A4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vMerge/>
            <w:vAlign w:val="center"/>
          </w:tcPr>
          <w:p w14:paraId="568FC754" w14:textId="77777777" w:rsidR="00B55BEE" w:rsidRPr="0024259E" w:rsidRDefault="00B55BEE" w:rsidP="00F36A4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14:paraId="64DEBD73" w14:textId="77777777" w:rsidR="00B55BEE" w:rsidRPr="0024259E" w:rsidRDefault="00B55BEE" w:rsidP="00F36A4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24" w:type="dxa"/>
            <w:vMerge/>
            <w:vAlign w:val="center"/>
          </w:tcPr>
          <w:p w14:paraId="5016E01C" w14:textId="77777777" w:rsidR="00B55BEE" w:rsidRPr="0024259E" w:rsidRDefault="00B55BEE" w:rsidP="00F36A4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18A06B44" w14:textId="77777777" w:rsidR="00B55BEE" w:rsidRPr="0024259E" w:rsidRDefault="00B55BEE" w:rsidP="00F36A4C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 w:rsidRPr="0024259E"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2356" w:type="dxa"/>
            <w:vAlign w:val="center"/>
          </w:tcPr>
          <w:p w14:paraId="5D3FC20E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55BEE" w:rsidRPr="0024259E" w14:paraId="74E9D5D3" w14:textId="77777777" w:rsidTr="00F36A4C">
        <w:tc>
          <w:tcPr>
            <w:tcW w:w="1266" w:type="dxa"/>
            <w:vAlign w:val="center"/>
          </w:tcPr>
          <w:p w14:paraId="2F2F8DA2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259E">
              <w:rPr>
                <w:rFonts w:ascii="仿宋_GB2312" w:eastAsia="仿宋_GB2312" w:cs="仿宋_GB2312" w:hint="eastAsia"/>
                <w:sz w:val="28"/>
                <w:szCs w:val="28"/>
              </w:rPr>
              <w:t>地</w:t>
            </w:r>
            <w:r w:rsidRPr="0024259E"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 w:rsidRPr="0024259E">
              <w:rPr>
                <w:rFonts w:ascii="仿宋_GB2312" w:eastAsia="仿宋_GB2312" w:cs="仿宋_GB2312" w:hint="eastAsia"/>
                <w:sz w:val="28"/>
                <w:szCs w:val="28"/>
              </w:rPr>
              <w:t>址</w:t>
            </w:r>
          </w:p>
        </w:tc>
        <w:tc>
          <w:tcPr>
            <w:tcW w:w="4743" w:type="dxa"/>
            <w:gridSpan w:val="3"/>
            <w:vAlign w:val="center"/>
          </w:tcPr>
          <w:p w14:paraId="4E59489B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52434A75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259E"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2356" w:type="dxa"/>
            <w:vAlign w:val="center"/>
          </w:tcPr>
          <w:p w14:paraId="7A8C56C6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55BEE" w:rsidRPr="0024259E" w14:paraId="0607EADC" w14:textId="77777777" w:rsidTr="00F36A4C">
        <w:tc>
          <w:tcPr>
            <w:tcW w:w="9417" w:type="dxa"/>
            <w:gridSpan w:val="6"/>
            <w:vAlign w:val="center"/>
          </w:tcPr>
          <w:p w14:paraId="49BCEF12" w14:textId="77777777" w:rsidR="00B55BEE" w:rsidRPr="0024259E" w:rsidRDefault="00B55BEE" w:rsidP="00F36A4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24259E"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14:paraId="702C6346" w14:textId="77777777" w:rsidR="00B55BEE" w:rsidRDefault="00B55BEE" w:rsidP="00F36A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FC28F80" w14:textId="77777777" w:rsidR="00B55BEE" w:rsidRPr="0024259E" w:rsidRDefault="00B55BEE" w:rsidP="00C92D48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B55BEE" w:rsidRPr="0024259E" w14:paraId="4F224C7E" w14:textId="77777777" w:rsidTr="00F36A4C">
        <w:tc>
          <w:tcPr>
            <w:tcW w:w="1266" w:type="dxa"/>
            <w:vAlign w:val="center"/>
          </w:tcPr>
          <w:p w14:paraId="78C9A6BA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259E"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5795" w:type="dxa"/>
            <w:gridSpan w:val="4"/>
            <w:vAlign w:val="center"/>
          </w:tcPr>
          <w:p w14:paraId="6B0E1F3C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259E"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 w:rsidRPr="0024259E"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 w:rsidRPr="0024259E"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2356" w:type="dxa"/>
            <w:vAlign w:val="center"/>
          </w:tcPr>
          <w:p w14:paraId="17D12FC5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4259E"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 w:rsidRPr="0024259E">
              <w:rPr>
                <w:rFonts w:ascii="仿宋_GB2312" w:eastAsia="仿宋_GB2312" w:cs="仿宋_GB2312"/>
                <w:sz w:val="28"/>
                <w:szCs w:val="28"/>
              </w:rPr>
              <w:t xml:space="preserve">/ </w:t>
            </w:r>
            <w:r w:rsidRPr="0024259E"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B55BEE" w:rsidRPr="0024259E" w14:paraId="3E94BCC3" w14:textId="77777777" w:rsidTr="00F36A4C">
        <w:trPr>
          <w:cantSplit/>
          <w:trHeight w:val="1122"/>
        </w:trPr>
        <w:tc>
          <w:tcPr>
            <w:tcW w:w="1266" w:type="dxa"/>
            <w:vAlign w:val="center"/>
          </w:tcPr>
          <w:p w14:paraId="71DD52E4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14:paraId="52C1DBDB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14:paraId="721C311B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55BEE" w:rsidRPr="0024259E" w14:paraId="48CAE542" w14:textId="77777777" w:rsidTr="00F36A4C">
        <w:trPr>
          <w:cantSplit/>
          <w:trHeight w:val="1116"/>
        </w:trPr>
        <w:tc>
          <w:tcPr>
            <w:tcW w:w="1266" w:type="dxa"/>
            <w:vAlign w:val="center"/>
          </w:tcPr>
          <w:p w14:paraId="6B1A6AAA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14:paraId="6F7AF630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14:paraId="5B438825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55BEE" w:rsidRPr="0024259E" w14:paraId="7C8B148E" w14:textId="77777777" w:rsidTr="00F36A4C">
        <w:trPr>
          <w:cantSplit/>
          <w:trHeight w:val="1116"/>
        </w:trPr>
        <w:tc>
          <w:tcPr>
            <w:tcW w:w="1266" w:type="dxa"/>
            <w:vAlign w:val="center"/>
          </w:tcPr>
          <w:p w14:paraId="2AC9EB72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14:paraId="1F5A3F6B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14:paraId="643FBEE4" w14:textId="77777777" w:rsidR="00B55BEE" w:rsidRPr="0024259E" w:rsidRDefault="00B55BEE" w:rsidP="00F36A4C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14:paraId="7EA082B8" w14:textId="77777777" w:rsidR="00B55BEE" w:rsidRPr="0024259E" w:rsidRDefault="00B55BEE" w:rsidP="00B55BEE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 w:rsidRPr="0024259E"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14:paraId="6EC3C5DA" w14:textId="4CA1F0D0" w:rsidR="00B55BEE" w:rsidRPr="0024259E" w:rsidRDefault="00B55BEE" w:rsidP="00B55BEE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24259E"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 w:rsidRPr="0024259E">
        <w:rPr>
          <w:rFonts w:ascii="仿宋_GB2312" w:eastAsia="仿宋_GB2312" w:hAnsi="宋体" w:cs="仿宋_GB2312"/>
          <w:sz w:val="28"/>
          <w:szCs w:val="28"/>
        </w:rPr>
        <w:t>20</w:t>
      </w:r>
      <w:r w:rsidR="00B8767F">
        <w:rPr>
          <w:rFonts w:ascii="仿宋_GB2312" w:eastAsia="仿宋_GB2312" w:hAnsi="宋体" w:cs="仿宋_GB2312"/>
          <w:sz w:val="28"/>
          <w:szCs w:val="28"/>
        </w:rPr>
        <w:t>2</w:t>
      </w:r>
      <w:r w:rsidR="00381111">
        <w:rPr>
          <w:rFonts w:ascii="仿宋_GB2312" w:eastAsia="仿宋_GB2312" w:hAnsi="宋体" w:cs="仿宋_GB2312"/>
          <w:sz w:val="28"/>
          <w:szCs w:val="28"/>
        </w:rPr>
        <w:t>1</w:t>
      </w:r>
      <w:r w:rsidRPr="0024259E">
        <w:rPr>
          <w:rFonts w:ascii="仿宋_GB2312" w:eastAsia="仿宋_GB2312" w:hAnsi="宋体" w:cs="仿宋_GB2312" w:hint="eastAsia"/>
          <w:sz w:val="28"/>
          <w:szCs w:val="28"/>
        </w:rPr>
        <w:t>年</w:t>
      </w:r>
      <w:r w:rsidR="00C92D48">
        <w:rPr>
          <w:rFonts w:ascii="仿宋_GB2312" w:eastAsia="仿宋_GB2312" w:hAnsi="宋体" w:cs="仿宋_GB2312"/>
          <w:sz w:val="28"/>
          <w:szCs w:val="28"/>
        </w:rPr>
        <w:t>11</w:t>
      </w:r>
      <w:r w:rsidRPr="0024259E">
        <w:rPr>
          <w:rFonts w:ascii="仿宋_GB2312" w:eastAsia="仿宋_GB2312" w:hAnsi="宋体" w:cs="仿宋_GB2312" w:hint="eastAsia"/>
          <w:sz w:val="28"/>
          <w:szCs w:val="28"/>
        </w:rPr>
        <w:t>月</w:t>
      </w:r>
      <w:r w:rsidR="00C92D48">
        <w:rPr>
          <w:rFonts w:ascii="仿宋_GB2312" w:eastAsia="仿宋_GB2312" w:hAnsi="宋体" w:cs="仿宋_GB2312"/>
          <w:sz w:val="28"/>
          <w:szCs w:val="28"/>
        </w:rPr>
        <w:t>30</w:t>
      </w:r>
      <w:r w:rsidRPr="0024259E">
        <w:rPr>
          <w:rFonts w:ascii="仿宋_GB2312" w:eastAsia="仿宋_GB2312" w:hAnsi="宋体" w:cs="仿宋_GB2312" w:hint="eastAsia"/>
          <w:sz w:val="28"/>
          <w:szCs w:val="28"/>
        </w:rPr>
        <w:t>日前寄回或以邮件形式返回：</w:t>
      </w:r>
    </w:p>
    <w:p w14:paraId="678A2385" w14:textId="7A651B75" w:rsidR="00B55BEE" w:rsidRDefault="00B55BEE" w:rsidP="00B55BEE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  址</w:t>
      </w:r>
      <w:r>
        <w:rPr>
          <w:rFonts w:ascii="仿宋_GB2312" w:eastAsia="仿宋_GB2312" w:hAnsi="宋体" w:cs="仿宋_GB2312"/>
          <w:sz w:val="28"/>
          <w:szCs w:val="28"/>
        </w:rPr>
        <w:t>：</w:t>
      </w:r>
      <w:r w:rsidR="00B8767F">
        <w:rPr>
          <w:rFonts w:ascii="仿宋_GB2312" w:eastAsia="仿宋_GB2312" w:hAnsi="宋体" w:cs="仿宋_GB2312" w:hint="eastAsia"/>
          <w:sz w:val="28"/>
          <w:szCs w:val="28"/>
        </w:rPr>
        <w:t>北京市朝阳区</w:t>
      </w:r>
      <w:r w:rsidR="00C92D48">
        <w:rPr>
          <w:rFonts w:ascii="仿宋_GB2312" w:eastAsia="仿宋_GB2312" w:hAnsi="宋体" w:cs="仿宋_GB2312" w:hint="eastAsia"/>
          <w:sz w:val="28"/>
          <w:szCs w:val="28"/>
        </w:rPr>
        <w:t>望花路西里1</w:t>
      </w:r>
      <w:r w:rsidR="00C92D48">
        <w:rPr>
          <w:rFonts w:ascii="仿宋_GB2312" w:eastAsia="仿宋_GB2312" w:hAnsi="宋体" w:cs="仿宋_GB2312"/>
          <w:sz w:val="28"/>
          <w:szCs w:val="28"/>
        </w:rPr>
        <w:t>7</w:t>
      </w:r>
      <w:r w:rsidR="00C92D48">
        <w:rPr>
          <w:rFonts w:ascii="仿宋_GB2312" w:eastAsia="仿宋_GB2312" w:hAnsi="宋体" w:cs="仿宋_GB2312" w:hint="eastAsia"/>
          <w:sz w:val="28"/>
          <w:szCs w:val="28"/>
        </w:rPr>
        <w:t>号中建一局集团建设发展有限公司</w:t>
      </w:r>
      <w:r>
        <w:rPr>
          <w:rFonts w:ascii="仿宋_GB2312" w:eastAsia="仿宋_GB2312" w:hAnsi="宋体" w:cs="仿宋_GB2312" w:hint="eastAsia"/>
          <w:sz w:val="28"/>
          <w:szCs w:val="28"/>
        </w:rPr>
        <w:t>（</w:t>
      </w:r>
      <w:r w:rsidR="00B8767F">
        <w:rPr>
          <w:rFonts w:ascii="仿宋_GB2312" w:eastAsia="仿宋_GB2312" w:hAnsi="宋体" w:cs="仿宋_GB2312"/>
          <w:sz w:val="28"/>
          <w:szCs w:val="28"/>
        </w:rPr>
        <w:t>1000</w:t>
      </w:r>
      <w:r w:rsidR="00C92D48">
        <w:rPr>
          <w:rFonts w:ascii="仿宋_GB2312" w:eastAsia="仿宋_GB2312" w:hAnsi="宋体" w:cs="仿宋_GB2312"/>
          <w:sz w:val="28"/>
          <w:szCs w:val="28"/>
        </w:rPr>
        <w:t>20</w:t>
      </w:r>
      <w:r>
        <w:rPr>
          <w:rFonts w:ascii="仿宋_GB2312" w:eastAsia="仿宋_GB2312" w:hAnsi="宋体" w:cs="仿宋_GB2312" w:hint="eastAsia"/>
          <w:sz w:val="28"/>
          <w:szCs w:val="28"/>
        </w:rPr>
        <w:t>）</w:t>
      </w:r>
    </w:p>
    <w:p w14:paraId="398191BD" w14:textId="208E7B7A" w:rsidR="00B55BEE" w:rsidRPr="0024259E" w:rsidRDefault="00B55BEE" w:rsidP="00B55BEE">
      <w:pPr>
        <w:spacing w:line="560" w:lineRule="exact"/>
        <w:rPr>
          <w:rFonts w:ascii="仿宋_GB2312" w:eastAsia="仿宋_GB2312" w:hAnsi="宋体"/>
          <w:sz w:val="28"/>
          <w:szCs w:val="28"/>
        </w:rPr>
      </w:pPr>
      <w:r w:rsidRPr="0024259E">
        <w:rPr>
          <w:rFonts w:ascii="仿宋_GB2312" w:eastAsia="仿宋_GB2312" w:hAnsi="宋体" w:cs="仿宋_GB2312" w:hint="eastAsia"/>
          <w:sz w:val="28"/>
          <w:szCs w:val="28"/>
        </w:rPr>
        <w:t>联系人：</w:t>
      </w:r>
      <w:r w:rsidR="00381111" w:rsidRPr="0024259E">
        <w:rPr>
          <w:rFonts w:ascii="仿宋_GB2312" w:eastAsia="仿宋_GB2312" w:hAnsi="宋体"/>
          <w:sz w:val="28"/>
          <w:szCs w:val="28"/>
        </w:rPr>
        <w:t xml:space="preserve"> </w:t>
      </w:r>
      <w:r w:rsidR="00C92D48">
        <w:rPr>
          <w:rFonts w:ascii="仿宋_GB2312" w:eastAsia="仿宋_GB2312" w:hAnsi="宋体" w:hint="eastAsia"/>
          <w:sz w:val="28"/>
          <w:szCs w:val="28"/>
        </w:rPr>
        <w:t xml:space="preserve">张惠丽 </w:t>
      </w:r>
      <w:r w:rsidR="00C92D48">
        <w:rPr>
          <w:rFonts w:ascii="仿宋_GB2312" w:eastAsia="仿宋_GB2312" w:hAnsi="宋体"/>
          <w:sz w:val="28"/>
          <w:szCs w:val="28"/>
        </w:rPr>
        <w:t xml:space="preserve"> </w:t>
      </w:r>
      <w:r w:rsidR="00C92D48">
        <w:rPr>
          <w:rFonts w:ascii="仿宋_GB2312" w:eastAsia="仿宋_GB2312" w:hAnsi="宋体" w:hint="eastAsia"/>
          <w:sz w:val="28"/>
          <w:szCs w:val="28"/>
        </w:rPr>
        <w:t>车辕</w:t>
      </w:r>
    </w:p>
    <w:p w14:paraId="3AC0D322" w14:textId="2D966264" w:rsidR="00B55BEE" w:rsidRPr="0024259E" w:rsidRDefault="00B55BEE" w:rsidP="00B55BEE"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 w:rsidRPr="0024259E">
        <w:rPr>
          <w:rFonts w:ascii="仿宋_GB2312" w:eastAsia="仿宋_GB2312" w:hAnsi="宋体" w:cs="仿宋_GB2312" w:hint="eastAsia"/>
          <w:sz w:val="28"/>
          <w:szCs w:val="28"/>
        </w:rPr>
        <w:t>电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 w:rsidRPr="0024259E">
        <w:rPr>
          <w:rFonts w:ascii="仿宋_GB2312" w:eastAsia="仿宋_GB2312" w:hAnsi="宋体" w:cs="仿宋_GB2312" w:hint="eastAsia"/>
          <w:sz w:val="28"/>
          <w:szCs w:val="28"/>
        </w:rPr>
        <w:t>话：</w:t>
      </w:r>
      <w:r w:rsidR="00381111">
        <w:rPr>
          <w:rFonts w:ascii="仿宋_GB2312" w:eastAsia="仿宋_GB2312" w:hAnsi="宋体" w:cs="仿宋_GB2312" w:hint="eastAsia"/>
          <w:sz w:val="28"/>
          <w:szCs w:val="28"/>
        </w:rPr>
        <w:t>0</w:t>
      </w:r>
      <w:r w:rsidR="00381111">
        <w:rPr>
          <w:rFonts w:ascii="仿宋_GB2312" w:eastAsia="仿宋_GB2312" w:hAnsi="宋体" w:cs="仿宋_GB2312"/>
          <w:sz w:val="28"/>
          <w:szCs w:val="28"/>
        </w:rPr>
        <w:t>10</w:t>
      </w:r>
      <w:r w:rsidR="00381111">
        <w:rPr>
          <w:rFonts w:ascii="仿宋_GB2312" w:eastAsia="仿宋_GB2312" w:hAnsi="宋体" w:cs="仿宋_GB2312" w:hint="eastAsia"/>
          <w:sz w:val="28"/>
          <w:szCs w:val="28"/>
        </w:rPr>
        <w:t>-</w:t>
      </w:r>
      <w:r w:rsidR="00C92D48">
        <w:rPr>
          <w:rFonts w:ascii="仿宋_GB2312" w:eastAsia="仿宋_GB2312" w:hAnsi="宋体" w:cs="仿宋_GB2312"/>
          <w:sz w:val="28"/>
          <w:szCs w:val="28"/>
        </w:rPr>
        <w:t>84159767</w:t>
      </w:r>
      <w:r w:rsidRPr="0024259E">
        <w:rPr>
          <w:rFonts w:ascii="仿宋_GB2312" w:eastAsia="仿宋_GB2312" w:hAnsi="宋体" w:cs="仿宋_GB2312"/>
          <w:sz w:val="28"/>
          <w:szCs w:val="28"/>
        </w:rPr>
        <w:t xml:space="preserve">  </w:t>
      </w:r>
      <w:r w:rsidR="00C92D48">
        <w:rPr>
          <w:rFonts w:ascii="仿宋_GB2312" w:eastAsia="仿宋_GB2312" w:hAnsi="宋体" w:cs="仿宋_GB2312"/>
          <w:sz w:val="28"/>
          <w:szCs w:val="28"/>
        </w:rPr>
        <w:t>010-84159713</w:t>
      </w:r>
    </w:p>
    <w:p w14:paraId="00F1A9AC" w14:textId="62E837F4" w:rsidR="00D96802" w:rsidRPr="00B55BEE" w:rsidRDefault="00B55BEE">
      <w:r w:rsidRPr="0024259E">
        <w:rPr>
          <w:rFonts w:ascii="仿宋_GB2312" w:eastAsia="仿宋_GB2312" w:cs="仿宋_GB2312"/>
          <w:sz w:val="28"/>
          <w:szCs w:val="28"/>
          <w:lang w:val="de-DE"/>
        </w:rPr>
        <w:t>E-mail</w:t>
      </w:r>
      <w:r w:rsidRPr="0024259E">
        <w:rPr>
          <w:rFonts w:ascii="仿宋_GB2312" w:eastAsia="仿宋_GB2312" w:cs="仿宋_GB2312" w:hint="eastAsia"/>
          <w:sz w:val="28"/>
          <w:szCs w:val="28"/>
          <w:lang w:val="de-DE"/>
        </w:rPr>
        <w:t>：</w:t>
      </w:r>
      <w:r w:rsidR="00C92D48">
        <w:rPr>
          <w:rFonts w:ascii="仿宋_GB2312" w:eastAsia="仿宋_GB2312" w:cs="仿宋_GB2312"/>
          <w:sz w:val="28"/>
          <w:szCs w:val="28"/>
          <w:lang w:val="de-DE"/>
        </w:rPr>
        <w:t>408020977</w:t>
      </w:r>
      <w:r w:rsidR="00381111">
        <w:rPr>
          <w:rFonts w:ascii="仿宋_GB2312" w:eastAsia="仿宋_GB2312" w:cs="仿宋_GB2312" w:hint="eastAsia"/>
          <w:sz w:val="28"/>
          <w:szCs w:val="28"/>
          <w:lang w:val="de-DE"/>
        </w:rPr>
        <w:t>@</w:t>
      </w:r>
      <w:r w:rsidR="00C92D48">
        <w:rPr>
          <w:rFonts w:ascii="仿宋_GB2312" w:eastAsia="仿宋_GB2312" w:cs="仿宋_GB2312"/>
          <w:sz w:val="28"/>
          <w:szCs w:val="28"/>
          <w:lang w:val="de-DE"/>
        </w:rPr>
        <w:t>qq</w:t>
      </w:r>
      <w:r w:rsidR="00381111">
        <w:rPr>
          <w:rFonts w:ascii="仿宋_GB2312" w:eastAsia="仿宋_GB2312" w:cs="仿宋_GB2312" w:hint="eastAsia"/>
          <w:sz w:val="28"/>
          <w:szCs w:val="28"/>
          <w:lang w:val="de-DE"/>
        </w:rPr>
        <w:t>.com</w:t>
      </w:r>
    </w:p>
    <w:sectPr w:rsidR="00D96802" w:rsidRPr="00B55BEE" w:rsidSect="00E33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E5744" w14:textId="77777777" w:rsidR="00265B21" w:rsidRDefault="00265B21" w:rsidP="00C66BD2">
      <w:r>
        <w:separator/>
      </w:r>
    </w:p>
  </w:endnote>
  <w:endnote w:type="continuationSeparator" w:id="0">
    <w:p w14:paraId="7845CD44" w14:textId="77777777" w:rsidR="00265B21" w:rsidRDefault="00265B21" w:rsidP="00C6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36AA3" w14:textId="77777777" w:rsidR="00265B21" w:rsidRDefault="00265B21" w:rsidP="00C66BD2">
      <w:r>
        <w:separator/>
      </w:r>
    </w:p>
  </w:footnote>
  <w:footnote w:type="continuationSeparator" w:id="0">
    <w:p w14:paraId="5BC00693" w14:textId="77777777" w:rsidR="00265B21" w:rsidRDefault="00265B21" w:rsidP="00C66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BEE"/>
    <w:rsid w:val="00097AD3"/>
    <w:rsid w:val="00265B21"/>
    <w:rsid w:val="00350961"/>
    <w:rsid w:val="00381111"/>
    <w:rsid w:val="00436EBA"/>
    <w:rsid w:val="00586896"/>
    <w:rsid w:val="008E7E6C"/>
    <w:rsid w:val="009301FE"/>
    <w:rsid w:val="00B55BEE"/>
    <w:rsid w:val="00B8767F"/>
    <w:rsid w:val="00BF1593"/>
    <w:rsid w:val="00C66BD2"/>
    <w:rsid w:val="00C92D48"/>
    <w:rsid w:val="00CC392F"/>
    <w:rsid w:val="00CD79BA"/>
    <w:rsid w:val="00DE0D6A"/>
    <w:rsid w:val="00E310E4"/>
    <w:rsid w:val="00EF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0DDD5"/>
  <w15:chartTrackingRefBased/>
  <w15:docId w15:val="{5DE3B5F5-C4EA-4266-A314-66118045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B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67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8767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66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66BD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66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66B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yuan</cp:lastModifiedBy>
  <cp:revision>10</cp:revision>
  <dcterms:created xsi:type="dcterms:W3CDTF">2020-08-19T02:54:00Z</dcterms:created>
  <dcterms:modified xsi:type="dcterms:W3CDTF">2021-10-20T02:35:00Z</dcterms:modified>
</cp:coreProperties>
</file>