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0"/>
        <w:ind w:left="104"/>
      </w:pPr>
      <w:bookmarkStart w:id="0" w:name="_GoBack"/>
      <w:bookmarkEnd w:id="0"/>
      <w:r>
        <w:rPr>
          <w:spacing w:val="-27"/>
        </w:rPr>
        <w:t xml:space="preserve">附件 </w:t>
      </w:r>
      <w:r>
        <w:t>2</w:t>
      </w:r>
    </w:p>
    <w:p>
      <w:pPr>
        <w:pStyle w:val="4"/>
        <w:spacing w:before="11"/>
        <w:rPr>
          <w:sz w:val="48"/>
        </w:rPr>
      </w:pPr>
      <w:r>
        <w:br w:type="column"/>
      </w:r>
    </w:p>
    <w:p>
      <w:pPr>
        <w:pStyle w:val="2"/>
        <w:ind w:left="103"/>
        <w:jc w:val="left"/>
      </w:pPr>
      <w:r>
        <w:t>质量管理小组成果 word 版格式要求</w:t>
      </w:r>
    </w:p>
    <w:p>
      <w:pPr>
        <w:spacing w:after="0"/>
        <w:jc w:val="left"/>
        <w:sectPr>
          <w:footerReference r:id="rId3" w:type="default"/>
          <w:pgSz w:w="11910" w:h="16840"/>
          <w:pgMar w:top="1500" w:right="1420" w:bottom="280" w:left="1360" w:header="0" w:footer="0" w:gutter="0"/>
          <w:cols w:equalWidth="0" w:num="2">
            <w:col w:w="1024" w:space="666"/>
            <w:col w:w="7440"/>
          </w:cols>
        </w:sectPr>
      </w:pPr>
    </w:p>
    <w:p>
      <w:pPr>
        <w:pStyle w:val="4"/>
        <w:rPr>
          <w:rFonts w:ascii="宋体"/>
          <w:b/>
          <w:sz w:val="20"/>
        </w:rPr>
      </w:pPr>
    </w:p>
    <w:p>
      <w:pPr>
        <w:pStyle w:val="4"/>
        <w:rPr>
          <w:rFonts w:ascii="宋体"/>
          <w:b/>
          <w:sz w:val="20"/>
        </w:rPr>
      </w:pPr>
    </w:p>
    <w:p>
      <w:pPr>
        <w:pStyle w:val="4"/>
        <w:rPr>
          <w:rFonts w:ascii="宋体"/>
          <w:b/>
          <w:sz w:val="20"/>
        </w:rPr>
      </w:pPr>
    </w:p>
    <w:p>
      <w:pPr>
        <w:pStyle w:val="4"/>
        <w:spacing w:before="10"/>
        <w:rPr>
          <w:rFonts w:ascii="宋体"/>
          <w:b/>
          <w:sz w:val="19"/>
        </w:rPr>
      </w:pPr>
    </w:p>
    <w:p>
      <w:pPr>
        <w:spacing w:before="37"/>
        <w:ind w:left="334" w:right="0" w:firstLine="0"/>
        <w:jc w:val="left"/>
        <w:rPr>
          <w:rFonts w:hint="eastAsia" w:ascii="楷体" w:hAnsi="楷体" w:eastAsia="楷体"/>
          <w:sz w:val="24"/>
        </w:rPr>
      </w:pPr>
      <w:r>
        <w:pict>
          <v:group id="_x0000_s1030" o:spid="_x0000_s1030" o:spt="203" style="position:absolute;left:0pt;margin-left:84.2pt;margin-top:1.25pt;height:29pt;width:356.05pt;mso-position-horizontal-relative:page;z-index:-252034048;mso-width-relative:page;mso-height-relative:page;" coordorigin="1684,25" coordsize="7121,580">
            <o:lock v:ext="edit"/>
            <v:line id="_x0000_s1031" o:spid="_x0000_s1031" o:spt="20" style="position:absolute;left:1684;top:30;height:0;width:712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2" o:spid="_x0000_s1032" o:spt="20" style="position:absolute;left:1684;top:600;height:0;width:7121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3" o:spid="_x0000_s1033" o:spt="20" style="position:absolute;left:1689;top:25;height:58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  <v:line id="_x0000_s1034" o:spid="_x0000_s1034" o:spt="20" style="position:absolute;left:8800;top:35;height:570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pict>
          <v:shape id="_x0000_s1035" o:spid="_x0000_s1035" style="position:absolute;left:0pt;margin-left:78.25pt;margin-top:93pt;height:417.4pt;width:367.4pt;mso-position-horizontal-relative:page;z-index:-252033024;mso-width-relative:page;mso-height-relative:page;" filled="f" stroked="t" coordorigin="1565,1860" coordsize="7348,8348" path="m1565,-621l8913,-621m1565,7722l8913,7722m1570,-626l1570,7717m8908,-626l8908,7717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rFonts w:hint="eastAsia" w:ascii="宋体" w:hAnsi="宋体" w:eastAsia="宋体"/>
          <w:b/>
          <w:spacing w:val="-10"/>
          <w:sz w:val="44"/>
        </w:rPr>
        <w:t>课题名称:</w:t>
      </w:r>
      <w:r>
        <w:rPr>
          <w:rFonts w:hint="eastAsia" w:ascii="宋体" w:hAnsi="宋体" w:eastAsia="宋体"/>
          <w:b/>
          <w:spacing w:val="-49"/>
          <w:sz w:val="44"/>
        </w:rPr>
        <w:t>（</w:t>
      </w:r>
      <w:r>
        <w:rPr>
          <w:rFonts w:hint="eastAsia" w:ascii="宋体" w:hAnsi="宋体" w:eastAsia="宋体"/>
          <w:b/>
          <w:spacing w:val="-30"/>
          <w:sz w:val="44"/>
        </w:rPr>
        <w:t>宋体，二号，加粗，居中</w:t>
      </w:r>
      <w:r>
        <w:rPr>
          <w:rFonts w:hint="eastAsia" w:ascii="宋体" w:hAnsi="宋体" w:eastAsia="宋体"/>
          <w:b/>
          <w:sz w:val="44"/>
        </w:rPr>
        <w:t>）</w:t>
      </w:r>
      <w:r>
        <w:rPr>
          <w:rFonts w:hint="eastAsia" w:ascii="宋体" w:hAnsi="宋体" w:eastAsia="宋体"/>
          <w:b/>
          <w:spacing w:val="-159"/>
          <w:sz w:val="44"/>
        </w:rPr>
        <w:t xml:space="preserve"> </w:t>
      </w:r>
      <w:r>
        <w:rPr>
          <w:rFonts w:hint="eastAsia" w:ascii="楷体" w:hAnsi="楷体" w:eastAsia="楷体"/>
          <w:position w:val="7"/>
          <w:sz w:val="28"/>
        </w:rPr>
        <w:t>←-</w:t>
      </w:r>
      <w:r>
        <w:rPr>
          <w:rFonts w:hint="eastAsia" w:ascii="楷体" w:hAnsi="楷体" w:eastAsia="楷体"/>
          <w:position w:val="7"/>
          <w:sz w:val="24"/>
        </w:rPr>
        <w:t>大标题</w:t>
      </w:r>
    </w:p>
    <w:p>
      <w:pPr>
        <w:spacing w:before="161"/>
        <w:ind w:left="0" w:right="240" w:firstLine="0"/>
        <w:jc w:val="right"/>
        <w:rPr>
          <w:rFonts w:hint="eastAsia" w:ascii="楷体" w:hAnsi="楷体" w:eastAsia="楷体"/>
          <w:sz w:val="24"/>
        </w:rPr>
      </w:pPr>
      <w:r>
        <w:pict>
          <v:shape id="_x0000_s1036" o:spid="_x0000_s1036" o:spt="202" type="#_x0000_t202" style="position:absolute;left:0pt;margin-left:130.4pt;margin-top:7.8pt;height:18.1pt;width:262.95pt;mso-position-horizontal-relative:page;z-index:251664384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4" w:line="348" w:lineRule="exact"/>
                    <w:ind w:left="-1" w:right="-15" w:firstLine="0"/>
                    <w:jc w:val="left"/>
                    <w:rPr>
                      <w:rFonts w:hint="eastAsia" w:ascii="楷体" w:eastAsia="楷体"/>
                      <w:sz w:val="28"/>
                    </w:rPr>
                  </w:pPr>
                  <w:r>
                    <w:rPr>
                      <w:rFonts w:hint="eastAsia" w:ascii="楷体" w:eastAsia="楷体"/>
                      <w:sz w:val="28"/>
                    </w:rPr>
                    <w:t>xx</w:t>
                  </w:r>
                  <w:r>
                    <w:rPr>
                      <w:rFonts w:hint="eastAsia" w:ascii="楷体" w:eastAsia="楷体"/>
                      <w:spacing w:val="-1"/>
                      <w:sz w:val="28"/>
                    </w:rPr>
                    <w:t xml:space="preserve"> 公司</w:t>
                  </w:r>
                  <w:r>
                    <w:rPr>
                      <w:rFonts w:hint="eastAsia" w:ascii="楷体" w:eastAsia="楷体"/>
                      <w:sz w:val="28"/>
                    </w:rPr>
                    <w:t>xx</w:t>
                  </w:r>
                  <w:r>
                    <w:rPr>
                      <w:rFonts w:hint="eastAsia" w:ascii="楷体" w:eastAsia="楷体"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hint="eastAsia" w:ascii="楷体" w:eastAsia="楷体"/>
                      <w:sz w:val="28"/>
                    </w:rPr>
                    <w:t>QC</w:t>
                  </w:r>
                  <w:r>
                    <w:rPr>
                      <w:rFonts w:hint="eastAsia" w:ascii="楷体" w:eastAsia="楷体"/>
                      <w:spacing w:val="-18"/>
                      <w:sz w:val="28"/>
                    </w:rPr>
                    <w:t xml:space="preserve"> 小组:</w:t>
                  </w:r>
                  <w:r>
                    <w:rPr>
                      <w:rFonts w:hint="eastAsia" w:ascii="楷体" w:eastAsia="楷体"/>
                      <w:sz w:val="28"/>
                    </w:rPr>
                    <w:t>（</w:t>
                  </w:r>
                  <w:r>
                    <w:rPr>
                      <w:rFonts w:hint="eastAsia" w:ascii="楷体" w:eastAsia="楷体"/>
                      <w:spacing w:val="-3"/>
                      <w:sz w:val="28"/>
                    </w:rPr>
                    <w:t>楷体，四号，居中</w:t>
                  </w:r>
                  <w:r>
                    <w:rPr>
                      <w:rFonts w:hint="eastAsia" w:ascii="楷体" w:eastAsia="楷体"/>
                      <w:sz w:val="28"/>
                    </w:rPr>
                    <w:t>）</w:t>
                  </w:r>
                </w:p>
              </w:txbxContent>
            </v:textbox>
          </v:shape>
        </w:pict>
      </w:r>
      <w:r>
        <w:rPr>
          <w:rFonts w:hint="eastAsia" w:ascii="楷体" w:hAnsi="楷体" w:eastAsia="楷体"/>
          <w:spacing w:val="-1"/>
          <w:sz w:val="28"/>
        </w:rPr>
        <w:t>←-</w:t>
      </w:r>
      <w:r>
        <w:rPr>
          <w:rFonts w:hint="eastAsia" w:ascii="楷体" w:hAnsi="楷体" w:eastAsia="楷体"/>
          <w:spacing w:val="-1"/>
          <w:sz w:val="24"/>
        </w:rPr>
        <w:t>副标题</w:t>
      </w: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spacing w:after="0"/>
        <w:rPr>
          <w:rFonts w:ascii="楷体"/>
          <w:sz w:val="20"/>
        </w:rPr>
        <w:sectPr>
          <w:type w:val="continuous"/>
          <w:pgSz w:w="11910" w:h="16840"/>
          <w:pgMar w:top="1600" w:right="1420" w:bottom="1280" w:left="1360" w:header="720" w:footer="720" w:gutter="0"/>
        </w:sectPr>
      </w:pPr>
    </w:p>
    <w:p>
      <w:pPr>
        <w:pStyle w:val="4"/>
        <w:spacing w:before="7"/>
        <w:rPr>
          <w:rFonts w:ascii="楷体"/>
          <w:sz w:val="18"/>
        </w:rPr>
      </w:pPr>
    </w:p>
    <w:p>
      <w:pPr>
        <w:spacing w:before="0"/>
        <w:ind w:left="0" w:right="302" w:firstLine="0"/>
        <w:jc w:val="righ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（正文</w:t>
      </w:r>
      <w:r>
        <w:rPr>
          <w:rFonts w:hint="eastAsia" w:ascii="宋体" w:hAnsi="宋体" w:eastAsia="宋体"/>
          <w:spacing w:val="-9"/>
          <w:sz w:val="21"/>
        </w:rPr>
        <w:t>）</w:t>
      </w:r>
      <w:r>
        <w:rPr>
          <w:rFonts w:hint="eastAsia" w:ascii="宋体" w:hAnsi="宋体" w:eastAsia="宋体"/>
          <w:spacing w:val="-4"/>
          <w:sz w:val="21"/>
        </w:rPr>
        <w:t>× × × × × × × × × × × × × × × × × ×</w:t>
      </w:r>
    </w:p>
    <w:p>
      <w:pPr>
        <w:pStyle w:val="4"/>
        <w:spacing w:before="6"/>
        <w:rPr>
          <w:rFonts w:ascii="宋体"/>
          <w:sz w:val="16"/>
        </w:rPr>
      </w:pPr>
    </w:p>
    <w:p>
      <w:pPr>
        <w:spacing w:before="0"/>
        <w:ind w:left="0" w:right="302" w:firstLine="0"/>
        <w:jc w:val="right"/>
        <w:rPr>
          <w:rFonts w:ascii="宋体" w:hAnsi="宋体"/>
          <w:sz w:val="21"/>
        </w:rPr>
      </w:pPr>
      <w:r>
        <w:rPr>
          <w:rFonts w:ascii="宋体" w:hAnsi="宋体"/>
          <w:sz w:val="21"/>
        </w:rPr>
        <w:t>× × × × × × × × × × × × × × × ×× × × × ×</w:t>
      </w:r>
      <w:r>
        <w:rPr>
          <w:rFonts w:ascii="宋体" w:hAnsi="宋体"/>
          <w:spacing w:val="84"/>
          <w:sz w:val="21"/>
        </w:rPr>
        <w:t xml:space="preserve"> </w:t>
      </w:r>
      <w:r>
        <w:rPr>
          <w:rFonts w:ascii="宋体" w:hAnsi="宋体"/>
          <w:sz w:val="21"/>
        </w:rPr>
        <w:t>×</w:t>
      </w:r>
    </w:p>
    <w:p>
      <w:pPr>
        <w:pStyle w:val="4"/>
        <w:spacing w:before="6"/>
        <w:rPr>
          <w:rFonts w:ascii="宋体"/>
          <w:sz w:val="16"/>
        </w:rPr>
      </w:pPr>
    </w:p>
    <w:p>
      <w:pPr>
        <w:spacing w:before="0"/>
        <w:ind w:left="317" w:right="0" w:firstLine="0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z w:val="21"/>
        </w:rPr>
        <w:t>× × × ×（正文）。</w:t>
      </w:r>
    </w:p>
    <w:p>
      <w:pPr>
        <w:pStyle w:val="4"/>
        <w:rPr>
          <w:rFonts w:ascii="宋体"/>
          <w:sz w:val="20"/>
        </w:rPr>
      </w:pPr>
    </w:p>
    <w:p>
      <w:pPr>
        <w:pStyle w:val="4"/>
        <w:rPr>
          <w:rFonts w:ascii="宋体"/>
          <w:sz w:val="20"/>
        </w:rPr>
      </w:pPr>
    </w:p>
    <w:p>
      <w:pPr>
        <w:spacing w:before="169"/>
        <w:ind w:left="317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z w:val="21"/>
        </w:rPr>
        <w:t>正文格式：</w:t>
      </w:r>
    </w:p>
    <w:p>
      <w:pPr>
        <w:pStyle w:val="8"/>
        <w:numPr>
          <w:ilvl w:val="0"/>
          <w:numId w:val="1"/>
        </w:numPr>
        <w:tabs>
          <w:tab w:val="left" w:pos="1172"/>
        </w:tabs>
        <w:spacing w:before="131" w:after="0" w:line="240" w:lineRule="auto"/>
        <w:ind w:left="1172" w:right="0" w:hanging="332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7"/>
          <w:sz w:val="21"/>
        </w:rPr>
        <w:t>正文宋体，五号；</w:t>
      </w:r>
    </w:p>
    <w:p>
      <w:pPr>
        <w:pStyle w:val="8"/>
        <w:numPr>
          <w:ilvl w:val="0"/>
          <w:numId w:val="1"/>
        </w:numPr>
        <w:tabs>
          <w:tab w:val="left" w:pos="1172"/>
        </w:tabs>
        <w:spacing w:before="132" w:after="0" w:line="240" w:lineRule="auto"/>
        <w:ind w:left="1172" w:right="0" w:hanging="332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8"/>
          <w:sz w:val="21"/>
        </w:rPr>
        <w:t>小标题</w:t>
      </w:r>
      <w:r>
        <w:rPr>
          <w:rFonts w:hint="eastAsia" w:ascii="宋体" w:hAnsi="宋体" w:eastAsia="宋体"/>
          <w:spacing w:val="9"/>
          <w:sz w:val="21"/>
        </w:rPr>
        <w:t>（</w:t>
      </w:r>
      <w:r>
        <w:rPr>
          <w:rFonts w:hint="eastAsia" w:ascii="宋体" w:hAnsi="宋体" w:eastAsia="宋体"/>
          <w:spacing w:val="7"/>
          <w:sz w:val="21"/>
        </w:rPr>
        <w:t>如工程概况、选题理由等</w:t>
      </w:r>
      <w:r>
        <w:rPr>
          <w:rFonts w:hint="eastAsia" w:ascii="宋体" w:hAnsi="宋体" w:eastAsia="宋体"/>
          <w:spacing w:val="9"/>
          <w:sz w:val="21"/>
        </w:rPr>
        <w:t>）</w:t>
      </w:r>
      <w:r>
        <w:rPr>
          <w:rFonts w:hint="eastAsia" w:ascii="宋体" w:hAnsi="宋体" w:eastAsia="宋体"/>
          <w:spacing w:val="6"/>
          <w:sz w:val="21"/>
        </w:rPr>
        <w:t>黑体，五号；</w:t>
      </w:r>
    </w:p>
    <w:p>
      <w:pPr>
        <w:pStyle w:val="8"/>
        <w:numPr>
          <w:ilvl w:val="0"/>
          <w:numId w:val="1"/>
        </w:numPr>
        <w:tabs>
          <w:tab w:val="left" w:pos="1172"/>
        </w:tabs>
        <w:spacing w:before="132" w:after="0" w:line="355" w:lineRule="auto"/>
        <w:ind w:left="317" w:right="0" w:firstLine="523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1"/>
          <w:w w:val="95"/>
          <w:sz w:val="21"/>
        </w:rPr>
        <w:t xml:space="preserve">图表名称用黑体，小五，表格名称放在表格上方，图的名称放在图 </w:t>
      </w:r>
      <w:r>
        <w:rPr>
          <w:rFonts w:hint="eastAsia" w:ascii="宋体" w:hAnsi="宋体" w:eastAsia="宋体"/>
          <w:spacing w:val="6"/>
          <w:sz w:val="21"/>
        </w:rPr>
        <w:t>的下方；</w:t>
      </w:r>
    </w:p>
    <w:p>
      <w:pPr>
        <w:pStyle w:val="8"/>
        <w:numPr>
          <w:ilvl w:val="0"/>
          <w:numId w:val="1"/>
        </w:numPr>
        <w:tabs>
          <w:tab w:val="left" w:pos="1168"/>
        </w:tabs>
        <w:spacing w:before="3" w:after="0" w:line="240" w:lineRule="auto"/>
        <w:ind w:left="1167" w:right="0" w:hanging="332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3"/>
          <w:w w:val="95"/>
          <w:sz w:val="21"/>
        </w:rPr>
        <w:t>图表中的字体根据图表大小而定，一般与正文相同，也可采用小五</w:t>
      </w:r>
    </w:p>
    <w:p>
      <w:pPr>
        <w:spacing w:before="131"/>
        <w:ind w:left="315" w:right="0" w:firstLine="0"/>
        <w:jc w:val="left"/>
        <w:rPr>
          <w:rFonts w:hint="eastAsia" w:ascii="宋体" w:eastAsia="宋体"/>
          <w:sz w:val="21"/>
        </w:rPr>
      </w:pPr>
      <w:r>
        <w:rPr>
          <w:rFonts w:hint="eastAsia" w:ascii="宋体" w:eastAsia="宋体"/>
          <w:spacing w:val="6"/>
          <w:w w:val="95"/>
          <w:sz w:val="21"/>
        </w:rPr>
        <w:t>或六号宋体；</w:t>
      </w:r>
    </w:p>
    <w:p>
      <w:pPr>
        <w:pStyle w:val="8"/>
        <w:numPr>
          <w:ilvl w:val="0"/>
          <w:numId w:val="1"/>
        </w:numPr>
        <w:tabs>
          <w:tab w:val="left" w:pos="1187"/>
        </w:tabs>
        <w:spacing w:before="41" w:after="0" w:line="240" w:lineRule="auto"/>
        <w:ind w:left="1186" w:right="0" w:hanging="332"/>
        <w:jc w:val="left"/>
        <w:rPr>
          <w:rFonts w:hint="eastAsia" w:ascii="宋体" w:hAnsi="宋体" w:eastAsia="宋体"/>
          <w:sz w:val="21"/>
        </w:rPr>
      </w:pPr>
      <w:r>
        <w:rPr>
          <w:rFonts w:hint="eastAsia" w:ascii="宋体" w:hAnsi="宋体" w:eastAsia="宋体"/>
          <w:spacing w:val="8"/>
          <w:sz w:val="21"/>
        </w:rPr>
        <w:t>计量单位</w:t>
      </w:r>
      <w:r>
        <w:rPr>
          <w:rFonts w:hint="eastAsia" w:ascii="宋体" w:hAnsi="宋体" w:eastAsia="宋体"/>
          <w:spacing w:val="5"/>
          <w:sz w:val="21"/>
        </w:rPr>
        <w:t>（mm</w:t>
      </w:r>
      <w:r>
        <w:rPr>
          <w:rFonts w:hint="eastAsia" w:ascii="宋体" w:hAnsi="宋体" w:eastAsia="宋体"/>
          <w:spacing w:val="9"/>
          <w:sz w:val="21"/>
        </w:rPr>
        <w:t>、</w:t>
      </w:r>
      <w:r>
        <w:rPr>
          <w:rFonts w:hint="eastAsia" w:ascii="宋体" w:hAnsi="宋体" w:eastAsia="宋体"/>
          <w:sz w:val="21"/>
        </w:rPr>
        <w:t>kg</w:t>
      </w:r>
      <w:r>
        <w:rPr>
          <w:rFonts w:hint="eastAsia" w:ascii="宋体" w:hAnsi="宋体" w:eastAsia="宋体"/>
          <w:spacing w:val="-20"/>
          <w:sz w:val="21"/>
        </w:rPr>
        <w:t xml:space="preserve"> 等</w:t>
      </w:r>
      <w:r>
        <w:rPr>
          <w:rFonts w:hint="eastAsia" w:ascii="宋体" w:hAnsi="宋体" w:eastAsia="宋体"/>
          <w:spacing w:val="9"/>
          <w:sz w:val="21"/>
        </w:rPr>
        <w:t>）</w:t>
      </w:r>
      <w:r>
        <w:rPr>
          <w:rFonts w:hint="eastAsia" w:ascii="宋体" w:hAnsi="宋体" w:eastAsia="宋体"/>
          <w:spacing w:val="8"/>
          <w:sz w:val="21"/>
        </w:rPr>
        <w:t>、时间</w:t>
      </w:r>
      <w:r>
        <w:rPr>
          <w:rFonts w:hint="eastAsia" w:ascii="宋体" w:hAnsi="宋体" w:eastAsia="宋体"/>
          <w:spacing w:val="9"/>
          <w:sz w:val="21"/>
        </w:rPr>
        <w:t>（</w:t>
      </w:r>
      <w:r>
        <w:rPr>
          <w:rFonts w:hint="eastAsia" w:ascii="宋体" w:hAnsi="宋体" w:eastAsia="宋体"/>
          <w:spacing w:val="8"/>
          <w:sz w:val="21"/>
        </w:rPr>
        <w:t>年月日</w:t>
      </w:r>
      <w:r>
        <w:rPr>
          <w:rFonts w:hint="eastAsia" w:ascii="宋体" w:hAnsi="宋体" w:eastAsia="宋体"/>
          <w:spacing w:val="9"/>
          <w:sz w:val="21"/>
        </w:rPr>
        <w:t>）</w:t>
      </w:r>
      <w:r>
        <w:rPr>
          <w:rFonts w:hint="eastAsia" w:ascii="宋体" w:hAnsi="宋体" w:eastAsia="宋体"/>
          <w:spacing w:val="6"/>
          <w:sz w:val="21"/>
        </w:rPr>
        <w:t>写法要统一。</w:t>
      </w:r>
    </w:p>
    <w:p>
      <w:pPr>
        <w:pStyle w:val="4"/>
        <w:rPr>
          <w:rFonts w:ascii="宋体"/>
          <w:sz w:val="24"/>
        </w:rPr>
      </w:pPr>
      <w:r>
        <w:br w:type="column"/>
      </w:r>
    </w:p>
    <w:p>
      <w:pPr>
        <w:pStyle w:val="4"/>
        <w:spacing w:before="5"/>
        <w:rPr>
          <w:rFonts w:ascii="宋体"/>
          <w:sz w:val="19"/>
        </w:rPr>
      </w:pPr>
    </w:p>
    <w:p>
      <w:pPr>
        <w:spacing w:before="0" w:line="348" w:lineRule="auto"/>
        <w:ind w:left="271" w:right="106" w:firstLine="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pacing w:val="-53"/>
          <w:sz w:val="28"/>
        </w:rPr>
        <w:t xml:space="preserve">← - </w:t>
      </w:r>
      <w:r>
        <w:rPr>
          <w:rFonts w:hint="eastAsia" w:ascii="楷体" w:hAnsi="楷体" w:eastAsia="楷体"/>
          <w:spacing w:val="14"/>
          <w:sz w:val="24"/>
        </w:rPr>
        <w:t>正文要</w:t>
      </w:r>
      <w:r>
        <w:rPr>
          <w:rFonts w:hint="eastAsia" w:ascii="楷体" w:hAnsi="楷体" w:eastAsia="楷体"/>
          <w:sz w:val="24"/>
        </w:rPr>
        <w:t>求</w:t>
      </w:r>
    </w:p>
    <w:p>
      <w:pPr>
        <w:spacing w:after="0" w:line="348" w:lineRule="auto"/>
        <w:jc w:val="left"/>
        <w:rPr>
          <w:rFonts w:hint="eastAsia" w:ascii="楷体" w:hAnsi="楷体" w:eastAsia="楷体"/>
          <w:sz w:val="24"/>
        </w:rPr>
        <w:sectPr>
          <w:type w:val="continuous"/>
          <w:pgSz w:w="11910" w:h="16840"/>
          <w:pgMar w:top="1600" w:right="1420" w:bottom="1280" w:left="1360" w:header="720" w:footer="720" w:gutter="0"/>
          <w:cols w:equalWidth="0" w:num="2">
            <w:col w:w="7432" w:space="40"/>
            <w:col w:w="1658"/>
          </w:cols>
        </w:sect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pStyle w:val="4"/>
        <w:rPr>
          <w:rFonts w:ascii="楷体"/>
          <w:sz w:val="20"/>
        </w:rPr>
      </w:pPr>
    </w:p>
    <w:p>
      <w:pPr>
        <w:spacing w:before="217"/>
        <w:ind w:left="104" w:right="0" w:firstLine="0"/>
        <w:jc w:val="left"/>
        <w:rPr>
          <w:rFonts w:hint="eastAsia"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说 明:</w:t>
      </w:r>
    </w:p>
    <w:p>
      <w:pPr>
        <w:pStyle w:val="8"/>
        <w:numPr>
          <w:ilvl w:val="0"/>
          <w:numId w:val="2"/>
        </w:numPr>
        <w:tabs>
          <w:tab w:val="left" w:pos="812"/>
        </w:tabs>
        <w:spacing w:before="130" w:after="0" w:line="343" w:lineRule="auto"/>
        <w:ind w:left="811" w:right="120" w:hanging="296"/>
        <w:jc w:val="left"/>
        <w:rPr>
          <w:sz w:val="24"/>
        </w:rPr>
      </w:pPr>
      <w:r>
        <w:rPr>
          <w:spacing w:val="-5"/>
          <w:sz w:val="24"/>
        </w:rPr>
        <w:t xml:space="preserve">本文档采用 </w:t>
      </w:r>
      <w:r>
        <w:rPr>
          <w:sz w:val="24"/>
        </w:rPr>
        <w:t>Word</w:t>
      </w:r>
      <w:r>
        <w:rPr>
          <w:spacing w:val="-9"/>
          <w:sz w:val="24"/>
        </w:rPr>
        <w:t xml:space="preserve"> 格式，页面设置为 </w:t>
      </w:r>
      <w:r>
        <w:rPr>
          <w:sz w:val="24"/>
        </w:rPr>
        <w:t>A4（21×29.7cm）</w:t>
      </w:r>
      <w:r>
        <w:rPr>
          <w:spacing w:val="-5"/>
          <w:sz w:val="24"/>
        </w:rPr>
        <w:t xml:space="preserve">，页边距约 </w:t>
      </w:r>
      <w:r>
        <w:rPr>
          <w:sz w:val="24"/>
        </w:rPr>
        <w:t>2cm</w:t>
      </w:r>
      <w:r>
        <w:rPr>
          <w:spacing w:val="2"/>
          <w:sz w:val="24"/>
        </w:rPr>
        <w:t>，单倍</w:t>
      </w:r>
      <w:r>
        <w:rPr>
          <w:spacing w:val="6"/>
          <w:sz w:val="24"/>
        </w:rPr>
        <w:t>行距，纸张方向纵向。</w:t>
      </w:r>
    </w:p>
    <w:p>
      <w:pPr>
        <w:pStyle w:val="8"/>
        <w:numPr>
          <w:ilvl w:val="0"/>
          <w:numId w:val="2"/>
        </w:numPr>
        <w:tabs>
          <w:tab w:val="left" w:pos="812"/>
        </w:tabs>
        <w:spacing w:before="0" w:after="0" w:line="306" w:lineRule="exact"/>
        <w:ind w:left="812" w:right="0" w:hanging="296"/>
        <w:jc w:val="left"/>
        <w:rPr>
          <w:sz w:val="24"/>
        </w:rPr>
      </w:pPr>
      <w:r>
        <w:rPr>
          <w:spacing w:val="-5"/>
          <w:sz w:val="24"/>
        </w:rPr>
        <w:t xml:space="preserve">文档大小限 </w:t>
      </w:r>
      <w:r>
        <w:rPr>
          <w:spacing w:val="4"/>
          <w:sz w:val="24"/>
        </w:rPr>
        <w:t>30M（</w:t>
      </w:r>
      <w:r>
        <w:rPr>
          <w:spacing w:val="7"/>
          <w:sz w:val="24"/>
        </w:rPr>
        <w:t>包括图表、照片、附件等）</w:t>
      </w:r>
      <w:r>
        <w:rPr>
          <w:sz w:val="24"/>
        </w:rPr>
        <w:t>。</w:t>
      </w:r>
    </w:p>
    <w:p>
      <w:pPr>
        <w:pStyle w:val="8"/>
        <w:numPr>
          <w:ilvl w:val="0"/>
          <w:numId w:val="2"/>
        </w:numPr>
        <w:tabs>
          <w:tab w:val="left" w:pos="812"/>
        </w:tabs>
        <w:spacing w:before="134" w:after="0" w:line="240" w:lineRule="auto"/>
        <w:ind w:left="812" w:right="0" w:hanging="296"/>
        <w:jc w:val="left"/>
        <w:rPr>
          <w:sz w:val="24"/>
        </w:rPr>
      </w:pPr>
      <w:r>
        <w:rPr>
          <w:spacing w:val="3"/>
          <w:sz w:val="24"/>
        </w:rPr>
        <w:t>“XX</w:t>
      </w:r>
      <w:r>
        <w:rPr>
          <w:spacing w:val="-24"/>
          <w:sz w:val="24"/>
        </w:rPr>
        <w:t xml:space="preserve"> 公司 </w:t>
      </w:r>
      <w:r>
        <w:rPr>
          <w:sz w:val="24"/>
        </w:rPr>
        <w:t>XX</w:t>
      </w:r>
      <w:r>
        <w:rPr>
          <w:spacing w:val="9"/>
          <w:sz w:val="24"/>
        </w:rPr>
        <w:t xml:space="preserve"> </w:t>
      </w:r>
      <w:r>
        <w:rPr>
          <w:sz w:val="24"/>
        </w:rPr>
        <w:t>QC 小组”中的公司名称要全称。</w:t>
      </w:r>
    </w:p>
    <w:p>
      <w:pPr>
        <w:pStyle w:val="8"/>
        <w:numPr>
          <w:ilvl w:val="0"/>
          <w:numId w:val="2"/>
        </w:numPr>
        <w:tabs>
          <w:tab w:val="left" w:pos="944"/>
        </w:tabs>
        <w:spacing w:before="52" w:after="0" w:line="240" w:lineRule="auto"/>
        <w:ind w:left="944" w:right="0" w:hanging="428"/>
        <w:jc w:val="left"/>
        <w:rPr>
          <w:sz w:val="32"/>
        </w:rPr>
      </w:pPr>
      <w:r>
        <w:rPr>
          <w:spacing w:val="6"/>
          <w:sz w:val="24"/>
        </w:rPr>
        <w:t>图文清晰，字号、图表、符号、计量均符合上述规定。</w:t>
      </w:r>
    </w:p>
    <w:p>
      <w:pPr>
        <w:spacing w:before="134"/>
        <w:ind w:left="56" w:right="0" w:firstLine="0"/>
        <w:jc w:val="center"/>
        <w:rPr>
          <w:b/>
          <w:sz w:val="21"/>
        </w:rPr>
      </w:pPr>
      <w:r>
        <w:rPr>
          <w:b/>
          <w:w w:val="98"/>
          <w:sz w:val="21"/>
        </w:rPr>
        <w:t>6</w:t>
      </w:r>
    </w:p>
    <w:sectPr>
      <w:type w:val="continuous"/>
      <w:pgSz w:w="11910" w:h="16840"/>
      <w:pgMar w:top="1600" w:right="1420" w:bottom="1280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812" w:hanging="296"/>
        <w:jc w:val="left"/>
      </w:pPr>
      <w:rPr>
        <w:rFonts w:hint="default"/>
        <w:spacing w:val="0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50" w:hanging="29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81" w:hanging="29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11" w:hanging="29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42" w:hanging="29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73" w:hanging="29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03" w:hanging="29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34" w:hanging="29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64" w:hanging="296"/>
      </w:pPr>
      <w:rPr>
        <w:rFonts w:hint="default"/>
        <w:lang w:val="zh-CN" w:eastAsia="zh-CN" w:bidi="zh-CN"/>
      </w:rPr>
    </w:lvl>
  </w:abstractNum>
  <w:abstractNum w:abstractNumId="1">
    <w:nsid w:val="0248C179"/>
    <w:multiLevelType w:val="multilevel"/>
    <w:tmpl w:val="0248C179"/>
    <w:lvl w:ilvl="0" w:tentative="0">
      <w:start w:val="0"/>
      <w:numFmt w:val="bullet"/>
      <w:lvlText w:val="●"/>
      <w:lvlJc w:val="left"/>
      <w:pPr>
        <w:ind w:left="317" w:hanging="332"/>
      </w:pPr>
      <w:rPr>
        <w:rFonts w:hint="default" w:ascii="宋体" w:hAnsi="宋体" w:eastAsia="宋体" w:cs="宋体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1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42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453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164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875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586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297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009" w:hanging="332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08D1705"/>
    <w:rsid w:val="732070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6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071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31" w:firstLine="628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1"/>
    <customShpInfo spid="_x0000_s1032"/>
    <customShpInfo spid="_x0000_s1033"/>
    <customShpInfo spid="_x0000_s1034"/>
    <customShpInfo spid="_x0000_s1030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2021-03-18T06:20:00Z</dcterms:created>
  <dc:creator>mac</dc:creator>
  <cp:lastModifiedBy>白鸽</cp:lastModifiedBy>
  <dcterms:modified xsi:type="dcterms:W3CDTF">2021-03-26T03:00:54Z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2052-11.1.0.10314</vt:lpwstr>
  </property>
</Properties>
</file>