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9"/>
        <w:ind w:left="220"/>
      </w:pPr>
      <w:r>
        <w:rPr>
          <w:spacing w:val="-27"/>
        </w:rPr>
        <w:t xml:space="preserve">附件 </w:t>
      </w:r>
      <w:r>
        <w:t>1</w:t>
      </w:r>
    </w:p>
    <w:p>
      <w:pPr>
        <w:pStyle w:val="4"/>
        <w:spacing w:before="4"/>
        <w:rPr>
          <w:sz w:val="40"/>
        </w:rPr>
      </w:pPr>
      <w:r>
        <w:br w:type="column"/>
      </w:r>
    </w:p>
    <w:p>
      <w:pPr>
        <w:pStyle w:val="2"/>
        <w:ind w:right="5015"/>
      </w:pPr>
      <w:r>
        <w:t>地区、行业协会参赛小组汇总表</w:t>
      </w:r>
    </w:p>
    <w:p>
      <w:pPr>
        <w:spacing w:before="240"/>
        <w:ind w:left="461" w:right="4977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〔推荐协会填写〕</w:t>
      </w:r>
    </w:p>
    <w:p>
      <w:pPr>
        <w:spacing w:after="0"/>
        <w:jc w:val="center"/>
        <w:rPr>
          <w:rFonts w:hint="eastAsia" w:ascii="宋体" w:eastAsia="宋体"/>
          <w:sz w:val="36"/>
        </w:rPr>
        <w:sectPr>
          <w:footerReference r:id="rId3" w:type="default"/>
          <w:pgSz w:w="16840" w:h="11910" w:orient="landscape"/>
          <w:pgMar w:top="1080" w:right="900" w:bottom="280" w:left="1140" w:header="0" w:footer="0" w:gutter="0"/>
          <w:cols w:equalWidth="0" w:num="2">
            <w:col w:w="1141" w:space="3083"/>
            <w:col w:w="10576"/>
          </w:cols>
        </w:sectPr>
      </w:pPr>
    </w:p>
    <w:p>
      <w:pPr>
        <w:tabs>
          <w:tab w:val="left" w:pos="6271"/>
          <w:tab w:val="left" w:pos="9686"/>
          <w:tab w:val="left" w:pos="12206"/>
          <w:tab w:val="left" w:pos="14333"/>
        </w:tabs>
        <w:spacing w:before="129"/>
        <w:ind w:left="22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z w:val="24"/>
        </w:rPr>
        <w:t>协会名称</w:t>
      </w:r>
      <w:r>
        <w:rPr>
          <w:rFonts w:hint="eastAsia" w:ascii="宋体" w:eastAsia="宋体"/>
          <w:sz w:val="21"/>
        </w:rPr>
        <w:t>（公章）</w:t>
      </w:r>
      <w:r>
        <w:rPr>
          <w:rFonts w:hint="eastAsia" w:ascii="宋体" w:eastAsia="宋体"/>
          <w:sz w:val="21"/>
          <w:u w:val="single"/>
        </w:rPr>
        <w:t xml:space="preserve"> </w:t>
      </w:r>
      <w:r>
        <w:rPr>
          <w:rFonts w:hint="eastAsia" w:ascii="宋体" w:eastAsia="宋体"/>
          <w:sz w:val="21"/>
          <w:u w:val="single"/>
        </w:rPr>
        <w:tab/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sz w:val="21"/>
        </w:rPr>
        <w:t>联系人：</w:t>
      </w:r>
      <w:r>
        <w:rPr>
          <w:rFonts w:hint="eastAsia" w:ascii="宋体" w:eastAsia="宋体"/>
          <w:sz w:val="21"/>
          <w:u w:val="single"/>
        </w:rPr>
        <w:t xml:space="preserve"> </w:t>
      </w:r>
      <w:r>
        <w:rPr>
          <w:rFonts w:hint="eastAsia" w:ascii="宋体" w:eastAsia="宋体"/>
          <w:sz w:val="21"/>
          <w:u w:val="single"/>
        </w:rPr>
        <w:tab/>
      </w:r>
      <w:r>
        <w:rPr>
          <w:rFonts w:hint="eastAsia" w:ascii="宋体" w:eastAsia="宋体"/>
          <w:w w:val="95"/>
          <w:sz w:val="21"/>
        </w:rPr>
        <w:t>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16"/>
        </w:rPr>
      </w:pPr>
    </w:p>
    <w:p>
      <w:pPr>
        <w:spacing w:before="1"/>
        <w:ind w:left="220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1、2021 年工程建设质量管理小组活动成果</w:t>
      </w:r>
    </w:p>
    <w:p>
      <w:pPr>
        <w:pStyle w:val="4"/>
        <w:spacing w:before="10" w:after="1"/>
        <w:rPr>
          <w:rFonts w:ascii="宋体"/>
          <w:sz w:val="13"/>
        </w:r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040"/>
        <w:gridCol w:w="3771"/>
        <w:gridCol w:w="4286"/>
        <w:gridCol w:w="1886"/>
        <w:gridCol w:w="1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45" w:type="dxa"/>
          </w:tcPr>
          <w:p>
            <w:pPr>
              <w:pStyle w:val="9"/>
              <w:spacing w:before="172"/>
              <w:ind w:left="90" w:right="84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040" w:type="dxa"/>
          </w:tcPr>
          <w:p>
            <w:pPr>
              <w:pStyle w:val="9"/>
              <w:spacing w:before="172"/>
              <w:ind w:left="493"/>
              <w:rPr>
                <w:sz w:val="21"/>
              </w:rPr>
            </w:pPr>
            <w:r>
              <w:rPr>
                <w:sz w:val="21"/>
              </w:rPr>
              <w:t>申报用户名</w:t>
            </w:r>
          </w:p>
        </w:tc>
        <w:tc>
          <w:tcPr>
            <w:tcW w:w="3771" w:type="dxa"/>
          </w:tcPr>
          <w:p>
            <w:pPr>
              <w:pStyle w:val="9"/>
              <w:spacing w:before="172"/>
              <w:ind w:left="1442" w:right="1439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</w:p>
        </w:tc>
        <w:tc>
          <w:tcPr>
            <w:tcW w:w="4286" w:type="dxa"/>
          </w:tcPr>
          <w:p>
            <w:pPr>
              <w:pStyle w:val="9"/>
              <w:spacing w:before="172"/>
              <w:ind w:left="1701" w:right="1695"/>
              <w:jc w:val="center"/>
              <w:rPr>
                <w:sz w:val="21"/>
              </w:rPr>
            </w:pPr>
            <w:r>
              <w:rPr>
                <w:sz w:val="21"/>
              </w:rPr>
              <w:t>小组名称</w:t>
            </w:r>
          </w:p>
        </w:tc>
        <w:tc>
          <w:tcPr>
            <w:tcW w:w="1886" w:type="dxa"/>
          </w:tcPr>
          <w:p>
            <w:pPr>
              <w:pStyle w:val="9"/>
              <w:spacing w:before="172"/>
              <w:ind w:left="416"/>
              <w:rPr>
                <w:sz w:val="21"/>
              </w:rPr>
            </w:pPr>
            <w:r>
              <w:rPr>
                <w:sz w:val="21"/>
              </w:rPr>
              <w:t>小组联系人</w:t>
            </w:r>
          </w:p>
        </w:tc>
        <w:tc>
          <w:tcPr>
            <w:tcW w:w="1942" w:type="dxa"/>
          </w:tcPr>
          <w:p>
            <w:pPr>
              <w:pStyle w:val="9"/>
              <w:spacing w:before="172"/>
              <w:ind w:left="739" w:right="733"/>
              <w:jc w:val="center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5" w:type="dxa"/>
          </w:tcPr>
          <w:p>
            <w:pPr>
              <w:pStyle w:val="9"/>
              <w:spacing w:before="17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7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45" w:type="dxa"/>
          </w:tcPr>
          <w:p>
            <w:pPr>
              <w:pStyle w:val="9"/>
              <w:spacing w:before="169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7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45" w:type="dxa"/>
          </w:tcPr>
          <w:p>
            <w:pPr>
              <w:pStyle w:val="9"/>
              <w:spacing w:before="171"/>
              <w:ind w:left="90" w:right="81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204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7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4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before="46"/>
        <w:ind w:left="220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2、2021 年（地区、行业）质量管理小组活动专家名单</w:t>
      </w:r>
    </w:p>
    <w:p>
      <w:pPr>
        <w:pStyle w:val="4"/>
        <w:spacing w:before="7"/>
        <w:rPr>
          <w:rFonts w:ascii="宋体"/>
          <w:sz w:val="12"/>
        </w:rPr>
      </w:pP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054"/>
        <w:gridCol w:w="2129"/>
        <w:gridCol w:w="4528"/>
        <w:gridCol w:w="1429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4" w:type="dxa"/>
          </w:tcPr>
          <w:p>
            <w:pPr>
              <w:pStyle w:val="9"/>
              <w:spacing w:before="114"/>
              <w:ind w:left="94" w:right="89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054" w:type="dxa"/>
          </w:tcPr>
          <w:p>
            <w:pPr>
              <w:pStyle w:val="9"/>
              <w:spacing w:before="114"/>
              <w:ind w:left="794" w:right="79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129" w:type="dxa"/>
          </w:tcPr>
          <w:p>
            <w:pPr>
              <w:pStyle w:val="9"/>
              <w:spacing w:before="114"/>
              <w:ind w:left="833" w:right="826"/>
              <w:jc w:val="center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4528" w:type="dxa"/>
          </w:tcPr>
          <w:p>
            <w:pPr>
              <w:pStyle w:val="9"/>
              <w:spacing w:before="114"/>
              <w:ind w:left="1821" w:right="1816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429" w:type="dxa"/>
          </w:tcPr>
          <w:p>
            <w:pPr>
              <w:pStyle w:val="9"/>
              <w:spacing w:before="114"/>
              <w:ind w:left="483" w:right="476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3785" w:type="dxa"/>
          </w:tcPr>
          <w:p>
            <w:pPr>
              <w:pStyle w:val="9"/>
              <w:spacing w:before="114"/>
              <w:ind w:left="1261"/>
              <w:rPr>
                <w:sz w:val="21"/>
              </w:rPr>
            </w:pPr>
            <w:r>
              <w:rPr>
                <w:sz w:val="21"/>
              </w:rPr>
              <w:t>培训证书编号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</w:tcPr>
          <w:p>
            <w:pPr>
              <w:pStyle w:val="9"/>
              <w:spacing w:before="165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5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2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</w:tcPr>
          <w:p>
            <w:pPr>
              <w:pStyle w:val="9"/>
              <w:spacing w:before="165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5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2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</w:tcPr>
          <w:p>
            <w:pPr>
              <w:pStyle w:val="9"/>
              <w:spacing w:before="164"/>
              <w:ind w:left="94" w:right="85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205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2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pStyle w:val="4"/>
        <w:spacing w:before="5"/>
        <w:rPr>
          <w:rFonts w:ascii="宋体"/>
          <w:sz w:val="22"/>
        </w:rPr>
      </w:pPr>
    </w:p>
    <w:p>
      <w:pPr>
        <w:spacing w:before="0" w:line="285" w:lineRule="auto"/>
        <w:ind w:left="753" w:right="663" w:hanging="425"/>
        <w:jc w:val="left"/>
        <w:rPr>
          <w:sz w:val="21"/>
        </w:rPr>
      </w:pPr>
      <w:r>
        <w:rPr>
          <w:rFonts w:hint="eastAsia" w:ascii="黑体" w:eastAsia="黑体"/>
          <w:sz w:val="21"/>
        </w:rPr>
        <w:t>注：</w:t>
      </w:r>
      <w:r>
        <w:rPr>
          <w:spacing w:val="-2"/>
          <w:sz w:val="21"/>
        </w:rPr>
        <w:t xml:space="preserve">此表是协会的正式汇总表格式。请各协会将此表与各小组申报表一并于 </w:t>
      </w:r>
      <w:r>
        <w:rPr>
          <w:sz w:val="21"/>
        </w:rPr>
        <w:t>5</w:t>
      </w:r>
      <w:r>
        <w:rPr>
          <w:spacing w:val="-40"/>
          <w:sz w:val="21"/>
        </w:rPr>
        <w:t xml:space="preserve"> 月 </w:t>
      </w:r>
      <w:r>
        <w:rPr>
          <w:sz w:val="21"/>
        </w:rPr>
        <w:t>15</w:t>
      </w:r>
      <w:r>
        <w:rPr>
          <w:spacing w:val="-8"/>
          <w:sz w:val="21"/>
        </w:rPr>
        <w:t xml:space="preserve"> 日前寄至中建协质量管理与监督检测分会</w:t>
      </w:r>
      <w:r>
        <w:rPr>
          <w:sz w:val="21"/>
        </w:rPr>
        <w:t>（</w:t>
      </w:r>
      <w:r>
        <w:rPr>
          <w:spacing w:val="-6"/>
          <w:sz w:val="21"/>
        </w:rPr>
        <w:t xml:space="preserve">北京市中关村南大街 </w:t>
      </w:r>
      <w:r>
        <w:rPr>
          <w:sz w:val="21"/>
        </w:rPr>
        <w:t xml:space="preserve">48 </w:t>
      </w:r>
      <w:r>
        <w:rPr>
          <w:spacing w:val="-7"/>
          <w:sz w:val="21"/>
        </w:rPr>
        <w:t xml:space="preserve">号九龙商务中心 </w:t>
      </w:r>
      <w:r>
        <w:rPr>
          <w:sz w:val="21"/>
        </w:rPr>
        <w:t>A</w:t>
      </w:r>
      <w:r>
        <w:rPr>
          <w:spacing w:val="-35"/>
          <w:sz w:val="21"/>
        </w:rPr>
        <w:t xml:space="preserve"> 座 </w:t>
      </w:r>
      <w:r>
        <w:rPr>
          <w:sz w:val="21"/>
        </w:rPr>
        <w:t>7</w:t>
      </w:r>
      <w:r>
        <w:rPr>
          <w:spacing w:val="-26"/>
          <w:sz w:val="21"/>
        </w:rPr>
        <w:t xml:space="preserve"> 层</w:t>
      </w:r>
      <w:r>
        <w:rPr>
          <w:sz w:val="21"/>
        </w:rPr>
        <w:t>）</w:t>
      </w:r>
      <w:r>
        <w:rPr>
          <w:spacing w:val="-6"/>
          <w:sz w:val="21"/>
        </w:rPr>
        <w:t xml:space="preserve">并将汇总表电子版于 </w:t>
      </w:r>
      <w:r>
        <w:rPr>
          <w:sz w:val="21"/>
        </w:rPr>
        <w:t>5</w:t>
      </w:r>
      <w:r>
        <w:rPr>
          <w:spacing w:val="-35"/>
          <w:sz w:val="21"/>
        </w:rPr>
        <w:t xml:space="preserve"> 月 </w:t>
      </w:r>
      <w:r>
        <w:rPr>
          <w:sz w:val="21"/>
        </w:rPr>
        <w:t>15</w:t>
      </w:r>
      <w:r>
        <w:rPr>
          <w:spacing w:val="-8"/>
          <w:sz w:val="21"/>
        </w:rPr>
        <w:t xml:space="preserve"> 日前发送至邮箱: </w:t>
      </w:r>
      <w:r>
        <w:fldChar w:fldCharType="begin"/>
      </w:r>
      <w:r>
        <w:instrText xml:space="preserve"> HYPERLINK "mailto:3179494145@qq.com" \h </w:instrText>
      </w:r>
      <w:r>
        <w:fldChar w:fldCharType="separate"/>
      </w:r>
      <w:r>
        <w:rPr>
          <w:sz w:val="21"/>
        </w:rPr>
        <w:t>3179494145@qq.com</w:t>
      </w:r>
      <w:r>
        <w:rPr>
          <w:sz w:val="21"/>
        </w:rPr>
        <w:fldChar w:fldCharType="end"/>
      </w:r>
      <w:r>
        <w:rPr>
          <w:sz w:val="21"/>
        </w:rPr>
        <w:t>。</w:t>
      </w:r>
    </w:p>
    <w:p>
      <w:pPr>
        <w:spacing w:before="134"/>
        <w:ind w:right="0"/>
        <w:jc w:val="both"/>
        <w:rPr>
          <w:b/>
          <w:sz w:val="21"/>
        </w:rPr>
      </w:pPr>
      <w:bookmarkStart w:id="0" w:name="_GoBack"/>
      <w:bookmarkEnd w:id="0"/>
    </w:p>
    <w:sectPr>
      <w:footerReference r:id="rId4" w:type="default"/>
      <w:type w:val="continuous"/>
      <w:pgSz w:w="16840" w:h="11910" w:orient="landscape"/>
      <w:pgMar w:top="1360" w:right="1600" w:bottom="1420" w:left="12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7015CD2"/>
    <w:rsid w:val="73207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6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071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31" w:firstLine="628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2021-03-18T06:20:00Z</dcterms:created>
  <dc:creator>mac</dc:creator>
  <cp:lastModifiedBy>白鸽</cp:lastModifiedBy>
  <dcterms:modified xsi:type="dcterms:W3CDTF">2021-03-26T03:01:51Z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2052-11.1.0.10314</vt:lpwstr>
  </property>
</Properties>
</file>