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D1" w:rsidRDefault="006448D1">
      <w:pPr>
        <w:spacing w:line="360" w:lineRule="auto"/>
        <w:jc w:val="left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宋体" w:hint="eastAsia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2</w:t>
      </w:r>
    </w:p>
    <w:p w:rsidR="006448D1" w:rsidRDefault="006448D1">
      <w:pPr>
        <w:widowControl/>
        <w:jc w:val="center"/>
        <w:textAlignment w:val="baseline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参展参会联系方式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b/>
          <w:bCs/>
          <w:kern w:val="0"/>
          <w:sz w:val="20"/>
          <w:szCs w:val="20"/>
        </w:rPr>
      </w:pP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b/>
          <w:bCs/>
          <w:kern w:val="0"/>
          <w:sz w:val="20"/>
          <w:szCs w:val="20"/>
        </w:rPr>
      </w:pP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b/>
          <w:bCs/>
          <w:kern w:val="0"/>
          <w:sz w:val="20"/>
          <w:szCs w:val="20"/>
        </w:rPr>
      </w:pPr>
      <w:r>
        <w:rPr>
          <w:rFonts w:ascii="微软雅黑" w:eastAsia="微软雅黑" w:hAnsi="微软雅黑" w:cs="微软雅黑"/>
          <w:b/>
          <w:bCs/>
          <w:kern w:val="0"/>
          <w:sz w:val="20"/>
          <w:szCs w:val="20"/>
        </w:rPr>
        <w:t>1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、展区咨询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建筑实施综合解决方案</w:t>
      </w:r>
      <w:r>
        <w:rPr>
          <w:rFonts w:ascii="微软雅黑" w:eastAsia="微软雅黑" w:hAnsi="微软雅黑" w:cs="微软雅黑"/>
          <w:color w:val="4B4C4D"/>
          <w:kern w:val="0"/>
          <w:sz w:val="20"/>
          <w:szCs w:val="20"/>
        </w:rPr>
        <w:t>&amp;</w:t>
      </w: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海绵城市及绿色建材</w:t>
      </w:r>
      <w:r>
        <w:rPr>
          <w:rFonts w:ascii="微软雅黑" w:eastAsia="微软雅黑" w:hAnsi="微软雅黑" w:cs="微软雅黑"/>
          <w:color w:val="4B4C4D"/>
          <w:kern w:val="0"/>
          <w:sz w:val="20"/>
          <w:szCs w:val="20"/>
        </w:rPr>
        <w:t>&amp;</w:t>
      </w: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工程机械展区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李女士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电话：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022-88517595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手机：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13820577025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邮箱：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lizheng@ncec.cc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color w:val="4B4C4D"/>
          <w:kern w:val="0"/>
          <w:sz w:val="20"/>
          <w:szCs w:val="20"/>
        </w:rPr>
      </w:pP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color w:val="4B4C4D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装配式建筑展区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王女士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电话：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022-88517575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手机：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13051070104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邮箱：</w:t>
      </w:r>
      <w:r>
        <w:rPr>
          <w:rFonts w:ascii="微软雅黑" w:eastAsia="微软雅黑" w:hAnsi="微软雅黑" w:cs="微软雅黑"/>
          <w:spacing w:val="15"/>
          <w:kern w:val="0"/>
          <w:sz w:val="20"/>
          <w:szCs w:val="20"/>
        </w:rPr>
        <w:t>wangboxiao@ncec.cc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b/>
          <w:bCs/>
          <w:kern w:val="0"/>
          <w:sz w:val="20"/>
          <w:szCs w:val="20"/>
        </w:rPr>
      </w:pP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建筑节能</w:t>
      </w:r>
      <w:r>
        <w:rPr>
          <w:rFonts w:ascii="微软雅黑" w:eastAsia="微软雅黑" w:hAnsi="微软雅黑" w:cs="微软雅黑"/>
          <w:color w:val="4B4C4D"/>
          <w:kern w:val="0"/>
          <w:sz w:val="20"/>
          <w:szCs w:val="20"/>
        </w:rPr>
        <w:t>&amp;</w:t>
      </w: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舒适系统展区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李先生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电话：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022-88517568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手机：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13662102122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邮箱：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lilinxuan@ncec.cc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智慧城市及“新基建”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黄女士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电话：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022-88517586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手机：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13763355338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邮箱：</w:t>
      </w:r>
      <w:r>
        <w:rPr>
          <w:rFonts w:ascii="微软雅黑" w:eastAsia="微软雅黑" w:hAnsi="微软雅黑" w:cs="微软雅黑"/>
          <w:color w:val="4B4C4D"/>
          <w:spacing w:val="8"/>
          <w:kern w:val="0"/>
          <w:sz w:val="20"/>
          <w:szCs w:val="20"/>
        </w:rPr>
        <w:t>huangxiaoying@cantonfairad.com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前沿设计及技术创新成果展区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张女士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电话：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022-88517563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手机：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15320185830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邮箱：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zhangluyang@ncec.cc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color w:val="000000"/>
          <w:kern w:val="0"/>
          <w:sz w:val="20"/>
          <w:szCs w:val="20"/>
        </w:rPr>
      </w:pP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color w:val="4B4C4D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color w:val="4B4C4D"/>
          <w:kern w:val="0"/>
          <w:sz w:val="20"/>
          <w:szCs w:val="20"/>
        </w:rPr>
        <w:t>绿色智慧装饰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高先生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电话：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 xml:space="preserve">010-88623968 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手机：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 xml:space="preserve">13910178568 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QR 代码描述已自动生成" style="position:absolute;margin-left:355.35pt;margin-top:10.75pt;width:78.25pt;height:78.25pt;z-index:251658240;visibility:visible;mso-position-horizontal-relative:margin">
            <v:imagedata r:id="rId7" o:title=""/>
            <w10:wrap anchorx="margin"/>
          </v:shape>
        </w:pict>
      </w: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邮箱：</w:t>
      </w:r>
      <w:hyperlink r:id="rId8" w:history="1">
        <w:r>
          <w:t>79207916@qq.com</w:t>
        </w:r>
      </w:hyperlink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b/>
          <w:bCs/>
          <w:kern w:val="0"/>
          <w:sz w:val="20"/>
          <w:szCs w:val="20"/>
        </w:rPr>
      </w:pPr>
      <w:r>
        <w:rPr>
          <w:rFonts w:ascii="微软雅黑" w:eastAsia="微软雅黑" w:hAnsi="微软雅黑" w:cs="微软雅黑"/>
          <w:b/>
          <w:bCs/>
          <w:kern w:val="0"/>
          <w:sz w:val="20"/>
          <w:szCs w:val="20"/>
        </w:rPr>
        <w:t>2</w:t>
      </w:r>
      <w:r>
        <w:rPr>
          <w:rFonts w:ascii="微软雅黑" w:eastAsia="微软雅黑" w:hAnsi="微软雅黑" w:cs="微软雅黑" w:hint="eastAsia"/>
          <w:b/>
          <w:bCs/>
          <w:kern w:val="0"/>
          <w:sz w:val="20"/>
          <w:szCs w:val="20"/>
        </w:rPr>
        <w:t>、会议论坛、参观及媒体宣传合作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Times New Roman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陈女士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电话：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022-88517564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手机：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18202687905</w:t>
      </w:r>
    </w:p>
    <w:p w:rsidR="006448D1" w:rsidRDefault="006448D1">
      <w:pPr>
        <w:widowControl/>
        <w:spacing w:line="240" w:lineRule="exact"/>
        <w:jc w:val="left"/>
        <w:textAlignment w:val="baseline"/>
        <w:rPr>
          <w:rFonts w:ascii="微软雅黑" w:eastAsia="微软雅黑" w:hAnsi="微软雅黑" w:cs="微软雅黑"/>
          <w:kern w:val="0"/>
          <w:sz w:val="20"/>
          <w:szCs w:val="20"/>
        </w:rPr>
      </w:pPr>
      <w:r>
        <w:rPr>
          <w:rFonts w:ascii="微软雅黑" w:eastAsia="微软雅黑" w:hAnsi="微软雅黑" w:cs="微软雅黑" w:hint="eastAsia"/>
          <w:kern w:val="0"/>
          <w:sz w:val="20"/>
          <w:szCs w:val="20"/>
        </w:rPr>
        <w:t>邮箱：</w:t>
      </w:r>
      <w:r>
        <w:rPr>
          <w:rFonts w:ascii="微软雅黑" w:eastAsia="微软雅黑" w:hAnsi="微软雅黑" w:cs="微软雅黑"/>
          <w:kern w:val="0"/>
          <w:sz w:val="20"/>
          <w:szCs w:val="20"/>
        </w:rPr>
        <w:t>chenwanting@ncec.cc</w:t>
      </w:r>
    </w:p>
    <w:sectPr w:rsidR="006448D1" w:rsidSect="00CF4D35">
      <w:headerReference w:type="default" r:id="rId9"/>
      <w:footerReference w:type="default" r:id="rId10"/>
      <w:pgSz w:w="11906" w:h="16838"/>
      <w:pgMar w:top="1587" w:right="1531" w:bottom="158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8D1" w:rsidRDefault="006448D1" w:rsidP="00CF4D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48D1" w:rsidRDefault="006448D1" w:rsidP="00CF4D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8D1" w:rsidRDefault="006448D1" w:rsidP="0082186E">
    <w:pPr>
      <w:pStyle w:val="Footer"/>
      <w:ind w:firstLineChars="2200" w:firstLine="3168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8D1" w:rsidRDefault="006448D1" w:rsidP="00CF4D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48D1" w:rsidRDefault="006448D1" w:rsidP="00CF4D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8D1" w:rsidRDefault="006448D1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92FB4"/>
    <w:multiLevelType w:val="multilevel"/>
    <w:tmpl w:val="2AB92FB4"/>
    <w:lvl w:ilvl="0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941"/>
    <w:rsid w:val="00013B66"/>
    <w:rsid w:val="00020C72"/>
    <w:rsid w:val="000230E5"/>
    <w:rsid w:val="00033964"/>
    <w:rsid w:val="00050E3C"/>
    <w:rsid w:val="000D3ADD"/>
    <w:rsid w:val="000F48D7"/>
    <w:rsid w:val="001020EC"/>
    <w:rsid w:val="001816A8"/>
    <w:rsid w:val="00183ACC"/>
    <w:rsid w:val="001955CD"/>
    <w:rsid w:val="00205B51"/>
    <w:rsid w:val="00231E6D"/>
    <w:rsid w:val="002334B9"/>
    <w:rsid w:val="00237DDE"/>
    <w:rsid w:val="00267109"/>
    <w:rsid w:val="002814F0"/>
    <w:rsid w:val="00290FC8"/>
    <w:rsid w:val="002E331B"/>
    <w:rsid w:val="003113D0"/>
    <w:rsid w:val="0038141E"/>
    <w:rsid w:val="004A705B"/>
    <w:rsid w:val="00511188"/>
    <w:rsid w:val="0053478C"/>
    <w:rsid w:val="005533C4"/>
    <w:rsid w:val="00593D2D"/>
    <w:rsid w:val="005B7B9F"/>
    <w:rsid w:val="005D6B8A"/>
    <w:rsid w:val="005F2A94"/>
    <w:rsid w:val="005F76F7"/>
    <w:rsid w:val="006448D1"/>
    <w:rsid w:val="00664F91"/>
    <w:rsid w:val="0066696F"/>
    <w:rsid w:val="00682D1E"/>
    <w:rsid w:val="006B727C"/>
    <w:rsid w:val="006E3D50"/>
    <w:rsid w:val="006F46DD"/>
    <w:rsid w:val="006F772E"/>
    <w:rsid w:val="00726AB9"/>
    <w:rsid w:val="00734390"/>
    <w:rsid w:val="00773A76"/>
    <w:rsid w:val="00794CCE"/>
    <w:rsid w:val="007A3111"/>
    <w:rsid w:val="007A3665"/>
    <w:rsid w:val="007B0A70"/>
    <w:rsid w:val="007C25D0"/>
    <w:rsid w:val="008006F1"/>
    <w:rsid w:val="0082186E"/>
    <w:rsid w:val="008220F4"/>
    <w:rsid w:val="00836023"/>
    <w:rsid w:val="00837CA8"/>
    <w:rsid w:val="00884E29"/>
    <w:rsid w:val="00886A4C"/>
    <w:rsid w:val="008A102F"/>
    <w:rsid w:val="00904D63"/>
    <w:rsid w:val="009117B2"/>
    <w:rsid w:val="00941992"/>
    <w:rsid w:val="00951DEC"/>
    <w:rsid w:val="00952048"/>
    <w:rsid w:val="0095337A"/>
    <w:rsid w:val="009A3DB5"/>
    <w:rsid w:val="009B514D"/>
    <w:rsid w:val="009C0941"/>
    <w:rsid w:val="009C378F"/>
    <w:rsid w:val="009D71B7"/>
    <w:rsid w:val="009D71D9"/>
    <w:rsid w:val="009E34EE"/>
    <w:rsid w:val="009E711D"/>
    <w:rsid w:val="009F2E59"/>
    <w:rsid w:val="009F6ACB"/>
    <w:rsid w:val="00A03D2C"/>
    <w:rsid w:val="00A26AD4"/>
    <w:rsid w:val="00A630A4"/>
    <w:rsid w:val="00A65092"/>
    <w:rsid w:val="00A73E16"/>
    <w:rsid w:val="00AB1013"/>
    <w:rsid w:val="00AC39BB"/>
    <w:rsid w:val="00AE4974"/>
    <w:rsid w:val="00AF35BF"/>
    <w:rsid w:val="00B00C68"/>
    <w:rsid w:val="00B16081"/>
    <w:rsid w:val="00B548E3"/>
    <w:rsid w:val="00BA4AC2"/>
    <w:rsid w:val="00BB15B3"/>
    <w:rsid w:val="00C270E1"/>
    <w:rsid w:val="00C35DFB"/>
    <w:rsid w:val="00C3760A"/>
    <w:rsid w:val="00C505D5"/>
    <w:rsid w:val="00C85E7F"/>
    <w:rsid w:val="00CC6A4D"/>
    <w:rsid w:val="00CD180F"/>
    <w:rsid w:val="00CD3389"/>
    <w:rsid w:val="00CD590F"/>
    <w:rsid w:val="00CF4D35"/>
    <w:rsid w:val="00D03B81"/>
    <w:rsid w:val="00D1794F"/>
    <w:rsid w:val="00D3482B"/>
    <w:rsid w:val="00D4249C"/>
    <w:rsid w:val="00D444B0"/>
    <w:rsid w:val="00D961FF"/>
    <w:rsid w:val="00DC5325"/>
    <w:rsid w:val="00DE5254"/>
    <w:rsid w:val="00E542F7"/>
    <w:rsid w:val="00E65BE3"/>
    <w:rsid w:val="00E87066"/>
    <w:rsid w:val="00EA24A5"/>
    <w:rsid w:val="00EB0ABF"/>
    <w:rsid w:val="00F32D22"/>
    <w:rsid w:val="00F345D3"/>
    <w:rsid w:val="00F45AEA"/>
    <w:rsid w:val="00F52BF4"/>
    <w:rsid w:val="00F7192B"/>
    <w:rsid w:val="00F83501"/>
    <w:rsid w:val="00F842E6"/>
    <w:rsid w:val="00FB4F53"/>
    <w:rsid w:val="00FB77E2"/>
    <w:rsid w:val="022430F6"/>
    <w:rsid w:val="038B5184"/>
    <w:rsid w:val="046D4F05"/>
    <w:rsid w:val="05B8292A"/>
    <w:rsid w:val="05DD4F2A"/>
    <w:rsid w:val="0A0E4865"/>
    <w:rsid w:val="0A5E730A"/>
    <w:rsid w:val="0A9A485C"/>
    <w:rsid w:val="0BCD5ED2"/>
    <w:rsid w:val="0BF11459"/>
    <w:rsid w:val="0E297D26"/>
    <w:rsid w:val="0F8157A5"/>
    <w:rsid w:val="11480969"/>
    <w:rsid w:val="117F77E9"/>
    <w:rsid w:val="138B4F83"/>
    <w:rsid w:val="13F80A61"/>
    <w:rsid w:val="14016226"/>
    <w:rsid w:val="151A2819"/>
    <w:rsid w:val="163F216D"/>
    <w:rsid w:val="16EC0CD1"/>
    <w:rsid w:val="17297D34"/>
    <w:rsid w:val="182F255B"/>
    <w:rsid w:val="1837207D"/>
    <w:rsid w:val="18400544"/>
    <w:rsid w:val="184E28C7"/>
    <w:rsid w:val="1AEC2A35"/>
    <w:rsid w:val="1DE65D08"/>
    <w:rsid w:val="1E643703"/>
    <w:rsid w:val="1F093FB6"/>
    <w:rsid w:val="1FAB291A"/>
    <w:rsid w:val="1FBB7367"/>
    <w:rsid w:val="22520FD1"/>
    <w:rsid w:val="256D599B"/>
    <w:rsid w:val="270C61CF"/>
    <w:rsid w:val="29735686"/>
    <w:rsid w:val="2DEE2AB2"/>
    <w:rsid w:val="301D7347"/>
    <w:rsid w:val="30496298"/>
    <w:rsid w:val="31863466"/>
    <w:rsid w:val="3231790E"/>
    <w:rsid w:val="33552B99"/>
    <w:rsid w:val="383F12A8"/>
    <w:rsid w:val="39B06E09"/>
    <w:rsid w:val="41437A63"/>
    <w:rsid w:val="429F4849"/>
    <w:rsid w:val="451E0CB5"/>
    <w:rsid w:val="457A79AA"/>
    <w:rsid w:val="46CE18DA"/>
    <w:rsid w:val="475A1FEB"/>
    <w:rsid w:val="476D66AB"/>
    <w:rsid w:val="480C0EEF"/>
    <w:rsid w:val="4B703052"/>
    <w:rsid w:val="4E0F2675"/>
    <w:rsid w:val="4E5E0705"/>
    <w:rsid w:val="4FBC11E2"/>
    <w:rsid w:val="501E0EA9"/>
    <w:rsid w:val="5887019B"/>
    <w:rsid w:val="59F90E6E"/>
    <w:rsid w:val="5A644EF2"/>
    <w:rsid w:val="5A8D7A44"/>
    <w:rsid w:val="5AC874D0"/>
    <w:rsid w:val="5CCA63BF"/>
    <w:rsid w:val="5D162722"/>
    <w:rsid w:val="5D5F0942"/>
    <w:rsid w:val="5D85417F"/>
    <w:rsid w:val="5E691EBA"/>
    <w:rsid w:val="62575FF6"/>
    <w:rsid w:val="626F6D6B"/>
    <w:rsid w:val="62DF3398"/>
    <w:rsid w:val="64BD597F"/>
    <w:rsid w:val="64CD3F11"/>
    <w:rsid w:val="65562E75"/>
    <w:rsid w:val="688B119F"/>
    <w:rsid w:val="6AF872D5"/>
    <w:rsid w:val="6D400D1F"/>
    <w:rsid w:val="6D647F09"/>
    <w:rsid w:val="6DB12CAA"/>
    <w:rsid w:val="6F91610A"/>
    <w:rsid w:val="6F9B3ACF"/>
    <w:rsid w:val="73BA5558"/>
    <w:rsid w:val="750D1CB2"/>
    <w:rsid w:val="7B831B03"/>
    <w:rsid w:val="7B90666E"/>
    <w:rsid w:val="7BA771BF"/>
    <w:rsid w:val="7D9C2427"/>
    <w:rsid w:val="7E5B3FD8"/>
    <w:rsid w:val="7EBE472D"/>
    <w:rsid w:val="7ED9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locked="1" w:semiHidden="0" w:uiPriority="0"/>
    <w:lsdException w:name="Body Text First Indent" w:unhideWhenUsed="1"/>
    <w:lsdException w:name="Body Text First Indent 2" w:locked="1" w:semiHidden="0" w:uiPriority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FirstIndent2"/>
    <w:qFormat/>
    <w:rsid w:val="00CF4D35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4D35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7AE"/>
    <w:rPr>
      <w:rFonts w:ascii="Calibri" w:hAnsi="Calibri" w:cs="Calibri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rsid w:val="00CF4D35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57AE"/>
    <w:rPr>
      <w:rFonts w:ascii="Calibri" w:hAnsi="Calibri" w:cs="Calibri"/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F4D35"/>
    <w:pPr>
      <w:spacing w:before="100" w:beforeAutospacing="1" w:after="0" w:line="580" w:lineRule="exact"/>
      <w:ind w:leftChars="0" w:left="0" w:firstLineChars="200" w:firstLine="420"/>
    </w:pPr>
    <w:rPr>
      <w:rFonts w:ascii="仿宋_GB2312" w:eastAsia="仿宋_GB2312" w:cs="仿宋_GB2312"/>
      <w:sz w:val="32"/>
      <w:szCs w:val="3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557AE"/>
  </w:style>
  <w:style w:type="paragraph" w:styleId="BodyText">
    <w:name w:val="Body Text"/>
    <w:basedOn w:val="Normal"/>
    <w:link w:val="BodyTextChar"/>
    <w:uiPriority w:val="99"/>
    <w:rsid w:val="00CF4D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4D35"/>
    <w:rPr>
      <w:rFonts w:ascii="Calibri" w:eastAsia="宋体" w:hAnsi="Calibri" w:cs="Calibri"/>
      <w:kern w:val="2"/>
      <w:sz w:val="22"/>
      <w:szCs w:val="22"/>
    </w:rPr>
  </w:style>
  <w:style w:type="paragraph" w:styleId="Date">
    <w:name w:val="Date"/>
    <w:basedOn w:val="Normal"/>
    <w:next w:val="Normal"/>
    <w:link w:val="DateChar"/>
    <w:uiPriority w:val="99"/>
    <w:rsid w:val="00CF4D3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F4D35"/>
    <w:rPr>
      <w:rFonts w:ascii="Calibri" w:eastAsia="宋体" w:hAnsi="Calibri" w:cs="Calibri"/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rsid w:val="00CF4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F4D35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F4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F4D35"/>
    <w:rPr>
      <w:sz w:val="18"/>
      <w:szCs w:val="18"/>
    </w:rPr>
  </w:style>
  <w:style w:type="paragraph" w:styleId="NormalWeb">
    <w:name w:val="Normal (Web)"/>
    <w:basedOn w:val="Normal"/>
    <w:uiPriority w:val="99"/>
    <w:rsid w:val="00CF4D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CF4D35"/>
    <w:rPr>
      <w:b/>
      <w:bCs/>
    </w:rPr>
  </w:style>
  <w:style w:type="character" w:styleId="Hyperlink">
    <w:name w:val="Hyperlink"/>
    <w:basedOn w:val="DefaultParagraphFont"/>
    <w:uiPriority w:val="99"/>
    <w:rsid w:val="00CF4D35"/>
    <w:rPr>
      <w:color w:val="auto"/>
      <w:u w:val="single"/>
    </w:rPr>
  </w:style>
  <w:style w:type="table" w:styleId="TableGrid">
    <w:name w:val="Table Grid"/>
    <w:basedOn w:val="TableNormal"/>
    <w:uiPriority w:val="99"/>
    <w:rsid w:val="00CF4D35"/>
    <w:rPr>
      <w:rFonts w:ascii="Calibri" w:hAnsi="Calibri" w:cs="Calibr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CF4D35"/>
    <w:pPr>
      <w:ind w:firstLineChars="200" w:firstLine="420"/>
    </w:pPr>
  </w:style>
  <w:style w:type="character" w:customStyle="1" w:styleId="10">
    <w:name w:val="未处理的提及1"/>
    <w:basedOn w:val="DefaultParagraphFont"/>
    <w:uiPriority w:val="99"/>
    <w:rsid w:val="00CF4D35"/>
    <w:rPr>
      <w:color w:val="auto"/>
      <w:shd w:val="clear" w:color="auto" w:fill="auto"/>
    </w:rPr>
  </w:style>
  <w:style w:type="paragraph" w:customStyle="1" w:styleId="ListParagraph1">
    <w:name w:val="List Paragraph1"/>
    <w:basedOn w:val="Normal"/>
    <w:uiPriority w:val="99"/>
    <w:rsid w:val="00CF4D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9207916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85</Words>
  <Characters>489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江兆尧</cp:lastModifiedBy>
  <cp:revision>7</cp:revision>
  <cp:lastPrinted>2021-01-25T01:37:00Z</cp:lastPrinted>
  <dcterms:created xsi:type="dcterms:W3CDTF">2021-01-15T14:57:00Z</dcterms:created>
  <dcterms:modified xsi:type="dcterms:W3CDTF">2021-01-28T06:17:00Z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